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4B3B80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B80" w:rsidRDefault="004B3B80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4B3B80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4B3B80" w:rsidRDefault="00FC66D0">
                  <w:r>
                    <w:rPr>
                      <w:color w:val="000000"/>
                      <w:sz w:val="28"/>
                      <w:szCs w:val="28"/>
                    </w:rPr>
                    <w:t>Приложение 1</w:t>
                  </w:r>
                </w:p>
                <w:p w:rsidR="004B3B80" w:rsidRDefault="00FC66D0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4B3B80" w:rsidRDefault="00FC66D0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Новоартаульский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</w:t>
                  </w:r>
                </w:p>
                <w:p w:rsidR="004B3B80" w:rsidRDefault="00FC66D0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4B3B80" w:rsidRDefault="00FC66D0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Янаульский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  <w:p w:rsidR="004B3B80" w:rsidRDefault="00FC66D0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4B3B80" w:rsidRDefault="00FC66D0">
                  <w:r>
                    <w:rPr>
                      <w:color w:val="000000"/>
                      <w:sz w:val="28"/>
                      <w:szCs w:val="28"/>
                    </w:rPr>
                    <w:t>от 2024 года №</w:t>
                  </w:r>
                </w:p>
              </w:tc>
            </w:tr>
          </w:tbl>
          <w:p w:rsidR="004B3B80" w:rsidRDefault="004B3B80">
            <w:pPr>
              <w:spacing w:line="1" w:lineRule="auto"/>
            </w:pPr>
          </w:p>
        </w:tc>
      </w:tr>
    </w:tbl>
    <w:p w:rsidR="004B3B80" w:rsidRDefault="004B3B80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4B3B80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4B3B80" w:rsidRDefault="00FC66D0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Новоартаульский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4B3B80" w:rsidRDefault="00FC66D0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Янаульский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  <w:p w:rsidR="004B3B80" w:rsidRDefault="00FC66D0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p w:rsidR="004B3B80" w:rsidRDefault="004B3B80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4B3B80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4B3B80" w:rsidRDefault="00FC66D0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4B3B80" w:rsidRDefault="004B3B80">
      <w:pPr>
        <w:rPr>
          <w:vanish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4B3B80">
        <w:trPr>
          <w:trHeight w:hRule="exact" w:val="566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9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8"/>
            </w:tblGrid>
            <w:tr w:rsidR="004B3B80">
              <w:trPr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3B80" w:rsidRDefault="00FC66D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вида, подвида доходов бюджета</w:t>
                  </w:r>
                </w:p>
              </w:tc>
            </w:tr>
          </w:tbl>
          <w:p w:rsidR="004B3B80" w:rsidRDefault="004B3B80">
            <w:pPr>
              <w:spacing w:line="1" w:lineRule="auto"/>
            </w:pP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B3B80" w:rsidRDefault="004B3B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0"/>
            </w:tblGrid>
            <w:tr w:rsidR="004B3B80">
              <w:trPr>
                <w:jc w:val="center"/>
              </w:trPr>
              <w:tc>
                <w:tcPr>
                  <w:tcW w:w="5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3B80" w:rsidRDefault="00FC66D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4B3B80" w:rsidRDefault="004B3B80">
            <w:pPr>
              <w:spacing w:line="1" w:lineRule="auto"/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B3B80" w:rsidRDefault="004B3B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7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82"/>
            </w:tblGrid>
            <w:tr w:rsidR="004B3B80">
              <w:trPr>
                <w:jc w:val="center"/>
              </w:trPr>
              <w:tc>
                <w:tcPr>
                  <w:tcW w:w="57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3B80" w:rsidRDefault="00FC66D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4B3B80" w:rsidRDefault="004B3B80">
            <w:pPr>
              <w:spacing w:line="1" w:lineRule="auto"/>
            </w:pPr>
          </w:p>
        </w:tc>
      </w:tr>
      <w:tr w:rsidR="004B3B80">
        <w:trPr>
          <w:trHeight w:hRule="exact" w:val="566"/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B3B80" w:rsidRDefault="004B3B80">
            <w:pPr>
              <w:spacing w:line="1" w:lineRule="auto"/>
            </w:pPr>
          </w:p>
        </w:tc>
        <w:tc>
          <w:tcPr>
            <w:tcW w:w="55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B3B80" w:rsidRDefault="004B3B8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B3B80" w:rsidRDefault="004B3B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4B3B80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3B80" w:rsidRDefault="00FC66D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4B3B80" w:rsidRDefault="004B3B8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B3B80" w:rsidRDefault="004B3B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4B3B80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3B80" w:rsidRDefault="00FC66D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4B3B80" w:rsidRDefault="004B3B8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B3B80" w:rsidRDefault="004B3B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4B3B80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3B80" w:rsidRDefault="00FC66D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4B3B80" w:rsidRDefault="004B3B80">
            <w:pPr>
              <w:spacing w:line="1" w:lineRule="auto"/>
            </w:pPr>
          </w:p>
        </w:tc>
      </w:tr>
    </w:tbl>
    <w:p w:rsidR="004B3B80" w:rsidRDefault="004B3B80">
      <w:pPr>
        <w:rPr>
          <w:vanish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4B3B80">
        <w:trPr>
          <w:trHeight w:hRule="exact" w:val="374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4B3B80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3B80" w:rsidRDefault="00FC66D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B3B80" w:rsidRDefault="004B3B80">
            <w:pPr>
              <w:spacing w:line="1" w:lineRule="auto"/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B80" w:rsidRDefault="004B3B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0"/>
            </w:tblGrid>
            <w:tr w:rsidR="004B3B80">
              <w:trPr>
                <w:jc w:val="center"/>
              </w:trPr>
              <w:tc>
                <w:tcPr>
                  <w:tcW w:w="5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3B80" w:rsidRDefault="00FC66D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B3B80" w:rsidRDefault="004B3B8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B80" w:rsidRDefault="004B3B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B3B8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3B80" w:rsidRDefault="00FC66D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4B3B80" w:rsidRDefault="004B3B8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B80" w:rsidRDefault="004B3B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B3B8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3B80" w:rsidRDefault="00FC66D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B3B80" w:rsidRDefault="004B3B8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B80" w:rsidRDefault="004B3B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B3B8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3B80" w:rsidRDefault="00FC66D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4B3B80" w:rsidRDefault="004B3B80">
            <w:pPr>
              <w:spacing w:line="1" w:lineRule="auto"/>
            </w:pP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4B3B80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7 350 986,00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10 674 133,23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10 894 079,05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630 000,00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72 500,00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72 500,00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</w:t>
            </w:r>
            <w:r>
              <w:rPr>
                <w:color w:val="000000"/>
                <w:sz w:val="28"/>
                <w:szCs w:val="28"/>
              </w:rPr>
              <w:lastRenderedPageBreak/>
              <w:t>вый агент, за исключением доходов, в отношении которых исчисление и уплата налога осуществляютс</w:t>
            </w:r>
            <w:r>
              <w:rPr>
                <w:color w:val="000000"/>
                <w:sz w:val="28"/>
                <w:szCs w:val="28"/>
              </w:rPr>
              <w:t>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72 500,00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72 500,00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1 06 00000 00 0000 000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1 06 06030 </w:t>
            </w:r>
            <w:r>
              <w:rPr>
                <w:color w:val="000000"/>
                <w:sz w:val="28"/>
                <w:szCs w:val="28"/>
              </w:rPr>
              <w:t>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1 08 04000 01 0000 110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1 11 00</w:t>
            </w:r>
            <w:r>
              <w:rPr>
                <w:color w:val="000000"/>
                <w:sz w:val="28"/>
                <w:szCs w:val="28"/>
              </w:rPr>
              <w:t>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</w:t>
            </w:r>
            <w:r>
              <w:rPr>
                <w:color w:val="000000"/>
                <w:sz w:val="28"/>
                <w:szCs w:val="28"/>
              </w:rPr>
              <w:t>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</w:t>
            </w:r>
            <w:r>
              <w:rPr>
                <w:color w:val="000000"/>
                <w:sz w:val="28"/>
                <w:szCs w:val="28"/>
              </w:rPr>
              <w:lastRenderedPageBreak/>
              <w:t>ственной собственности на землю, а также средства от продажи права на заключение договоров</w:t>
            </w:r>
            <w:r>
              <w:rPr>
                <w:color w:val="000000"/>
                <w:sz w:val="28"/>
                <w:szCs w:val="28"/>
              </w:rPr>
              <w:t xml:space="preserve">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1 11 05025 10 0000 120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79 000,0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</w:t>
            </w:r>
            <w:r>
              <w:rPr>
                <w:color w:val="000000"/>
                <w:sz w:val="28"/>
                <w:szCs w:val="28"/>
              </w:rPr>
              <w:t>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>
              <w:rPr>
                <w:color w:val="000000"/>
                <w:sz w:val="28"/>
                <w:szCs w:val="28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1 11 05070 00 </w:t>
            </w:r>
            <w:r>
              <w:rPr>
                <w:color w:val="000000"/>
                <w:sz w:val="28"/>
                <w:szCs w:val="28"/>
              </w:rPr>
              <w:t>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6 743 986,00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10 056 133,23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10 264 079,05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6 743 986,00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10 056 133,23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10 264 079,05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4 563 940,00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4 685 529,00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4 813 095,00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4 563 940,00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4 685 529,00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4 813 095,00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4 563 940,00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4 685 529,00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4 813 095,00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бюджетной системы </w:t>
            </w:r>
            <w:r>
              <w:rPr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2 02 35118 00 0000 150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2 007 646,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5 182 404,23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5 262 784,05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>
              <w:rPr>
                <w:color w:val="000000"/>
                <w:sz w:val="28"/>
                <w:szCs w:val="28"/>
              </w:rPr>
              <w:t>ашениями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</w:t>
            </w:r>
            <w:r>
              <w:rPr>
                <w:color w:val="000000"/>
                <w:sz w:val="28"/>
                <w:szCs w:val="28"/>
              </w:rPr>
              <w:lastRenderedPageBreak/>
              <w:t>даваемые бюджетам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3 674 758,23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3 755 138,05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3 674 758,23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3 755 138,05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2 02 49999 10 7231 150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на мероприятия по улучшению систем наружного осве</w:t>
            </w:r>
            <w:r>
              <w:rPr>
                <w:color w:val="000000"/>
                <w:sz w:val="28"/>
                <w:szCs w:val="28"/>
              </w:rPr>
              <w:t>щения населенных пунктов Республики Башкортостан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4B3B8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4B3B8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305 274,29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2 02 49999 10 7265 150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4B3B8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4B3B8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2 949 863,76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</w:t>
            </w:r>
            <w:r>
              <w:rPr>
                <w:color w:val="000000"/>
                <w:sz w:val="28"/>
                <w:szCs w:val="28"/>
              </w:rPr>
              <w:t>0 7404 150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</w:t>
            </w:r>
            <w:r>
              <w:rPr>
                <w:color w:val="000000"/>
                <w:sz w:val="28"/>
                <w:szCs w:val="28"/>
              </w:rPr>
              <w:t>поселений)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4B3B80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2 02 49999 10 7429 150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B3B80" w:rsidRDefault="00FC66D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color w:val="000000"/>
                <w:sz w:val="28"/>
                <w:szCs w:val="28"/>
              </w:rPr>
              <w:lastRenderedPageBreak/>
              <w:t>(финансирование мероприятий по благоустройству административных центров муниципальных районов Республики Башкортостан)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4B3B8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FC66D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3 174 758,23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B3B80" w:rsidRDefault="004B3B80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C66D0" w:rsidRDefault="00FC66D0"/>
    <w:sectPr w:rsidR="00FC66D0" w:rsidSect="004B3B80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D0" w:rsidRDefault="00FC66D0" w:rsidP="004B3B80">
      <w:r>
        <w:separator/>
      </w:r>
    </w:p>
  </w:endnote>
  <w:endnote w:type="continuationSeparator" w:id="0">
    <w:p w:rsidR="00FC66D0" w:rsidRDefault="00FC66D0" w:rsidP="004B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4B3B80">
      <w:tc>
        <w:tcPr>
          <w:tcW w:w="14785" w:type="dxa"/>
        </w:tcPr>
        <w:p w:rsidR="004B3B80" w:rsidRDefault="00FC66D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B3B80" w:rsidRDefault="004B3B8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D0" w:rsidRDefault="00FC66D0" w:rsidP="004B3B80">
      <w:r>
        <w:separator/>
      </w:r>
    </w:p>
  </w:footnote>
  <w:footnote w:type="continuationSeparator" w:id="0">
    <w:p w:rsidR="00FC66D0" w:rsidRDefault="00FC66D0" w:rsidP="004B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4B3B80">
      <w:tc>
        <w:tcPr>
          <w:tcW w:w="14785" w:type="dxa"/>
        </w:tcPr>
        <w:p w:rsidR="004B3B80" w:rsidRDefault="004B3B8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C66D0">
            <w:rPr>
              <w:color w:val="000000"/>
              <w:sz w:val="28"/>
              <w:szCs w:val="28"/>
            </w:rPr>
            <w:instrText>PAGE</w:instrText>
          </w:r>
          <w:r w:rsidR="009B28BC">
            <w:fldChar w:fldCharType="separate"/>
          </w:r>
          <w:r w:rsidR="009B28BC">
            <w:rPr>
              <w:noProof/>
              <w:color w:val="000000"/>
              <w:sz w:val="28"/>
              <w:szCs w:val="28"/>
            </w:rPr>
            <w:t>8</w:t>
          </w:r>
          <w:r>
            <w:fldChar w:fldCharType="end"/>
          </w:r>
        </w:p>
        <w:p w:rsidR="004B3B80" w:rsidRDefault="004B3B8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80"/>
    <w:rsid w:val="004B3B80"/>
    <w:rsid w:val="009B28BC"/>
    <w:rsid w:val="00F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E6B10-2F50-4329-B831-09C880DE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B3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2024-12-16T04:52:00Z</dcterms:created>
  <dcterms:modified xsi:type="dcterms:W3CDTF">2024-12-16T04:52:00Z</dcterms:modified>
</cp:coreProperties>
</file>