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0FB1" w:rsidRDefault="00B60FB1" w:rsidP="00545F71">
      <w:pPr>
        <w:widowControl w:val="0"/>
        <w:autoSpaceDE w:val="0"/>
        <w:autoSpaceDN w:val="0"/>
        <w:adjustRightInd w:val="0"/>
        <w:spacing w:after="0" w:line="240" w:lineRule="auto"/>
        <w:rPr>
          <w:b/>
        </w:rPr>
      </w:pPr>
      <w:bookmarkStart w:id="0" w:name="_GoBack"/>
      <w:bookmarkEnd w:id="0"/>
    </w:p>
    <w:tbl>
      <w:tblPr>
        <w:tblpPr w:leftFromText="180" w:rightFromText="180" w:vertAnchor="text" w:horzAnchor="margin" w:tblpXSpec="center" w:tblpY="-2720"/>
        <w:tblW w:w="10188" w:type="dxa"/>
        <w:tblBorders>
          <w:bottom w:val="thinThickMediumGap" w:sz="18" w:space="0" w:color="auto"/>
        </w:tblBorders>
        <w:tblLayout w:type="fixed"/>
        <w:tblLook w:val="0000" w:firstRow="0" w:lastRow="0" w:firstColumn="0" w:lastColumn="0" w:noHBand="0" w:noVBand="0"/>
      </w:tblPr>
      <w:tblGrid>
        <w:gridCol w:w="4140"/>
        <w:gridCol w:w="1728"/>
        <w:gridCol w:w="4320"/>
      </w:tblGrid>
      <w:tr w:rsidR="00B60FB1" w:rsidRPr="00B60FB1" w:rsidTr="00B60FB1">
        <w:trPr>
          <w:trHeight w:val="1977"/>
        </w:trPr>
        <w:tc>
          <w:tcPr>
            <w:tcW w:w="4140" w:type="dxa"/>
            <w:tcBorders>
              <w:top w:val="nil"/>
              <w:left w:val="nil"/>
              <w:bottom w:val="thinThickMediumGap" w:sz="18" w:space="0" w:color="auto"/>
              <w:right w:val="nil"/>
            </w:tcBorders>
          </w:tcPr>
          <w:p w:rsidR="00B60FB1" w:rsidRPr="00B60FB1" w:rsidRDefault="00B60FB1" w:rsidP="00B60FB1">
            <w:pPr>
              <w:autoSpaceDE w:val="0"/>
              <w:autoSpaceDN w:val="0"/>
              <w:spacing w:after="0" w:line="240" w:lineRule="auto"/>
              <w:ind w:right="-108"/>
              <w:rPr>
                <w:rFonts w:ascii="Century Bash" w:eastAsia="Times New Roman" w:hAnsi="Century Bash"/>
                <w:b/>
                <w:bCs/>
                <w:sz w:val="20"/>
                <w:szCs w:val="20"/>
                <w:lang w:eastAsia="ru-RU"/>
              </w:rPr>
            </w:pPr>
            <w:bookmarkStart w:id="1" w:name="_Hlk140647071"/>
          </w:p>
          <w:p w:rsidR="00B60FB1" w:rsidRPr="00B60FB1" w:rsidRDefault="00B60FB1" w:rsidP="00B60FB1">
            <w:pPr>
              <w:autoSpaceDE w:val="0"/>
              <w:autoSpaceDN w:val="0"/>
              <w:spacing w:after="0" w:line="240" w:lineRule="auto"/>
              <w:ind w:right="-108"/>
              <w:rPr>
                <w:rFonts w:ascii="Century Bash" w:eastAsia="Times New Roman" w:hAnsi="Century Bash"/>
                <w:b/>
                <w:bCs/>
                <w:sz w:val="20"/>
                <w:szCs w:val="20"/>
                <w:lang w:eastAsia="ru-RU"/>
              </w:rPr>
            </w:pPr>
            <w:r w:rsidRPr="00B60FB1">
              <w:rPr>
                <w:rFonts w:ascii="Century Bash" w:eastAsia="Times New Roman" w:hAnsi="Century Bash"/>
                <w:b/>
                <w:bCs/>
                <w:sz w:val="20"/>
                <w:szCs w:val="20"/>
                <w:lang w:eastAsia="ru-RU"/>
              </w:rPr>
              <w:t>БАШK</w:t>
            </w:r>
            <w:proofErr w:type="gramStart"/>
            <w:r w:rsidRPr="00B60FB1">
              <w:rPr>
                <w:rFonts w:ascii="Century Bash" w:eastAsia="Times New Roman" w:hAnsi="Century Bash"/>
                <w:b/>
                <w:bCs/>
                <w:sz w:val="20"/>
                <w:szCs w:val="20"/>
                <w:lang w:eastAsia="ru-RU"/>
              </w:rPr>
              <w:t>ОРТОСТАН  РЕСПУБЛИКА</w:t>
            </w:r>
            <w:r w:rsidRPr="00B60FB1">
              <w:rPr>
                <w:rFonts w:ascii="Cambria" w:eastAsia="Times New Roman" w:hAnsi="Cambria" w:cs="Cambria"/>
                <w:b/>
                <w:bCs/>
                <w:sz w:val="20"/>
                <w:szCs w:val="20"/>
                <w:lang w:val="ba-RU" w:eastAsia="ru-RU"/>
              </w:rPr>
              <w:t>Һ</w:t>
            </w:r>
            <w:r w:rsidRPr="00B60FB1">
              <w:rPr>
                <w:rFonts w:ascii="Century Bash" w:eastAsia="Times New Roman" w:hAnsi="Century Bash"/>
                <w:b/>
                <w:bCs/>
                <w:sz w:val="20"/>
                <w:szCs w:val="20"/>
                <w:lang w:eastAsia="ru-RU"/>
              </w:rPr>
              <w:t>Ы</w:t>
            </w:r>
            <w:proofErr w:type="gramEnd"/>
          </w:p>
          <w:p w:rsidR="00B60FB1" w:rsidRPr="00B60FB1" w:rsidRDefault="00B60FB1" w:rsidP="00B60FB1">
            <w:pPr>
              <w:autoSpaceDE w:val="0"/>
              <w:autoSpaceDN w:val="0"/>
              <w:spacing w:after="0" w:line="240" w:lineRule="auto"/>
              <w:ind w:left="-108" w:right="-108"/>
              <w:jc w:val="center"/>
              <w:rPr>
                <w:rFonts w:ascii="Century Bash" w:eastAsia="Times New Roman" w:hAnsi="Century Bash"/>
                <w:b/>
                <w:bCs/>
                <w:spacing w:val="10"/>
                <w:sz w:val="20"/>
                <w:szCs w:val="20"/>
                <w:lang w:val="tt-RU" w:eastAsia="ru-RU"/>
              </w:rPr>
            </w:pPr>
            <w:proofErr w:type="gramStart"/>
            <w:r w:rsidRPr="00B60FB1">
              <w:rPr>
                <w:rFonts w:ascii="Century Bash" w:eastAsia="Times New Roman" w:hAnsi="Century Bash"/>
                <w:b/>
                <w:bCs/>
                <w:spacing w:val="10"/>
                <w:sz w:val="20"/>
                <w:szCs w:val="20"/>
                <w:lang w:eastAsia="ru-RU"/>
              </w:rPr>
              <w:t>Я</w:t>
            </w:r>
            <w:r w:rsidRPr="00B60FB1">
              <w:rPr>
                <w:rFonts w:ascii="Cambria" w:eastAsia="Times New Roman" w:hAnsi="Cambria" w:cs="Cambria"/>
                <w:b/>
                <w:bCs/>
                <w:spacing w:val="10"/>
                <w:sz w:val="20"/>
                <w:szCs w:val="20"/>
                <w:lang w:val="ba-RU" w:eastAsia="ru-RU"/>
              </w:rPr>
              <w:t>Ң</w:t>
            </w:r>
            <w:r w:rsidRPr="00B60FB1">
              <w:rPr>
                <w:rFonts w:ascii="Century Bash" w:eastAsia="Times New Roman" w:hAnsi="Century Bash"/>
                <w:b/>
                <w:bCs/>
                <w:spacing w:val="10"/>
                <w:sz w:val="20"/>
                <w:szCs w:val="20"/>
                <w:lang w:eastAsia="ru-RU"/>
              </w:rPr>
              <w:t>АУЫЛ  РАЙОНЫ</w:t>
            </w:r>
            <w:proofErr w:type="gramEnd"/>
            <w:r w:rsidRPr="00B60FB1">
              <w:rPr>
                <w:rFonts w:ascii="Century Bash" w:eastAsia="Times New Roman" w:hAnsi="Century Bash"/>
                <w:b/>
                <w:bCs/>
                <w:spacing w:val="10"/>
                <w:sz w:val="20"/>
                <w:szCs w:val="20"/>
                <w:lang w:eastAsia="ru-RU"/>
              </w:rPr>
              <w:t xml:space="preserve"> </w:t>
            </w:r>
          </w:p>
          <w:p w:rsidR="00B60FB1" w:rsidRPr="00B60FB1" w:rsidRDefault="00B60FB1" w:rsidP="00B60FB1">
            <w:pPr>
              <w:autoSpaceDE w:val="0"/>
              <w:autoSpaceDN w:val="0"/>
              <w:spacing w:after="0" w:line="240" w:lineRule="auto"/>
              <w:ind w:left="-108" w:right="-108"/>
              <w:jc w:val="center"/>
              <w:rPr>
                <w:rFonts w:ascii="Century Bash" w:eastAsia="Times New Roman" w:hAnsi="Century Bash"/>
                <w:b/>
                <w:bCs/>
                <w:spacing w:val="10"/>
                <w:sz w:val="20"/>
                <w:szCs w:val="20"/>
                <w:lang w:val="ba-RU" w:eastAsia="ru-RU"/>
              </w:rPr>
            </w:pPr>
            <w:r w:rsidRPr="00B60FB1">
              <w:rPr>
                <w:rFonts w:ascii="Century Bash" w:eastAsia="Times New Roman" w:hAnsi="Century Bash"/>
                <w:b/>
                <w:bCs/>
                <w:spacing w:val="10"/>
                <w:sz w:val="20"/>
                <w:szCs w:val="20"/>
                <w:lang w:val="tt-RU" w:eastAsia="ru-RU"/>
              </w:rPr>
              <w:t>МУНИЦИПАЛЬ РАЙОНЫНЫ</w:t>
            </w:r>
            <w:r w:rsidRPr="00B60FB1">
              <w:rPr>
                <w:rFonts w:ascii="Cambria" w:eastAsia="Times New Roman" w:hAnsi="Cambria" w:cs="Cambria"/>
                <w:b/>
                <w:bCs/>
                <w:spacing w:val="10"/>
                <w:sz w:val="20"/>
                <w:szCs w:val="20"/>
                <w:lang w:val="ba-RU" w:eastAsia="ru-RU"/>
              </w:rPr>
              <w:t>Ң</w:t>
            </w:r>
          </w:p>
          <w:p w:rsidR="00B60FB1" w:rsidRPr="00B60FB1" w:rsidRDefault="00B60FB1" w:rsidP="00B60FB1">
            <w:pPr>
              <w:autoSpaceDE w:val="0"/>
              <w:autoSpaceDN w:val="0"/>
              <w:spacing w:after="0" w:line="240" w:lineRule="auto"/>
              <w:ind w:left="-108" w:right="-108"/>
              <w:jc w:val="center"/>
              <w:rPr>
                <w:rFonts w:ascii="Century Bash" w:eastAsia="Times New Roman" w:hAnsi="Century Bash"/>
                <w:b/>
                <w:bCs/>
                <w:spacing w:val="10"/>
                <w:sz w:val="20"/>
                <w:szCs w:val="20"/>
                <w:lang w:val="tt-RU" w:eastAsia="ru-RU"/>
              </w:rPr>
            </w:pPr>
            <w:r w:rsidRPr="00B60FB1">
              <w:rPr>
                <w:rFonts w:ascii="Century Bash" w:eastAsia="Times New Roman" w:hAnsi="Century Bash"/>
                <w:b/>
                <w:bCs/>
                <w:spacing w:val="10"/>
                <w:sz w:val="20"/>
                <w:szCs w:val="20"/>
                <w:lang w:val="tt-RU" w:eastAsia="ru-RU"/>
              </w:rPr>
              <w:t>Я</w:t>
            </w:r>
            <w:r w:rsidRPr="00B60FB1">
              <w:rPr>
                <w:rFonts w:ascii="Cambria" w:eastAsia="Times New Roman" w:hAnsi="Cambria" w:cs="Cambria"/>
                <w:b/>
                <w:bCs/>
                <w:spacing w:val="10"/>
                <w:sz w:val="20"/>
                <w:szCs w:val="20"/>
                <w:lang w:val="tt-RU" w:eastAsia="ru-RU"/>
              </w:rPr>
              <w:t>Ң</w:t>
            </w:r>
            <w:r w:rsidRPr="00B60FB1">
              <w:rPr>
                <w:rFonts w:ascii="Century Bash" w:eastAsia="Times New Roman" w:hAnsi="Century Bash"/>
                <w:b/>
                <w:bCs/>
                <w:spacing w:val="10"/>
                <w:sz w:val="20"/>
                <w:szCs w:val="20"/>
                <w:lang w:val="tt-RU" w:eastAsia="ru-RU"/>
              </w:rPr>
              <w:t>Ы УРТАУЫЛ АУЫЛ СОВЕТЫ</w:t>
            </w:r>
          </w:p>
          <w:p w:rsidR="00B60FB1" w:rsidRPr="00B60FB1" w:rsidRDefault="00B60FB1" w:rsidP="00B60FB1">
            <w:pPr>
              <w:autoSpaceDE w:val="0"/>
              <w:autoSpaceDN w:val="0"/>
              <w:spacing w:after="0" w:line="240" w:lineRule="auto"/>
              <w:ind w:left="-108" w:right="-108"/>
              <w:jc w:val="center"/>
              <w:rPr>
                <w:rFonts w:ascii="Century Bash" w:eastAsia="Times New Roman" w:hAnsi="Century Bash"/>
                <w:b/>
                <w:bCs/>
                <w:spacing w:val="10"/>
                <w:sz w:val="20"/>
                <w:szCs w:val="20"/>
                <w:lang w:val="tt-RU" w:eastAsia="ru-RU"/>
              </w:rPr>
            </w:pPr>
            <w:r w:rsidRPr="00B60FB1">
              <w:rPr>
                <w:rFonts w:ascii="Century Bash" w:eastAsia="Times New Roman" w:hAnsi="Century Bash"/>
                <w:b/>
                <w:bCs/>
                <w:spacing w:val="10"/>
                <w:sz w:val="20"/>
                <w:szCs w:val="20"/>
                <w:lang w:val="tt-RU" w:eastAsia="ru-RU"/>
              </w:rPr>
              <w:t xml:space="preserve"> АУЫЛ  БИЛ</w:t>
            </w:r>
            <w:r w:rsidRPr="00B60FB1">
              <w:rPr>
                <w:rFonts w:ascii="Cambria" w:eastAsia="Times New Roman" w:hAnsi="Cambria" w:cs="Cambria"/>
                <w:b/>
                <w:bCs/>
                <w:spacing w:val="10"/>
                <w:sz w:val="20"/>
                <w:szCs w:val="20"/>
                <w:lang w:val="tt-RU" w:eastAsia="ru-RU"/>
              </w:rPr>
              <w:t>Ә</w:t>
            </w:r>
            <w:r w:rsidRPr="00B60FB1">
              <w:rPr>
                <w:rFonts w:ascii="Century Bash" w:eastAsia="Times New Roman" w:hAnsi="Century Bash"/>
                <w:b/>
                <w:bCs/>
                <w:spacing w:val="10"/>
                <w:sz w:val="20"/>
                <w:szCs w:val="20"/>
                <w:lang w:val="tt-RU" w:eastAsia="ru-RU"/>
              </w:rPr>
              <w:t>М</w:t>
            </w:r>
            <w:r w:rsidRPr="00B60FB1">
              <w:rPr>
                <w:rFonts w:ascii="Cambria" w:eastAsia="Times New Roman" w:hAnsi="Cambria" w:cs="Cambria"/>
                <w:b/>
                <w:bCs/>
                <w:spacing w:val="10"/>
                <w:sz w:val="20"/>
                <w:szCs w:val="20"/>
                <w:lang w:val="tt-RU" w:eastAsia="ru-RU"/>
              </w:rPr>
              <w:t>Ә</w:t>
            </w:r>
            <w:r w:rsidRPr="00B60FB1">
              <w:rPr>
                <w:rFonts w:ascii="Cambria" w:eastAsia="Times New Roman" w:hAnsi="Cambria" w:cs="Cambria"/>
                <w:b/>
                <w:bCs/>
                <w:spacing w:val="10"/>
                <w:sz w:val="20"/>
                <w:szCs w:val="20"/>
                <w:lang w:val="ba-RU" w:eastAsia="ru-RU"/>
              </w:rPr>
              <w:t>Һ</w:t>
            </w:r>
            <w:r w:rsidRPr="00B60FB1">
              <w:rPr>
                <w:rFonts w:ascii="Century Bash" w:eastAsia="Times New Roman" w:hAnsi="Century Bash"/>
                <w:b/>
                <w:bCs/>
                <w:spacing w:val="10"/>
                <w:sz w:val="20"/>
                <w:szCs w:val="20"/>
                <w:lang w:val="tt-RU" w:eastAsia="ru-RU"/>
              </w:rPr>
              <w:t xml:space="preserve">Е </w:t>
            </w:r>
          </w:p>
          <w:p w:rsidR="00B60FB1" w:rsidRPr="00B60FB1" w:rsidRDefault="00B60FB1" w:rsidP="00B60FB1">
            <w:pPr>
              <w:autoSpaceDE w:val="0"/>
              <w:autoSpaceDN w:val="0"/>
              <w:spacing w:after="0" w:line="240" w:lineRule="auto"/>
              <w:ind w:left="-108" w:right="-108"/>
              <w:jc w:val="center"/>
              <w:rPr>
                <w:rFonts w:ascii="Century Bash" w:eastAsia="Times New Roman" w:hAnsi="Century Bash"/>
                <w:b/>
                <w:bCs/>
                <w:spacing w:val="10"/>
                <w:sz w:val="20"/>
                <w:szCs w:val="20"/>
                <w:lang w:val="tt-RU" w:eastAsia="ru-RU"/>
              </w:rPr>
            </w:pPr>
            <w:r w:rsidRPr="00B60FB1">
              <w:rPr>
                <w:rFonts w:ascii="Century Bash" w:eastAsia="Times New Roman" w:hAnsi="Century Bash"/>
                <w:b/>
                <w:bCs/>
                <w:spacing w:val="10"/>
                <w:sz w:val="20"/>
                <w:szCs w:val="20"/>
                <w:lang w:val="tt-RU" w:eastAsia="ru-RU"/>
              </w:rPr>
              <w:t>ХАКИМИEТЕ</w:t>
            </w:r>
          </w:p>
          <w:p w:rsidR="00B60FB1" w:rsidRPr="00B60FB1" w:rsidRDefault="00B60FB1" w:rsidP="00B60FB1">
            <w:pPr>
              <w:autoSpaceDE w:val="0"/>
              <w:autoSpaceDN w:val="0"/>
              <w:spacing w:after="0" w:line="240" w:lineRule="auto"/>
              <w:rPr>
                <w:rFonts w:eastAsia="Times New Roman"/>
                <w:b/>
                <w:bCs/>
                <w:spacing w:val="10"/>
                <w:sz w:val="20"/>
                <w:szCs w:val="24"/>
                <w:lang w:val="tt-RU" w:eastAsia="ru-RU"/>
              </w:rPr>
            </w:pPr>
          </w:p>
        </w:tc>
        <w:tc>
          <w:tcPr>
            <w:tcW w:w="1728" w:type="dxa"/>
            <w:tcBorders>
              <w:top w:val="nil"/>
              <w:left w:val="nil"/>
              <w:bottom w:val="thinThickMediumGap" w:sz="18" w:space="0" w:color="auto"/>
              <w:right w:val="nil"/>
            </w:tcBorders>
            <w:vAlign w:val="center"/>
          </w:tcPr>
          <w:p w:rsidR="00B60FB1" w:rsidRPr="00B60FB1" w:rsidRDefault="00B60FB1" w:rsidP="00B60FB1">
            <w:pPr>
              <w:autoSpaceDE w:val="0"/>
              <w:autoSpaceDN w:val="0"/>
              <w:spacing w:after="0" w:line="240" w:lineRule="auto"/>
              <w:ind w:left="-108" w:right="-108"/>
              <w:jc w:val="center"/>
              <w:rPr>
                <w:rFonts w:eastAsia="Times New Roman"/>
                <w:sz w:val="16"/>
                <w:szCs w:val="16"/>
                <w:lang w:eastAsia="ru-RU"/>
              </w:rPr>
            </w:pPr>
            <w:r w:rsidRPr="00B60FB1">
              <w:rPr>
                <w:rFonts w:ascii="Century Bash" w:eastAsia="Times New Roman" w:hAnsi="Century Bash"/>
                <w:noProof/>
                <w:sz w:val="24"/>
                <w:lang w:eastAsia="ru-RU"/>
              </w:rPr>
              <w:drawing>
                <wp:inline distT="0" distB="0" distL="0" distR="0">
                  <wp:extent cx="790575" cy="1095375"/>
                  <wp:effectExtent l="0" t="0" r="0" b="0"/>
                  <wp:docPr id="2" name="Рисунок 2"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095375"/>
                          </a:xfrm>
                          <a:prstGeom prst="rect">
                            <a:avLst/>
                          </a:prstGeom>
                          <a:noFill/>
                          <a:ln>
                            <a:noFill/>
                          </a:ln>
                        </pic:spPr>
                      </pic:pic>
                    </a:graphicData>
                  </a:graphic>
                </wp:inline>
              </w:drawing>
            </w:r>
          </w:p>
        </w:tc>
        <w:tc>
          <w:tcPr>
            <w:tcW w:w="4320" w:type="dxa"/>
            <w:tcBorders>
              <w:top w:val="nil"/>
              <w:left w:val="nil"/>
              <w:bottom w:val="thinThickMediumGap" w:sz="18" w:space="0" w:color="auto"/>
              <w:right w:val="nil"/>
            </w:tcBorders>
          </w:tcPr>
          <w:p w:rsidR="00B60FB1" w:rsidRPr="00B60FB1" w:rsidRDefault="00B60FB1" w:rsidP="00B60FB1">
            <w:pPr>
              <w:autoSpaceDE w:val="0"/>
              <w:autoSpaceDN w:val="0"/>
              <w:spacing w:after="0" w:line="240" w:lineRule="auto"/>
              <w:jc w:val="center"/>
              <w:rPr>
                <w:rFonts w:ascii="Century Bash" w:eastAsia="Times New Roman" w:hAnsi="Century Bash"/>
                <w:b/>
                <w:sz w:val="24"/>
                <w:szCs w:val="24"/>
                <w:lang w:eastAsia="ru-RU"/>
              </w:rPr>
            </w:pPr>
          </w:p>
          <w:p w:rsidR="00B60FB1" w:rsidRPr="00B60FB1" w:rsidRDefault="00B60FB1" w:rsidP="00B60FB1">
            <w:pPr>
              <w:autoSpaceDE w:val="0"/>
              <w:autoSpaceDN w:val="0"/>
              <w:spacing w:after="0" w:line="240" w:lineRule="auto"/>
              <w:jc w:val="center"/>
              <w:rPr>
                <w:rFonts w:ascii="Century Bash" w:eastAsia="Times New Roman" w:hAnsi="Century Bash"/>
                <w:b/>
                <w:sz w:val="20"/>
                <w:szCs w:val="20"/>
                <w:lang w:eastAsia="ru-RU"/>
              </w:rPr>
            </w:pPr>
            <w:r w:rsidRPr="00B60FB1">
              <w:rPr>
                <w:rFonts w:ascii="Century Bash" w:eastAsia="Times New Roman" w:hAnsi="Century Bash"/>
                <w:b/>
                <w:sz w:val="20"/>
                <w:szCs w:val="20"/>
                <w:lang w:eastAsia="ru-RU"/>
              </w:rPr>
              <w:t xml:space="preserve"> АДМИНИСТРАЦИЯ</w:t>
            </w:r>
          </w:p>
          <w:p w:rsidR="00B60FB1" w:rsidRPr="00B60FB1" w:rsidRDefault="00B60FB1" w:rsidP="00B60FB1">
            <w:pPr>
              <w:autoSpaceDE w:val="0"/>
              <w:autoSpaceDN w:val="0"/>
              <w:spacing w:after="0" w:line="240" w:lineRule="auto"/>
              <w:jc w:val="center"/>
              <w:rPr>
                <w:rFonts w:ascii="Century Bash" w:eastAsia="Times New Roman" w:hAnsi="Century Bash"/>
                <w:b/>
                <w:sz w:val="20"/>
                <w:szCs w:val="20"/>
                <w:lang w:eastAsia="ru-RU"/>
              </w:rPr>
            </w:pPr>
            <w:r w:rsidRPr="00B60FB1">
              <w:rPr>
                <w:rFonts w:ascii="Century Bash" w:eastAsia="Times New Roman" w:hAnsi="Century Bash"/>
                <w:b/>
                <w:sz w:val="20"/>
                <w:szCs w:val="20"/>
                <w:lang w:eastAsia="ru-RU"/>
              </w:rPr>
              <w:t>СЕЛЬСКОГО ПОСЕЛЕНИЯ</w:t>
            </w:r>
          </w:p>
          <w:p w:rsidR="00B60FB1" w:rsidRPr="00B60FB1" w:rsidRDefault="00B60FB1" w:rsidP="00B60FB1">
            <w:pPr>
              <w:autoSpaceDE w:val="0"/>
              <w:autoSpaceDN w:val="0"/>
              <w:spacing w:after="0" w:line="240" w:lineRule="auto"/>
              <w:jc w:val="center"/>
              <w:rPr>
                <w:rFonts w:ascii="Century Bash" w:eastAsia="Times New Roman" w:hAnsi="Century Bash"/>
                <w:b/>
                <w:sz w:val="20"/>
                <w:szCs w:val="20"/>
                <w:lang w:eastAsia="ru-RU"/>
              </w:rPr>
            </w:pPr>
            <w:r w:rsidRPr="00B60FB1">
              <w:rPr>
                <w:rFonts w:ascii="Century Bash" w:eastAsia="Times New Roman" w:hAnsi="Century Bash"/>
                <w:b/>
                <w:sz w:val="20"/>
                <w:szCs w:val="20"/>
                <w:lang w:eastAsia="ru-RU"/>
              </w:rPr>
              <w:t xml:space="preserve">НОВОАРТАУЛЬСКИЙ СЕЛЬСОВЕТ </w:t>
            </w:r>
            <w:proofErr w:type="gramStart"/>
            <w:r w:rsidRPr="00B60FB1">
              <w:rPr>
                <w:rFonts w:ascii="Century Bash" w:eastAsia="Times New Roman" w:hAnsi="Century Bash"/>
                <w:b/>
                <w:sz w:val="20"/>
                <w:szCs w:val="20"/>
                <w:lang w:eastAsia="ru-RU"/>
              </w:rPr>
              <w:t>МУНИЦИПАЛЬНОГО  РАЙОНА</w:t>
            </w:r>
            <w:proofErr w:type="gramEnd"/>
          </w:p>
          <w:p w:rsidR="00B60FB1" w:rsidRPr="00B60FB1" w:rsidRDefault="00B60FB1" w:rsidP="00B60FB1">
            <w:pPr>
              <w:autoSpaceDE w:val="0"/>
              <w:autoSpaceDN w:val="0"/>
              <w:spacing w:after="0" w:line="240" w:lineRule="auto"/>
              <w:jc w:val="center"/>
              <w:rPr>
                <w:rFonts w:ascii="Century Bash" w:eastAsia="Times New Roman" w:hAnsi="Century Bash"/>
                <w:b/>
                <w:sz w:val="20"/>
                <w:szCs w:val="20"/>
                <w:lang w:eastAsia="ru-RU"/>
              </w:rPr>
            </w:pPr>
            <w:r w:rsidRPr="00B60FB1">
              <w:rPr>
                <w:rFonts w:ascii="Century Bash" w:eastAsia="Times New Roman" w:hAnsi="Century Bash"/>
                <w:b/>
                <w:sz w:val="20"/>
                <w:szCs w:val="20"/>
                <w:lang w:eastAsia="ru-RU"/>
              </w:rPr>
              <w:t xml:space="preserve">ЯНАУЛЬСКИЙ РАЙОН </w:t>
            </w:r>
          </w:p>
          <w:p w:rsidR="00B60FB1" w:rsidRPr="00B60FB1" w:rsidRDefault="00B60FB1" w:rsidP="00B60FB1">
            <w:pPr>
              <w:autoSpaceDE w:val="0"/>
              <w:autoSpaceDN w:val="0"/>
              <w:spacing w:after="0" w:line="240" w:lineRule="auto"/>
              <w:jc w:val="center"/>
              <w:rPr>
                <w:rFonts w:ascii="Century Bash" w:eastAsia="Times New Roman" w:hAnsi="Century Bash"/>
                <w:b/>
                <w:sz w:val="20"/>
                <w:szCs w:val="20"/>
                <w:lang w:eastAsia="ru-RU"/>
              </w:rPr>
            </w:pPr>
            <w:r w:rsidRPr="00B60FB1">
              <w:rPr>
                <w:rFonts w:ascii="Century Bash" w:eastAsia="Times New Roman" w:hAnsi="Century Bash"/>
                <w:b/>
                <w:sz w:val="20"/>
                <w:szCs w:val="20"/>
                <w:lang w:eastAsia="ru-RU"/>
              </w:rPr>
              <w:t>РЕСПУБЛИКИ   БАШКОРТОСТАН</w:t>
            </w:r>
          </w:p>
          <w:p w:rsidR="00B60FB1" w:rsidRPr="00B60FB1" w:rsidRDefault="00B60FB1" w:rsidP="00B60FB1">
            <w:pPr>
              <w:autoSpaceDE w:val="0"/>
              <w:autoSpaceDN w:val="0"/>
              <w:spacing w:after="0" w:line="240" w:lineRule="auto"/>
              <w:ind w:left="-108"/>
              <w:rPr>
                <w:rFonts w:eastAsia="Times New Roman"/>
                <w:sz w:val="16"/>
                <w:szCs w:val="16"/>
                <w:lang w:eastAsia="ru-RU"/>
              </w:rPr>
            </w:pPr>
          </w:p>
        </w:tc>
      </w:tr>
    </w:tbl>
    <w:p w:rsidR="00B60FB1" w:rsidRPr="00B60FB1" w:rsidRDefault="00B60FB1" w:rsidP="00B60FB1">
      <w:pPr>
        <w:spacing w:after="0" w:line="240" w:lineRule="auto"/>
        <w:jc w:val="center"/>
        <w:rPr>
          <w:rFonts w:eastAsia="Times New Roman"/>
          <w:b/>
          <w:lang w:eastAsia="ru-RU"/>
        </w:rPr>
      </w:pPr>
      <w:r w:rsidRPr="00B60FB1">
        <w:rPr>
          <w:rFonts w:eastAsia="Times New Roman"/>
          <w:b/>
          <w:lang w:eastAsia="ru-RU"/>
        </w:rPr>
        <w:t>КАРАР                                                                           ПОСТАНОВЛЕНИЕ</w:t>
      </w:r>
    </w:p>
    <w:p w:rsidR="00B60FB1" w:rsidRPr="00B60FB1" w:rsidRDefault="00B60FB1" w:rsidP="00B60FB1">
      <w:pPr>
        <w:spacing w:after="0" w:line="240" w:lineRule="auto"/>
        <w:jc w:val="center"/>
        <w:rPr>
          <w:rFonts w:eastAsia="Times New Roman"/>
          <w:b/>
          <w:lang w:eastAsia="ru-RU"/>
        </w:rPr>
      </w:pPr>
    </w:p>
    <w:p w:rsidR="00B60FB1" w:rsidRDefault="00B60FB1" w:rsidP="00B60FB1">
      <w:pPr>
        <w:spacing w:after="0" w:line="240" w:lineRule="auto"/>
        <w:rPr>
          <w:rFonts w:eastAsia="Times New Roman"/>
          <w:b/>
          <w:lang w:eastAsia="ru-RU"/>
        </w:rPr>
      </w:pPr>
      <w:r w:rsidRPr="00B60FB1">
        <w:rPr>
          <w:rFonts w:eastAsia="Times New Roman"/>
          <w:b/>
          <w:lang w:eastAsia="ru-RU"/>
        </w:rPr>
        <w:t xml:space="preserve">      </w:t>
      </w:r>
      <w:proofErr w:type="gramStart"/>
      <w:r w:rsidRPr="00B60FB1">
        <w:rPr>
          <w:rFonts w:eastAsia="Times New Roman"/>
          <w:b/>
          <w:lang w:eastAsia="ru-RU"/>
        </w:rPr>
        <w:t>1</w:t>
      </w:r>
      <w:r w:rsidR="00C5085F">
        <w:rPr>
          <w:rFonts w:eastAsia="Times New Roman"/>
          <w:b/>
          <w:lang w:eastAsia="ru-RU"/>
        </w:rPr>
        <w:t>8</w:t>
      </w:r>
      <w:r w:rsidRPr="00B60FB1">
        <w:rPr>
          <w:rFonts w:eastAsia="Times New Roman"/>
          <w:b/>
          <w:lang w:eastAsia="ru-RU"/>
        </w:rPr>
        <w:t xml:space="preserve">  </w:t>
      </w:r>
      <w:r w:rsidRPr="00B60FB1">
        <w:rPr>
          <w:rFonts w:eastAsia="Times New Roman"/>
          <w:b/>
          <w:lang w:val="ba-RU" w:eastAsia="ru-RU"/>
        </w:rPr>
        <w:t>июль</w:t>
      </w:r>
      <w:proofErr w:type="gramEnd"/>
      <w:r w:rsidRPr="00B60FB1">
        <w:rPr>
          <w:rFonts w:eastAsia="Times New Roman"/>
          <w:b/>
          <w:lang w:eastAsia="ru-RU"/>
        </w:rPr>
        <w:t xml:space="preserve">  20</w:t>
      </w:r>
      <w:r w:rsidRPr="00B60FB1">
        <w:rPr>
          <w:rFonts w:eastAsia="Times New Roman"/>
          <w:b/>
          <w:lang w:val="ba-RU" w:eastAsia="ru-RU"/>
        </w:rPr>
        <w:t>23</w:t>
      </w:r>
      <w:r w:rsidRPr="00B60FB1">
        <w:rPr>
          <w:rFonts w:eastAsia="Times New Roman"/>
          <w:b/>
          <w:lang w:eastAsia="ru-RU"/>
        </w:rPr>
        <w:t xml:space="preserve"> й.                                 № 2</w:t>
      </w:r>
      <w:r>
        <w:rPr>
          <w:rFonts w:eastAsia="Times New Roman"/>
          <w:b/>
          <w:lang w:eastAsia="ru-RU"/>
        </w:rPr>
        <w:t>6</w:t>
      </w:r>
      <w:r w:rsidRPr="00B60FB1">
        <w:rPr>
          <w:rFonts w:eastAsia="Times New Roman"/>
          <w:b/>
          <w:lang w:eastAsia="ru-RU"/>
        </w:rPr>
        <w:t xml:space="preserve">                               </w:t>
      </w:r>
      <w:proofErr w:type="gramStart"/>
      <w:r w:rsidRPr="00B60FB1">
        <w:rPr>
          <w:rFonts w:eastAsia="Times New Roman"/>
          <w:b/>
          <w:lang w:eastAsia="ru-RU"/>
        </w:rPr>
        <w:t>1</w:t>
      </w:r>
      <w:r w:rsidR="00C5085F">
        <w:rPr>
          <w:rFonts w:eastAsia="Times New Roman"/>
          <w:b/>
          <w:lang w:eastAsia="ru-RU"/>
        </w:rPr>
        <w:t>8</w:t>
      </w:r>
      <w:r w:rsidRPr="00B60FB1">
        <w:rPr>
          <w:rFonts w:eastAsia="Times New Roman"/>
          <w:b/>
          <w:lang w:eastAsia="ru-RU"/>
        </w:rPr>
        <w:t xml:space="preserve">  </w:t>
      </w:r>
      <w:r w:rsidRPr="00B60FB1">
        <w:rPr>
          <w:rFonts w:eastAsia="Times New Roman"/>
          <w:b/>
          <w:lang w:val="ba-RU" w:eastAsia="ru-RU"/>
        </w:rPr>
        <w:t>июля</w:t>
      </w:r>
      <w:proofErr w:type="gramEnd"/>
      <w:r w:rsidRPr="00B60FB1">
        <w:rPr>
          <w:rFonts w:eastAsia="Times New Roman"/>
          <w:b/>
          <w:lang w:eastAsia="ru-RU"/>
        </w:rPr>
        <w:t xml:space="preserve"> 20</w:t>
      </w:r>
      <w:r w:rsidRPr="00B60FB1">
        <w:rPr>
          <w:rFonts w:eastAsia="Times New Roman"/>
          <w:b/>
          <w:lang w:val="ba-RU" w:eastAsia="ru-RU"/>
        </w:rPr>
        <w:t>23</w:t>
      </w:r>
      <w:r w:rsidRPr="00B60FB1">
        <w:rPr>
          <w:rFonts w:eastAsia="Times New Roman"/>
          <w:b/>
          <w:lang w:eastAsia="ru-RU"/>
        </w:rPr>
        <w:t xml:space="preserve"> г</w:t>
      </w:r>
      <w:r>
        <w:rPr>
          <w:rFonts w:eastAsia="Times New Roman"/>
          <w:b/>
          <w:lang w:eastAsia="ru-RU"/>
        </w:rPr>
        <w:t>.</w:t>
      </w:r>
    </w:p>
    <w:p w:rsidR="00B60FB1" w:rsidRPr="00B60FB1" w:rsidRDefault="00B60FB1" w:rsidP="00B60FB1">
      <w:pPr>
        <w:spacing w:after="0" w:line="240" w:lineRule="auto"/>
        <w:rPr>
          <w:rFonts w:eastAsia="Times New Roman"/>
          <w:b/>
          <w:lang w:eastAsia="ru-RU"/>
        </w:rPr>
      </w:pPr>
    </w:p>
    <w:p w:rsidR="00B60FB1" w:rsidRDefault="005B77E7" w:rsidP="00B60FB1">
      <w:pPr>
        <w:widowControl w:val="0"/>
        <w:autoSpaceDE w:val="0"/>
        <w:autoSpaceDN w:val="0"/>
        <w:adjustRightInd w:val="0"/>
        <w:spacing w:after="0" w:line="240" w:lineRule="auto"/>
        <w:jc w:val="center"/>
        <w:rPr>
          <w:b/>
        </w:rPr>
      </w:pPr>
      <w:r w:rsidRPr="00B113CE">
        <w:rPr>
          <w:b/>
        </w:rPr>
        <w:t xml:space="preserve">Об утверждении Административного регламента предоставления муниципальной услуги </w:t>
      </w:r>
      <w:r w:rsidRPr="00B113CE">
        <w:rPr>
          <w:rFonts w:eastAsiaTheme="minorEastAsia"/>
          <w:b/>
          <w:bCs/>
        </w:rPr>
        <w:t>«</w:t>
      </w:r>
      <w:r w:rsidRPr="00B113CE">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113CE">
        <w:rPr>
          <w:rFonts w:eastAsiaTheme="minorEastAsia"/>
          <w:b/>
          <w:bCs/>
        </w:rPr>
        <w:t>»</w:t>
      </w:r>
      <w:r w:rsidR="00B60FB1">
        <w:rPr>
          <w:b/>
          <w:bCs/>
        </w:rPr>
        <w:t xml:space="preserve"> </w:t>
      </w:r>
      <w:r w:rsidRPr="00B113CE">
        <w:rPr>
          <w:b/>
          <w:bCs/>
        </w:rPr>
        <w:t xml:space="preserve">в </w:t>
      </w:r>
      <w:r w:rsidR="0043205F" w:rsidRPr="00B113CE">
        <w:rPr>
          <w:b/>
        </w:rPr>
        <w:t xml:space="preserve">сельском поселении </w:t>
      </w:r>
      <w:r w:rsidR="00B113CE" w:rsidRPr="00B113CE">
        <w:rPr>
          <w:b/>
        </w:rPr>
        <w:t>Новоартаульский</w:t>
      </w:r>
      <w:r w:rsidR="0043205F" w:rsidRPr="00B113CE">
        <w:rPr>
          <w:b/>
        </w:rPr>
        <w:t xml:space="preserve"> сельсовет муниципального района </w:t>
      </w:r>
    </w:p>
    <w:p w:rsidR="0043205F" w:rsidRPr="00B60FB1" w:rsidRDefault="0043205F" w:rsidP="00B60FB1">
      <w:pPr>
        <w:widowControl w:val="0"/>
        <w:autoSpaceDE w:val="0"/>
        <w:autoSpaceDN w:val="0"/>
        <w:adjustRightInd w:val="0"/>
        <w:spacing w:after="0" w:line="240" w:lineRule="auto"/>
        <w:jc w:val="center"/>
        <w:rPr>
          <w:b/>
          <w:bCs/>
        </w:rPr>
      </w:pPr>
      <w:proofErr w:type="spellStart"/>
      <w:r w:rsidRPr="00B113CE">
        <w:rPr>
          <w:b/>
        </w:rPr>
        <w:t>Янаульский</w:t>
      </w:r>
      <w:proofErr w:type="spellEnd"/>
      <w:r w:rsidRPr="00B113CE">
        <w:rPr>
          <w:b/>
        </w:rPr>
        <w:t xml:space="preserve"> район Республики Башкортостан</w:t>
      </w:r>
    </w:p>
    <w:bookmarkEnd w:id="1"/>
    <w:p w:rsidR="0043205F" w:rsidRPr="00B113CE" w:rsidRDefault="0043205F" w:rsidP="0043205F">
      <w:pPr>
        <w:widowControl w:val="0"/>
        <w:spacing w:after="0" w:line="240" w:lineRule="auto"/>
        <w:ind w:firstLine="709"/>
        <w:contextualSpacing/>
        <w:jc w:val="center"/>
      </w:pPr>
    </w:p>
    <w:p w:rsidR="0055440C" w:rsidRPr="00B113CE" w:rsidRDefault="005B77E7" w:rsidP="00372E78">
      <w:pPr>
        <w:pStyle w:val="afb"/>
        <w:ind w:firstLine="709"/>
        <w:jc w:val="both"/>
        <w:rPr>
          <w:rFonts w:ascii="Times New Roman" w:hAnsi="Times New Roman"/>
          <w:sz w:val="28"/>
          <w:szCs w:val="28"/>
        </w:rPr>
      </w:pPr>
      <w:r w:rsidRPr="00B113CE">
        <w:rPr>
          <w:rFonts w:ascii="Times New Roman" w:hAnsi="Times New Roman"/>
          <w:sz w:val="28"/>
          <w:szCs w:val="28"/>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B113CE">
        <w:rPr>
          <w:rFonts w:ascii="Times New Roman" w:hAnsi="Times New Roman"/>
          <w:bCs/>
          <w:sz w:val="28"/>
          <w:szCs w:val="28"/>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B113CE">
        <w:rPr>
          <w:rFonts w:ascii="Times New Roman" w:hAnsi="Times New Roman"/>
          <w:sz w:val="28"/>
          <w:szCs w:val="28"/>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6C0ED6" w:rsidRPr="00B113CE">
        <w:rPr>
          <w:rFonts w:ascii="Times New Roman" w:hAnsi="Times New Roman"/>
          <w:sz w:val="28"/>
          <w:szCs w:val="28"/>
        </w:rPr>
        <w:t xml:space="preserve">Администрация сельского поселения </w:t>
      </w:r>
      <w:r w:rsidR="00B113CE" w:rsidRPr="00B113CE">
        <w:rPr>
          <w:rFonts w:ascii="Times New Roman" w:hAnsi="Times New Roman"/>
          <w:sz w:val="28"/>
          <w:szCs w:val="28"/>
        </w:rPr>
        <w:t>Новоартаульский</w:t>
      </w:r>
      <w:r w:rsidR="006C0ED6" w:rsidRPr="00B113CE">
        <w:rPr>
          <w:rFonts w:ascii="Times New Roman" w:hAnsi="Times New Roman"/>
          <w:sz w:val="28"/>
          <w:szCs w:val="28"/>
        </w:rPr>
        <w:t xml:space="preserve"> сельсовет муниципального района </w:t>
      </w:r>
      <w:proofErr w:type="spellStart"/>
      <w:r w:rsidR="006C0ED6" w:rsidRPr="00B113CE">
        <w:rPr>
          <w:rFonts w:ascii="Times New Roman" w:hAnsi="Times New Roman"/>
          <w:sz w:val="28"/>
          <w:szCs w:val="28"/>
        </w:rPr>
        <w:t>Янаульский</w:t>
      </w:r>
      <w:proofErr w:type="spellEnd"/>
      <w:r w:rsidR="006C0ED6" w:rsidRPr="00B113CE">
        <w:rPr>
          <w:rFonts w:ascii="Times New Roman" w:hAnsi="Times New Roman"/>
          <w:sz w:val="28"/>
          <w:szCs w:val="28"/>
        </w:rPr>
        <w:t xml:space="preserve"> район Республики Башкортостан </w:t>
      </w:r>
      <w:r w:rsidR="006C0ED6" w:rsidRPr="00B113CE">
        <w:rPr>
          <w:rFonts w:ascii="Times New Roman" w:hAnsi="Times New Roman"/>
          <w:spacing w:val="40"/>
          <w:sz w:val="28"/>
          <w:szCs w:val="28"/>
        </w:rPr>
        <w:t>постановляет:</w:t>
      </w:r>
    </w:p>
    <w:p w:rsidR="005E514C" w:rsidRPr="00B113CE" w:rsidRDefault="005B77E7" w:rsidP="005E514C">
      <w:pPr>
        <w:pStyle w:val="af9"/>
        <w:widowControl w:val="0"/>
        <w:numPr>
          <w:ilvl w:val="0"/>
          <w:numId w:val="4"/>
        </w:numPr>
        <w:tabs>
          <w:tab w:val="left" w:pos="567"/>
        </w:tabs>
        <w:spacing w:after="0" w:line="240" w:lineRule="auto"/>
        <w:ind w:left="0" w:firstLine="709"/>
        <w:jc w:val="both"/>
      </w:pPr>
      <w:r w:rsidRPr="00B113CE">
        <w:t xml:space="preserve">Утвердить Административный регламент предоставления муниципальной услуги </w:t>
      </w:r>
      <w:r w:rsidRPr="00B113CE">
        <w:rPr>
          <w:rFonts w:eastAsiaTheme="minorEastAsia"/>
          <w:bCs/>
        </w:rPr>
        <w:t>«</w:t>
      </w:r>
      <w:r w:rsidRPr="00B113CE">
        <w:rPr>
          <w:bCs/>
        </w:rPr>
        <w:t xml:space="preserve">Предоставление разрешения на отклонение </w:t>
      </w:r>
      <w:r w:rsidRPr="00B113CE">
        <w:rPr>
          <w:bCs/>
        </w:rPr>
        <w:br/>
        <w:t>от предельных параметров разрешенного строительства, реконструкции объектов капитального строительства</w:t>
      </w:r>
      <w:r w:rsidRPr="00B113CE">
        <w:rPr>
          <w:rFonts w:eastAsiaTheme="minorEastAsia"/>
          <w:bCs/>
        </w:rPr>
        <w:t>»</w:t>
      </w:r>
      <w:r w:rsidR="005E514C" w:rsidRPr="00B113CE">
        <w:rPr>
          <w:rFonts w:eastAsiaTheme="minorEastAsia"/>
          <w:bCs/>
        </w:rPr>
        <w:t xml:space="preserve"> </w:t>
      </w:r>
      <w:r w:rsidRPr="00B113CE">
        <w:rPr>
          <w:bCs/>
        </w:rPr>
        <w:t xml:space="preserve">в </w:t>
      </w:r>
      <w:r w:rsidR="005E514C" w:rsidRPr="00B113CE">
        <w:t xml:space="preserve">сельском поселении </w:t>
      </w:r>
      <w:r w:rsidR="00B113CE" w:rsidRPr="00B113CE">
        <w:t>Новоартаульский</w:t>
      </w:r>
      <w:r w:rsidR="005E514C" w:rsidRPr="00B113CE">
        <w:t xml:space="preserve"> сельсовет муниципального района </w:t>
      </w:r>
      <w:proofErr w:type="spellStart"/>
      <w:r w:rsidR="005E514C" w:rsidRPr="00B113CE">
        <w:t>Янаульский</w:t>
      </w:r>
      <w:proofErr w:type="spellEnd"/>
      <w:r w:rsidR="005E514C" w:rsidRPr="00B113CE">
        <w:t xml:space="preserve"> район Республики Башкортостан </w:t>
      </w:r>
      <w:r w:rsidR="005E514C" w:rsidRPr="00B113CE">
        <w:rPr>
          <w:rFonts w:eastAsia="Times New Roman"/>
        </w:rPr>
        <w:t>изложив его в новой редакции (прилагается).</w:t>
      </w:r>
    </w:p>
    <w:p w:rsidR="0055440C" w:rsidRPr="00B113CE" w:rsidRDefault="005B77E7" w:rsidP="005E514C">
      <w:pPr>
        <w:widowControl w:val="0"/>
        <w:tabs>
          <w:tab w:val="left" w:pos="567"/>
        </w:tabs>
        <w:spacing w:after="0" w:line="240" w:lineRule="auto"/>
        <w:contextualSpacing/>
        <w:jc w:val="both"/>
        <w:rPr>
          <w:bCs/>
        </w:rPr>
      </w:pPr>
      <w:r w:rsidRPr="00B113CE">
        <w:t xml:space="preserve">Настоящее постановление вступает в силу на следующий день, после дня его официального опубликования (обнародования) (если иной порядок </w:t>
      </w:r>
      <w:r w:rsidRPr="00B113CE">
        <w:br/>
        <w:t>не установлен Уставом муниципального образования).</w:t>
      </w:r>
    </w:p>
    <w:p w:rsidR="005E514C" w:rsidRPr="00B113CE" w:rsidRDefault="005E514C" w:rsidP="005E514C">
      <w:pPr>
        <w:pStyle w:val="afb"/>
        <w:jc w:val="both"/>
        <w:rPr>
          <w:rFonts w:ascii="Times New Roman" w:hAnsi="Times New Roman"/>
          <w:sz w:val="28"/>
          <w:szCs w:val="28"/>
        </w:rPr>
      </w:pPr>
      <w:r w:rsidRPr="00B113CE">
        <w:rPr>
          <w:rFonts w:ascii="Times New Roman" w:hAnsi="Times New Roman"/>
          <w:sz w:val="28"/>
          <w:szCs w:val="28"/>
        </w:rPr>
        <w:t xml:space="preserve">          2. Признать утратившим силу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w:t>
      </w:r>
      <w:proofErr w:type="spellStart"/>
      <w:r w:rsidRPr="00B113CE">
        <w:rPr>
          <w:rFonts w:ascii="Times New Roman" w:hAnsi="Times New Roman"/>
          <w:sz w:val="28"/>
          <w:szCs w:val="28"/>
        </w:rPr>
        <w:t>обьектов</w:t>
      </w:r>
      <w:proofErr w:type="spellEnd"/>
      <w:r w:rsidRPr="00B113CE">
        <w:rPr>
          <w:rFonts w:ascii="Times New Roman" w:hAnsi="Times New Roman"/>
          <w:sz w:val="28"/>
          <w:szCs w:val="28"/>
        </w:rPr>
        <w:t xml:space="preserve"> капитального строительств</w:t>
      </w:r>
      <w:r w:rsidR="00335C52" w:rsidRPr="00B113CE">
        <w:rPr>
          <w:rFonts w:ascii="Times New Roman" w:hAnsi="Times New Roman"/>
          <w:sz w:val="28"/>
          <w:szCs w:val="28"/>
        </w:rPr>
        <w:t>а</w:t>
      </w:r>
      <w:r w:rsidRPr="00B113CE">
        <w:rPr>
          <w:rFonts w:ascii="Times New Roman" w:hAnsi="Times New Roman"/>
          <w:sz w:val="28"/>
          <w:szCs w:val="28"/>
        </w:rPr>
        <w:t xml:space="preserve">» в  сельском поселении </w:t>
      </w:r>
      <w:r w:rsidR="00B113CE" w:rsidRPr="00B113CE">
        <w:rPr>
          <w:rFonts w:ascii="Times New Roman" w:hAnsi="Times New Roman"/>
          <w:sz w:val="28"/>
          <w:szCs w:val="28"/>
        </w:rPr>
        <w:t>Новоартаульский</w:t>
      </w:r>
      <w:r w:rsidRPr="00B113CE">
        <w:rPr>
          <w:rFonts w:ascii="Times New Roman" w:hAnsi="Times New Roman"/>
          <w:sz w:val="28"/>
          <w:szCs w:val="28"/>
        </w:rPr>
        <w:t xml:space="preserve"> сельсовет муниципального района </w:t>
      </w:r>
      <w:proofErr w:type="spellStart"/>
      <w:r w:rsidRPr="00B113CE">
        <w:rPr>
          <w:rFonts w:ascii="Times New Roman" w:hAnsi="Times New Roman"/>
          <w:sz w:val="28"/>
          <w:szCs w:val="28"/>
        </w:rPr>
        <w:t>Янаульский</w:t>
      </w:r>
      <w:proofErr w:type="spellEnd"/>
      <w:r w:rsidRPr="00B113CE">
        <w:rPr>
          <w:rFonts w:ascii="Times New Roman" w:hAnsi="Times New Roman"/>
          <w:sz w:val="28"/>
          <w:szCs w:val="28"/>
        </w:rPr>
        <w:t xml:space="preserve"> район Республики Башкортостан», утвержденный постановлением Администрации сельского поселения </w:t>
      </w:r>
      <w:r w:rsidR="00B113CE" w:rsidRPr="00B113CE">
        <w:rPr>
          <w:rFonts w:ascii="Times New Roman" w:hAnsi="Times New Roman"/>
          <w:sz w:val="28"/>
          <w:szCs w:val="28"/>
        </w:rPr>
        <w:t>Новоартаульский</w:t>
      </w:r>
      <w:r w:rsidRPr="00B113CE">
        <w:rPr>
          <w:rFonts w:ascii="Times New Roman" w:hAnsi="Times New Roman"/>
          <w:sz w:val="28"/>
          <w:szCs w:val="28"/>
        </w:rPr>
        <w:t xml:space="preserve"> сельсовет муниципального района </w:t>
      </w:r>
      <w:proofErr w:type="spellStart"/>
      <w:r w:rsidRPr="00B113CE">
        <w:rPr>
          <w:rFonts w:ascii="Times New Roman" w:hAnsi="Times New Roman"/>
          <w:sz w:val="28"/>
          <w:szCs w:val="28"/>
        </w:rPr>
        <w:t>Янаульский</w:t>
      </w:r>
      <w:proofErr w:type="spellEnd"/>
      <w:r w:rsidRPr="00B113CE">
        <w:rPr>
          <w:rFonts w:ascii="Times New Roman" w:hAnsi="Times New Roman"/>
          <w:sz w:val="28"/>
          <w:szCs w:val="28"/>
        </w:rPr>
        <w:t xml:space="preserve"> район Республики Башкортостан от </w:t>
      </w:r>
      <w:r w:rsidR="00B113CE" w:rsidRPr="00B113CE">
        <w:rPr>
          <w:rFonts w:ascii="Times New Roman" w:hAnsi="Times New Roman"/>
          <w:sz w:val="28"/>
          <w:szCs w:val="28"/>
        </w:rPr>
        <w:t>20</w:t>
      </w:r>
      <w:r w:rsidR="00335C52" w:rsidRPr="00B113CE">
        <w:rPr>
          <w:rFonts w:ascii="Times New Roman" w:hAnsi="Times New Roman"/>
          <w:sz w:val="28"/>
          <w:szCs w:val="28"/>
        </w:rPr>
        <w:t>.03</w:t>
      </w:r>
      <w:r w:rsidRPr="00B113CE">
        <w:rPr>
          <w:rFonts w:ascii="Times New Roman" w:hAnsi="Times New Roman"/>
          <w:sz w:val="28"/>
          <w:szCs w:val="28"/>
        </w:rPr>
        <w:t>.20</w:t>
      </w:r>
      <w:r w:rsidR="00335C52" w:rsidRPr="00B113CE">
        <w:rPr>
          <w:rFonts w:ascii="Times New Roman" w:hAnsi="Times New Roman"/>
          <w:sz w:val="28"/>
          <w:szCs w:val="28"/>
        </w:rPr>
        <w:t>20 года № 1</w:t>
      </w:r>
      <w:r w:rsidR="00B113CE" w:rsidRPr="00B113CE">
        <w:rPr>
          <w:rFonts w:ascii="Times New Roman" w:hAnsi="Times New Roman"/>
          <w:sz w:val="28"/>
          <w:szCs w:val="28"/>
        </w:rPr>
        <w:t>7</w:t>
      </w:r>
      <w:r w:rsidRPr="00B113CE">
        <w:rPr>
          <w:rFonts w:ascii="Times New Roman" w:hAnsi="Times New Roman"/>
          <w:sz w:val="28"/>
          <w:szCs w:val="28"/>
        </w:rPr>
        <w:t>.</w:t>
      </w:r>
    </w:p>
    <w:p w:rsidR="005E514C" w:rsidRPr="00B113CE" w:rsidRDefault="005E514C" w:rsidP="005E514C">
      <w:pPr>
        <w:spacing w:line="240" w:lineRule="auto"/>
        <w:ind w:firstLine="540"/>
        <w:jc w:val="both"/>
      </w:pPr>
      <w:r w:rsidRPr="00B113CE">
        <w:rPr>
          <w:rFonts w:ascii="Times New Roman CYR" w:hAnsi="Times New Roman CYR" w:cs="Times New Roman CYR"/>
        </w:rPr>
        <w:lastRenderedPageBreak/>
        <w:t xml:space="preserve">  </w:t>
      </w:r>
      <w:r w:rsidRPr="00B113CE">
        <w:t xml:space="preserve">3. </w:t>
      </w:r>
      <w:r w:rsidR="00B113CE" w:rsidRPr="00B113CE">
        <w:t xml:space="preserve">Обнародовать данное постановление   на информационном стенде Администрации сельского поселения Новоартаульский сельсовет муниципального района </w:t>
      </w:r>
      <w:proofErr w:type="spellStart"/>
      <w:r w:rsidR="00B113CE" w:rsidRPr="00B113CE">
        <w:t>Янаульский</w:t>
      </w:r>
      <w:proofErr w:type="spellEnd"/>
      <w:r w:rsidR="00B113CE" w:rsidRPr="00B113CE">
        <w:t xml:space="preserve"> район Республики Башкортостан, по адресу: 452826, РБ, </w:t>
      </w:r>
      <w:proofErr w:type="spellStart"/>
      <w:r w:rsidR="00B113CE" w:rsidRPr="00B113CE">
        <w:t>Янаульский</w:t>
      </w:r>
      <w:proofErr w:type="spellEnd"/>
      <w:r w:rsidR="00B113CE" w:rsidRPr="00B113CE">
        <w:t xml:space="preserve"> район, с. Новый </w:t>
      </w:r>
      <w:proofErr w:type="spellStart"/>
      <w:r w:rsidR="00B113CE" w:rsidRPr="00B113CE">
        <w:t>Артаул</w:t>
      </w:r>
      <w:proofErr w:type="spellEnd"/>
      <w:r w:rsidR="00B113CE" w:rsidRPr="00B113CE">
        <w:t xml:space="preserve">, ул. Центральная, д.36 и разместить на  сайте  сельского поселения Новоартаульский сельсовет муниципального района </w:t>
      </w:r>
      <w:proofErr w:type="spellStart"/>
      <w:r w:rsidR="00B113CE" w:rsidRPr="00B113CE">
        <w:t>Янаульский</w:t>
      </w:r>
      <w:proofErr w:type="spellEnd"/>
      <w:r w:rsidR="00B113CE" w:rsidRPr="00B113CE">
        <w:t xml:space="preserve"> район Республики Башкортостан по адресу: https://novoartaul.ru</w:t>
      </w:r>
      <w:r w:rsidRPr="00B113CE">
        <w:rPr>
          <w:bCs/>
        </w:rPr>
        <w:t xml:space="preserve">                                                                            </w:t>
      </w:r>
    </w:p>
    <w:p w:rsidR="005E514C" w:rsidRPr="00B113CE" w:rsidRDefault="005E514C" w:rsidP="005E514C">
      <w:pPr>
        <w:spacing w:line="240" w:lineRule="auto"/>
        <w:ind w:left="-567" w:right="-360" w:firstLine="633"/>
        <w:jc w:val="both"/>
        <w:rPr>
          <w:bCs/>
        </w:rPr>
      </w:pPr>
      <w:r w:rsidRPr="00B113CE">
        <w:t xml:space="preserve">       4.  Настоящее постановление вступает в силу после его обнародования.                                               </w:t>
      </w:r>
    </w:p>
    <w:p w:rsidR="005E514C" w:rsidRPr="00B113CE" w:rsidRDefault="005E514C" w:rsidP="005E514C">
      <w:pPr>
        <w:spacing w:line="240" w:lineRule="auto"/>
        <w:ind w:left="-567" w:right="-360" w:firstLine="633"/>
      </w:pPr>
      <w:r w:rsidRPr="00B113CE">
        <w:t xml:space="preserve">        5. Контроль за исполнением настоящего постановления оставляю за собой.</w:t>
      </w:r>
    </w:p>
    <w:p w:rsidR="005E514C" w:rsidRPr="00B113CE" w:rsidRDefault="005E514C" w:rsidP="005E514C">
      <w:pPr>
        <w:ind w:left="-567" w:right="-360"/>
        <w:jc w:val="both"/>
      </w:pPr>
    </w:p>
    <w:p w:rsidR="005E514C" w:rsidRPr="00B113CE" w:rsidRDefault="005E514C" w:rsidP="005E514C">
      <w:pPr>
        <w:ind w:right="-360"/>
        <w:jc w:val="both"/>
      </w:pPr>
      <w:r w:rsidRPr="00B113CE">
        <w:t xml:space="preserve">Глава сельского поселения </w:t>
      </w:r>
      <w:r w:rsidRPr="00B113CE">
        <w:tab/>
      </w:r>
      <w:r w:rsidRPr="00B113CE">
        <w:tab/>
      </w:r>
      <w:r w:rsidR="00B113CE" w:rsidRPr="00B113CE">
        <w:t xml:space="preserve">                                     </w:t>
      </w:r>
      <w:proofErr w:type="spellStart"/>
      <w:r w:rsidR="00B113CE" w:rsidRPr="00B113CE">
        <w:t>И.Ф.Шайхутдинова</w:t>
      </w:r>
      <w:proofErr w:type="spellEnd"/>
      <w:r w:rsidR="00B113CE" w:rsidRPr="00B113CE">
        <w:t xml:space="preserve"> </w:t>
      </w:r>
    </w:p>
    <w:p w:rsidR="005E514C" w:rsidRDefault="005E514C" w:rsidP="005E514C">
      <w:pPr>
        <w:ind w:right="-360"/>
        <w:jc w:val="both"/>
      </w:pPr>
    </w:p>
    <w:p w:rsidR="0055440C" w:rsidRDefault="0055440C">
      <w:pPr>
        <w:spacing w:after="0" w:line="240" w:lineRule="auto"/>
        <w:sectPr w:rsidR="0055440C" w:rsidSect="00867D42">
          <w:headerReference w:type="default" r:id="rId10"/>
          <w:pgSz w:w="11905" w:h="16838"/>
          <w:pgMar w:top="567" w:right="567" w:bottom="567" w:left="1701" w:header="284" w:footer="0" w:gutter="0"/>
          <w:pgNumType w:start="1"/>
          <w:cols w:space="720"/>
          <w:titlePg/>
          <w:docGrid w:linePitch="381"/>
        </w:sectPr>
      </w:pPr>
    </w:p>
    <w:p w:rsidR="00BD1DF1" w:rsidRPr="00385E61" w:rsidRDefault="00BD1DF1" w:rsidP="00B60FB1">
      <w:pPr>
        <w:autoSpaceDE w:val="0"/>
        <w:autoSpaceDN w:val="0"/>
        <w:spacing w:after="0" w:line="240" w:lineRule="auto"/>
        <w:ind w:firstLine="4111"/>
        <w:jc w:val="center"/>
        <w:rPr>
          <w:rFonts w:eastAsia="Times New Roman"/>
          <w:szCs w:val="20"/>
          <w:lang w:eastAsia="ru-RU"/>
        </w:rPr>
      </w:pPr>
      <w:r>
        <w:rPr>
          <w:rFonts w:eastAsia="Times New Roman"/>
          <w:szCs w:val="20"/>
          <w:lang w:eastAsia="ru-RU"/>
        </w:rPr>
        <w:lastRenderedPageBreak/>
        <w:t xml:space="preserve">                                                     </w:t>
      </w:r>
      <w:r w:rsidRPr="00385E61">
        <w:rPr>
          <w:rFonts w:eastAsia="Times New Roman"/>
          <w:szCs w:val="20"/>
          <w:lang w:eastAsia="ru-RU"/>
        </w:rPr>
        <w:t>Приложение</w:t>
      </w:r>
    </w:p>
    <w:p w:rsidR="00BD1DF1" w:rsidRPr="00385E61" w:rsidRDefault="00BD1DF1" w:rsidP="00BD1DF1">
      <w:pPr>
        <w:autoSpaceDE w:val="0"/>
        <w:autoSpaceDN w:val="0"/>
        <w:spacing w:after="0" w:line="240" w:lineRule="auto"/>
        <w:ind w:firstLine="4111"/>
        <w:jc w:val="right"/>
        <w:rPr>
          <w:rFonts w:eastAsia="Times New Roman"/>
          <w:szCs w:val="20"/>
          <w:lang w:eastAsia="ru-RU"/>
        </w:rPr>
      </w:pPr>
      <w:r w:rsidRPr="00385E61">
        <w:rPr>
          <w:rFonts w:eastAsia="Times New Roman"/>
          <w:szCs w:val="20"/>
          <w:lang w:eastAsia="ru-RU"/>
        </w:rPr>
        <w:t>У</w:t>
      </w:r>
      <w:r>
        <w:rPr>
          <w:rFonts w:eastAsia="Times New Roman"/>
          <w:szCs w:val="20"/>
          <w:lang w:eastAsia="ru-RU"/>
        </w:rPr>
        <w:t>ТВЕРЖДЕН</w:t>
      </w:r>
    </w:p>
    <w:p w:rsidR="00BD1DF1" w:rsidRPr="00385E61" w:rsidRDefault="00BD1DF1" w:rsidP="00BD1DF1">
      <w:pPr>
        <w:autoSpaceDE w:val="0"/>
        <w:autoSpaceDN w:val="0"/>
        <w:spacing w:after="0" w:line="240" w:lineRule="auto"/>
        <w:ind w:firstLine="4111"/>
        <w:jc w:val="right"/>
        <w:rPr>
          <w:rFonts w:eastAsia="Times New Roman"/>
          <w:szCs w:val="20"/>
          <w:lang w:eastAsia="ru-RU"/>
        </w:rPr>
      </w:pPr>
      <w:r w:rsidRPr="00385E61">
        <w:rPr>
          <w:rFonts w:eastAsia="Times New Roman"/>
          <w:szCs w:val="20"/>
          <w:lang w:eastAsia="ru-RU"/>
        </w:rPr>
        <w:t>постановлением Администрации</w:t>
      </w:r>
      <w:r>
        <w:rPr>
          <w:rFonts w:eastAsia="Times New Roman"/>
          <w:szCs w:val="20"/>
          <w:lang w:eastAsia="ru-RU"/>
        </w:rPr>
        <w:t xml:space="preserve"> сельского поселения </w:t>
      </w:r>
      <w:r w:rsidR="00B113CE">
        <w:rPr>
          <w:rFonts w:eastAsia="Times New Roman"/>
          <w:szCs w:val="20"/>
          <w:lang w:eastAsia="ru-RU"/>
        </w:rPr>
        <w:t>Новоартаульский</w:t>
      </w:r>
      <w:r>
        <w:rPr>
          <w:rFonts w:eastAsia="Times New Roman"/>
          <w:szCs w:val="20"/>
          <w:lang w:eastAsia="ru-RU"/>
        </w:rPr>
        <w:t xml:space="preserve"> сельсовет </w:t>
      </w:r>
    </w:p>
    <w:p w:rsidR="00BD1DF1" w:rsidRPr="00385E61" w:rsidRDefault="00BD1DF1" w:rsidP="00BD1DF1">
      <w:pPr>
        <w:autoSpaceDE w:val="0"/>
        <w:autoSpaceDN w:val="0"/>
        <w:spacing w:after="0" w:line="240" w:lineRule="auto"/>
        <w:ind w:firstLine="4111"/>
        <w:jc w:val="right"/>
        <w:rPr>
          <w:rFonts w:eastAsia="Times New Roman"/>
          <w:szCs w:val="20"/>
          <w:lang w:eastAsia="ru-RU"/>
        </w:rPr>
      </w:pPr>
      <w:r w:rsidRPr="00385E61">
        <w:rPr>
          <w:rFonts w:eastAsia="Times New Roman"/>
          <w:szCs w:val="20"/>
          <w:lang w:eastAsia="ru-RU"/>
        </w:rPr>
        <w:t xml:space="preserve">муниципального района </w:t>
      </w:r>
      <w:proofErr w:type="spellStart"/>
      <w:r w:rsidRPr="00385E61">
        <w:rPr>
          <w:rFonts w:eastAsia="Times New Roman"/>
          <w:szCs w:val="20"/>
          <w:lang w:eastAsia="ru-RU"/>
        </w:rPr>
        <w:t>Янаульский</w:t>
      </w:r>
      <w:proofErr w:type="spellEnd"/>
      <w:r w:rsidRPr="00385E61">
        <w:rPr>
          <w:rFonts w:eastAsia="Times New Roman"/>
          <w:szCs w:val="20"/>
          <w:lang w:eastAsia="ru-RU"/>
        </w:rPr>
        <w:t xml:space="preserve"> район</w:t>
      </w:r>
    </w:p>
    <w:p w:rsidR="00BD1DF1" w:rsidRPr="00385E61" w:rsidRDefault="00BD1DF1" w:rsidP="00BD1DF1">
      <w:pPr>
        <w:autoSpaceDE w:val="0"/>
        <w:autoSpaceDN w:val="0"/>
        <w:spacing w:after="0" w:line="240" w:lineRule="auto"/>
        <w:ind w:firstLine="4111"/>
        <w:jc w:val="right"/>
        <w:rPr>
          <w:rFonts w:eastAsia="Times New Roman"/>
          <w:szCs w:val="20"/>
          <w:lang w:eastAsia="ru-RU"/>
        </w:rPr>
      </w:pPr>
      <w:r w:rsidRPr="00385E61">
        <w:rPr>
          <w:rFonts w:eastAsia="Times New Roman"/>
          <w:szCs w:val="20"/>
          <w:lang w:eastAsia="ru-RU"/>
        </w:rPr>
        <w:t>Республики Башкортостан</w:t>
      </w:r>
    </w:p>
    <w:p w:rsidR="0055440C" w:rsidRDefault="00BD1DF1" w:rsidP="00BD1DF1">
      <w:pPr>
        <w:widowControl w:val="0"/>
        <w:autoSpaceDE w:val="0"/>
        <w:autoSpaceDN w:val="0"/>
        <w:adjustRightInd w:val="0"/>
        <w:spacing w:after="0" w:line="240" w:lineRule="auto"/>
        <w:ind w:firstLine="851"/>
        <w:jc w:val="right"/>
        <w:rPr>
          <w:b/>
        </w:rPr>
      </w:pPr>
      <w:r w:rsidRPr="00385E61">
        <w:rPr>
          <w:rFonts w:eastAsia="Times New Roman"/>
          <w:szCs w:val="20"/>
          <w:lang w:eastAsia="ru-RU"/>
        </w:rPr>
        <w:t xml:space="preserve">от </w:t>
      </w:r>
      <w:r w:rsidR="00B60FB1">
        <w:rPr>
          <w:rFonts w:eastAsia="Times New Roman"/>
          <w:szCs w:val="20"/>
          <w:lang w:eastAsia="ru-RU"/>
        </w:rPr>
        <w:t>18</w:t>
      </w:r>
      <w:r>
        <w:rPr>
          <w:rFonts w:eastAsia="Times New Roman"/>
          <w:szCs w:val="20"/>
          <w:lang w:eastAsia="ru-RU"/>
        </w:rPr>
        <w:t xml:space="preserve"> ию</w:t>
      </w:r>
      <w:r w:rsidR="00B60FB1">
        <w:rPr>
          <w:rFonts w:eastAsia="Times New Roman"/>
          <w:szCs w:val="20"/>
          <w:lang w:eastAsia="ru-RU"/>
        </w:rPr>
        <w:t>л</w:t>
      </w:r>
      <w:r>
        <w:rPr>
          <w:rFonts w:eastAsia="Times New Roman"/>
          <w:szCs w:val="20"/>
          <w:lang w:eastAsia="ru-RU"/>
        </w:rPr>
        <w:t>я 2023 года №</w:t>
      </w:r>
      <w:r w:rsidR="00B60FB1">
        <w:rPr>
          <w:rFonts w:eastAsia="Times New Roman"/>
          <w:szCs w:val="20"/>
          <w:lang w:eastAsia="ru-RU"/>
        </w:rPr>
        <w:t xml:space="preserve"> 26</w:t>
      </w:r>
    </w:p>
    <w:p w:rsidR="0055440C" w:rsidRDefault="0055440C">
      <w:pPr>
        <w:widowControl w:val="0"/>
        <w:spacing w:after="0" w:line="240" w:lineRule="auto"/>
        <w:ind w:firstLine="567"/>
        <w:contextualSpacing/>
        <w:jc w:val="center"/>
        <w:rPr>
          <w:b/>
        </w:rPr>
      </w:pPr>
    </w:p>
    <w:p w:rsidR="0055440C" w:rsidRDefault="005B77E7" w:rsidP="00BD1DF1">
      <w:pPr>
        <w:widowControl w:val="0"/>
        <w:autoSpaceDE w:val="0"/>
        <w:autoSpaceDN w:val="0"/>
        <w:adjustRightInd w:val="0"/>
        <w:spacing w:after="0" w:line="240" w:lineRule="auto"/>
        <w:jc w:val="center"/>
        <w:rPr>
          <w:b/>
          <w:bCs/>
          <w:sz w:val="20"/>
          <w:szCs w:val="20"/>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 xml:space="preserve">» </w:t>
      </w:r>
      <w:r>
        <w:rPr>
          <w:b/>
          <w:bCs/>
        </w:rPr>
        <w:t xml:space="preserve">в </w:t>
      </w:r>
      <w:r w:rsidR="00BD1DF1">
        <w:rPr>
          <w:b/>
        </w:rPr>
        <w:t>сельском поселении</w:t>
      </w:r>
      <w:r w:rsidR="00BD1DF1" w:rsidRPr="0022068E">
        <w:rPr>
          <w:b/>
        </w:rPr>
        <w:t xml:space="preserve"> </w:t>
      </w:r>
      <w:r w:rsidR="00B113CE">
        <w:rPr>
          <w:b/>
        </w:rPr>
        <w:t>Новоартаульский</w:t>
      </w:r>
      <w:r w:rsidR="00BD1DF1" w:rsidRPr="0022068E">
        <w:rPr>
          <w:b/>
        </w:rPr>
        <w:t xml:space="preserve"> сельсовет муниципального района </w:t>
      </w:r>
      <w:proofErr w:type="spellStart"/>
      <w:r w:rsidR="00BD1DF1" w:rsidRPr="0022068E">
        <w:rPr>
          <w:b/>
        </w:rPr>
        <w:t>Янаульский</w:t>
      </w:r>
      <w:proofErr w:type="spellEnd"/>
      <w:r w:rsidR="00BD1DF1" w:rsidRPr="0022068E">
        <w:rPr>
          <w:b/>
        </w:rPr>
        <w:t xml:space="preserve"> район Республики Башкортостан</w:t>
      </w:r>
      <w:r w:rsidR="00BD1DF1" w:rsidRPr="00863E64">
        <w:rPr>
          <w:b/>
        </w:rPr>
        <w:t xml:space="preserve"> </w:t>
      </w:r>
    </w:p>
    <w:p w:rsidR="0055440C" w:rsidRDefault="0055440C">
      <w:pPr>
        <w:widowControl w:val="0"/>
        <w:autoSpaceDE w:val="0"/>
        <w:autoSpaceDN w:val="0"/>
        <w:adjustRightInd w:val="0"/>
        <w:spacing w:after="0" w:line="240" w:lineRule="auto"/>
        <w:ind w:firstLine="851"/>
        <w:jc w:val="center"/>
        <w:rPr>
          <w:b/>
          <w:bCs/>
        </w:rPr>
      </w:pPr>
    </w:p>
    <w:p w:rsidR="0055440C" w:rsidRDefault="0055440C">
      <w:pPr>
        <w:autoSpaceDE w:val="0"/>
        <w:autoSpaceDN w:val="0"/>
        <w:adjustRightInd w:val="0"/>
        <w:spacing w:after="0" w:line="240" w:lineRule="auto"/>
        <w:ind w:firstLine="709"/>
        <w:jc w:val="center"/>
        <w:outlineLvl w:val="0"/>
        <w:rPr>
          <w:b/>
          <w:bCs/>
        </w:rPr>
      </w:pPr>
    </w:p>
    <w:p w:rsidR="0055440C" w:rsidRDefault="005B77E7">
      <w:pPr>
        <w:autoSpaceDE w:val="0"/>
        <w:autoSpaceDN w:val="0"/>
        <w:adjustRightInd w:val="0"/>
        <w:spacing w:after="0" w:line="240" w:lineRule="auto"/>
        <w:jc w:val="center"/>
        <w:outlineLvl w:val="0"/>
        <w:rPr>
          <w:b/>
          <w:bCs/>
        </w:rPr>
      </w:pPr>
      <w:r>
        <w:rPr>
          <w:b/>
          <w:bCs/>
        </w:rPr>
        <w:t>I. Общие положения</w:t>
      </w:r>
    </w:p>
    <w:p w:rsidR="0055440C" w:rsidRDefault="0055440C">
      <w:pPr>
        <w:autoSpaceDE w:val="0"/>
        <w:autoSpaceDN w:val="0"/>
        <w:adjustRightInd w:val="0"/>
        <w:spacing w:after="0" w:line="240" w:lineRule="auto"/>
        <w:ind w:firstLine="709"/>
        <w:jc w:val="center"/>
      </w:pPr>
    </w:p>
    <w:p w:rsidR="0055440C" w:rsidRDefault="005B77E7">
      <w:pPr>
        <w:autoSpaceDE w:val="0"/>
        <w:autoSpaceDN w:val="0"/>
        <w:adjustRightInd w:val="0"/>
        <w:spacing w:after="0" w:line="240" w:lineRule="auto"/>
        <w:jc w:val="center"/>
        <w:outlineLvl w:val="1"/>
        <w:rPr>
          <w:b/>
          <w:bCs/>
        </w:rPr>
      </w:pPr>
      <w:r>
        <w:rPr>
          <w:b/>
          <w:bCs/>
        </w:rPr>
        <w:t>Предмет регулирования Административного регламента</w:t>
      </w:r>
    </w:p>
    <w:p w:rsidR="0055440C" w:rsidRDefault="0055440C">
      <w:pPr>
        <w:autoSpaceDE w:val="0"/>
        <w:autoSpaceDN w:val="0"/>
        <w:adjustRightInd w:val="0"/>
        <w:spacing w:after="0" w:line="240" w:lineRule="auto"/>
        <w:ind w:firstLine="709"/>
        <w:jc w:val="center"/>
        <w:outlineLvl w:val="1"/>
        <w:rPr>
          <w:b/>
          <w:bCs/>
        </w:rPr>
      </w:pPr>
    </w:p>
    <w:p w:rsidR="0055440C" w:rsidRDefault="005B77E7" w:rsidP="002400A2">
      <w:pPr>
        <w:pStyle w:val="af9"/>
        <w:widowControl w:val="0"/>
        <w:numPr>
          <w:ilvl w:val="1"/>
          <w:numId w:val="5"/>
        </w:numPr>
        <w:tabs>
          <w:tab w:val="left" w:pos="0"/>
        </w:tabs>
        <w:spacing w:after="0" w:line="240" w:lineRule="auto"/>
        <w:ind w:left="0" w:firstLine="709"/>
        <w:jc w:val="both"/>
      </w:pPr>
      <w:r>
        <w:t>Административный регламент предоставления муниципальной услуги «</w:t>
      </w:r>
      <w:r>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разработан в целях повышения качества и доступности предоставления муниципальной услуги, определяет стандарт, сроки </w:t>
      </w:r>
      <w:r>
        <w:br/>
        <w:t xml:space="preserve">и последовательность действий (административных процедур) при осуществлении полномочий по представлению разрешений </w:t>
      </w:r>
      <w:r>
        <w:rPr>
          <w:bCs/>
        </w:rPr>
        <w:t>на отклонение от предельных параметров разрешенного строительства, реконструкции объектов капитального строительства</w:t>
      </w:r>
      <w:r>
        <w:t xml:space="preserve"> в </w:t>
      </w:r>
      <w:r w:rsidR="002400A2" w:rsidRPr="00660960">
        <w:t>сельско</w:t>
      </w:r>
      <w:r w:rsidR="002400A2">
        <w:t>м поселении</w:t>
      </w:r>
      <w:r w:rsidR="002400A2" w:rsidRPr="00660960">
        <w:t xml:space="preserve"> </w:t>
      </w:r>
      <w:r w:rsidR="00B113CE">
        <w:t>Новоартаульский</w:t>
      </w:r>
      <w:r w:rsidR="002400A2" w:rsidRPr="00660960">
        <w:t xml:space="preserve"> сельсовет муниципального района </w:t>
      </w:r>
      <w:proofErr w:type="spellStart"/>
      <w:r w:rsidR="002400A2" w:rsidRPr="00660960">
        <w:t>Янаульский</w:t>
      </w:r>
      <w:proofErr w:type="spellEnd"/>
      <w:r w:rsidR="002400A2" w:rsidRPr="00660960">
        <w:t xml:space="preserve"> район Республики Башкортостан</w:t>
      </w:r>
    </w:p>
    <w:p w:rsidR="0055440C" w:rsidRDefault="005B77E7">
      <w:pPr>
        <w:widowControl w:val="0"/>
        <w:tabs>
          <w:tab w:val="left" w:pos="0"/>
        </w:tabs>
        <w:spacing w:after="0" w:line="240" w:lineRule="auto"/>
        <w:jc w:val="both"/>
      </w:pPr>
      <w:r>
        <w:t>(далее соответственно – Административный регламент, муниципальная услуга).</w:t>
      </w:r>
    </w:p>
    <w:p w:rsidR="0055440C" w:rsidRDefault="005B77E7">
      <w:pPr>
        <w:pStyle w:val="af9"/>
        <w:numPr>
          <w:ilvl w:val="2"/>
          <w:numId w:val="5"/>
        </w:numPr>
        <w:autoSpaceDE w:val="0"/>
        <w:autoSpaceDN w:val="0"/>
        <w:adjustRightInd w:val="0"/>
        <w:spacing w:after="0" w:line="240" w:lineRule="auto"/>
        <w:ind w:left="0" w:firstLine="709"/>
        <w:jc w:val="both"/>
      </w:pPr>
      <w:r>
        <w:t>Предельные параметры разрешенного строительства, реконструкции объектов капитального строительства включают в себя</w:t>
      </w:r>
      <w:r>
        <w:rPr>
          <w:rStyle w:val="a4"/>
        </w:rPr>
        <w:footnoteReference w:id="1"/>
      </w:r>
      <w:r>
        <w:t xml:space="preserve">: </w:t>
      </w:r>
    </w:p>
    <w:p w:rsidR="0055440C" w:rsidRDefault="005B77E7">
      <w:pPr>
        <w:pStyle w:val="af9"/>
        <w:numPr>
          <w:ilvl w:val="0"/>
          <w:numId w:val="6"/>
        </w:numPr>
        <w:autoSpaceDE w:val="0"/>
        <w:autoSpaceDN w:val="0"/>
        <w:adjustRightInd w:val="0"/>
        <w:spacing w:after="0" w:line="240" w:lineRule="auto"/>
        <w:ind w:left="0" w:firstLine="709"/>
        <w:jc w:val="both"/>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5440C" w:rsidRDefault="005B77E7">
      <w:pPr>
        <w:pStyle w:val="af9"/>
        <w:numPr>
          <w:ilvl w:val="0"/>
          <w:numId w:val="6"/>
        </w:numPr>
        <w:autoSpaceDE w:val="0"/>
        <w:autoSpaceDN w:val="0"/>
        <w:adjustRightInd w:val="0"/>
        <w:spacing w:after="0" w:line="240" w:lineRule="auto"/>
        <w:ind w:left="0" w:firstLine="709"/>
        <w:jc w:val="both"/>
      </w:pPr>
      <w:r>
        <w:t xml:space="preserve">предельное количество этажей или предельную высоту зданий, строений, сооружений; </w:t>
      </w:r>
    </w:p>
    <w:p w:rsidR="0055440C" w:rsidRDefault="005B77E7">
      <w:pPr>
        <w:pStyle w:val="af9"/>
        <w:numPr>
          <w:ilvl w:val="0"/>
          <w:numId w:val="6"/>
        </w:numPr>
        <w:autoSpaceDE w:val="0"/>
        <w:autoSpaceDN w:val="0"/>
        <w:adjustRightInd w:val="0"/>
        <w:spacing w:after="0" w:line="240" w:lineRule="auto"/>
        <w:ind w:left="0" w:firstLine="709"/>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440C" w:rsidRDefault="005B77E7">
      <w:pPr>
        <w:pStyle w:val="af9"/>
        <w:autoSpaceDE w:val="0"/>
        <w:autoSpaceDN w:val="0"/>
        <w:adjustRightInd w:val="0"/>
        <w:spacing w:after="0" w:line="240" w:lineRule="auto"/>
        <w:ind w:left="0" w:firstLine="709"/>
        <w:jc w:val="both"/>
      </w:pPr>
      <w:r>
        <w:t xml:space="preserve">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w:t>
      </w:r>
      <w:r>
        <w:lastRenderedPageBreak/>
        <w:t>установлены иные предельные параметры разрешенного строительства, реконструкции объектов капитального строительства</w:t>
      </w:r>
      <w:r>
        <w:rPr>
          <w:rStyle w:val="a4"/>
        </w:rPr>
        <w:footnoteReference w:id="2"/>
      </w:r>
      <w:r>
        <w:t>.</w:t>
      </w:r>
    </w:p>
    <w:p w:rsidR="0055440C" w:rsidRDefault="005B77E7">
      <w:pPr>
        <w:pStyle w:val="af9"/>
        <w:autoSpaceDE w:val="0"/>
        <w:autoSpaceDN w:val="0"/>
        <w:adjustRightInd w:val="0"/>
        <w:spacing w:line="240" w:lineRule="auto"/>
        <w:ind w:left="0"/>
        <w:jc w:val="center"/>
        <w:outlineLvl w:val="0"/>
        <w:rPr>
          <w:b/>
          <w:bCs/>
        </w:rPr>
      </w:pPr>
      <w:r>
        <w:rPr>
          <w:b/>
          <w:bCs/>
        </w:rPr>
        <w:t>Круг заявителей</w:t>
      </w:r>
    </w:p>
    <w:p w:rsidR="00DB0E7E" w:rsidRDefault="00DB0E7E">
      <w:pPr>
        <w:pStyle w:val="af9"/>
        <w:autoSpaceDE w:val="0"/>
        <w:autoSpaceDN w:val="0"/>
        <w:adjustRightInd w:val="0"/>
        <w:spacing w:line="240" w:lineRule="auto"/>
        <w:ind w:left="0"/>
        <w:jc w:val="center"/>
        <w:outlineLvl w:val="0"/>
        <w:rPr>
          <w:b/>
          <w:bCs/>
        </w:rPr>
      </w:pPr>
    </w:p>
    <w:p w:rsidR="0055440C" w:rsidRDefault="005B77E7">
      <w:pPr>
        <w:pStyle w:val="af9"/>
        <w:numPr>
          <w:ilvl w:val="1"/>
          <w:numId w:val="5"/>
        </w:numPr>
        <w:autoSpaceDE w:val="0"/>
        <w:autoSpaceDN w:val="0"/>
        <w:adjustRightInd w:val="0"/>
        <w:spacing w:after="0" w:line="240" w:lineRule="auto"/>
        <w:ind w:left="0" w:firstLine="709"/>
        <w:jc w:val="both"/>
      </w:pPr>
      <w:r>
        <w:t xml:space="preserve">Заявителями являются физические лица, в том числе зарегистрированные в качестве индивидуальных предпринимателей, </w:t>
      </w:r>
      <w:r>
        <w:br/>
        <w:t>и юридические лица, являющиеся:</w:t>
      </w:r>
    </w:p>
    <w:p w:rsidR="0055440C" w:rsidRDefault="005B77E7">
      <w:pPr>
        <w:pStyle w:val="af9"/>
        <w:numPr>
          <w:ilvl w:val="2"/>
          <w:numId w:val="5"/>
        </w:numPr>
        <w:autoSpaceDE w:val="0"/>
        <w:autoSpaceDN w:val="0"/>
        <w:adjustRightInd w:val="0"/>
        <w:spacing w:after="0" w:line="240" w:lineRule="auto"/>
        <w:ind w:left="0" w:firstLine="709"/>
        <w:jc w:val="both"/>
      </w:pPr>
      <w:r>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rsidR="0055440C" w:rsidRDefault="005B77E7">
      <w:pPr>
        <w:pStyle w:val="af9"/>
        <w:numPr>
          <w:ilvl w:val="2"/>
          <w:numId w:val="5"/>
        </w:numPr>
        <w:autoSpaceDE w:val="0"/>
        <w:autoSpaceDN w:val="0"/>
        <w:adjustRightInd w:val="0"/>
        <w:spacing w:after="0" w:line="240" w:lineRule="auto"/>
        <w:ind w:left="0" w:firstLine="709"/>
        <w:jc w:val="both"/>
      </w:pPr>
      <w:r>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440C" w:rsidRDefault="005B77E7">
      <w:pPr>
        <w:pStyle w:val="af9"/>
        <w:numPr>
          <w:ilvl w:val="1"/>
          <w:numId w:val="5"/>
        </w:numPr>
        <w:autoSpaceDE w:val="0"/>
        <w:autoSpaceDN w:val="0"/>
        <w:adjustRightInd w:val="0"/>
        <w:spacing w:after="0" w:line="240" w:lineRule="auto"/>
        <w:ind w:left="0" w:firstLine="709"/>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55440C" w:rsidRDefault="005B77E7">
      <w:pPr>
        <w:pStyle w:val="af9"/>
        <w:autoSpaceDE w:val="0"/>
        <w:autoSpaceDN w:val="0"/>
        <w:adjustRightInd w:val="0"/>
        <w:spacing w:after="0" w:line="240" w:lineRule="auto"/>
        <w:ind w:left="0" w:firstLine="709"/>
        <w:jc w:val="both"/>
      </w:pPr>
      <w: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rsidR="0055440C" w:rsidRDefault="005B77E7">
      <w:pPr>
        <w:pStyle w:val="af9"/>
        <w:autoSpaceDE w:val="0"/>
        <w:autoSpaceDN w:val="0"/>
        <w:adjustRightInd w:val="0"/>
        <w:spacing w:after="0" w:line="240" w:lineRule="auto"/>
        <w:ind w:left="0" w:firstLine="709"/>
        <w:jc w:val="both"/>
      </w:pPr>
      <w: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rsidR="0055440C" w:rsidRDefault="005B77E7">
      <w:pPr>
        <w:pStyle w:val="af9"/>
        <w:autoSpaceDE w:val="0"/>
        <w:autoSpaceDN w:val="0"/>
        <w:adjustRightInd w:val="0"/>
        <w:spacing w:after="0" w:line="240" w:lineRule="auto"/>
        <w:ind w:left="0" w:firstLine="709"/>
        <w:jc w:val="both"/>
      </w:pPr>
      <w: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rsidR="0055440C" w:rsidRDefault="0055440C">
      <w:pPr>
        <w:autoSpaceDE w:val="0"/>
        <w:autoSpaceDN w:val="0"/>
        <w:adjustRightInd w:val="0"/>
        <w:spacing w:after="0" w:line="240" w:lineRule="auto"/>
        <w:ind w:firstLine="709"/>
        <w:jc w:val="both"/>
        <w:rPr>
          <w:b/>
          <w:bCs/>
        </w:rPr>
      </w:pPr>
    </w:p>
    <w:p w:rsidR="0055440C" w:rsidRDefault="005B77E7">
      <w:pPr>
        <w:autoSpaceDE w:val="0"/>
        <w:autoSpaceDN w:val="0"/>
        <w:adjustRightInd w:val="0"/>
        <w:spacing w:after="0" w:line="240" w:lineRule="auto"/>
        <w:jc w:val="center"/>
        <w:outlineLvl w:val="0"/>
        <w:rPr>
          <w:b/>
          <w:bCs/>
        </w:rPr>
      </w:pPr>
      <w:r>
        <w:rPr>
          <w:b/>
          <w:bCs/>
        </w:rPr>
        <w:t xml:space="preserve">Требования к порядку информирования о предоставлении </w:t>
      </w:r>
      <w:r>
        <w:rPr>
          <w:b/>
          <w:bCs/>
        </w:rPr>
        <w:br/>
        <w:t>муниципальной услуги</w:t>
      </w:r>
    </w:p>
    <w:p w:rsidR="00DB0E7E" w:rsidRDefault="00DB0E7E">
      <w:pPr>
        <w:autoSpaceDE w:val="0"/>
        <w:autoSpaceDN w:val="0"/>
        <w:adjustRightInd w:val="0"/>
        <w:spacing w:after="0" w:line="240" w:lineRule="auto"/>
        <w:jc w:val="center"/>
        <w:outlineLvl w:val="0"/>
        <w:rPr>
          <w:b/>
          <w:bCs/>
        </w:rPr>
      </w:pPr>
    </w:p>
    <w:p w:rsidR="0055440C" w:rsidRDefault="005B77E7">
      <w:pPr>
        <w:pStyle w:val="af9"/>
        <w:numPr>
          <w:ilvl w:val="1"/>
          <w:numId w:val="5"/>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rsidR="0055440C" w:rsidRDefault="005B77E7" w:rsidP="00A202FA">
      <w:pPr>
        <w:pStyle w:val="af9"/>
        <w:numPr>
          <w:ilvl w:val="0"/>
          <w:numId w:val="7"/>
        </w:numPr>
        <w:autoSpaceDE w:val="0"/>
        <w:autoSpaceDN w:val="0"/>
        <w:adjustRightInd w:val="0"/>
        <w:spacing w:after="0" w:line="240" w:lineRule="auto"/>
        <w:ind w:left="0" w:firstLine="709"/>
        <w:jc w:val="both"/>
        <w:rPr>
          <w:sz w:val="20"/>
          <w:szCs w:val="20"/>
        </w:rPr>
      </w:pPr>
      <w:r>
        <w:lastRenderedPageBreak/>
        <w:t xml:space="preserve">непосредственно при личном приеме заявителя в Администрации </w:t>
      </w:r>
      <w:r w:rsidR="00A202FA" w:rsidRPr="00660960">
        <w:t>сельско</w:t>
      </w:r>
      <w:r w:rsidR="00A202FA">
        <w:t>го поселения</w:t>
      </w:r>
      <w:r w:rsidR="00A202FA" w:rsidRPr="00660960">
        <w:t xml:space="preserve"> </w:t>
      </w:r>
      <w:r w:rsidR="00B113CE">
        <w:t>Новоартаульский</w:t>
      </w:r>
      <w:r w:rsidR="00A202FA" w:rsidRPr="00660960">
        <w:t xml:space="preserve"> сельсовет муниципального района </w:t>
      </w:r>
      <w:proofErr w:type="spellStart"/>
      <w:r w:rsidR="00A202FA" w:rsidRPr="00660960">
        <w:t>Янаульский</w:t>
      </w:r>
      <w:proofErr w:type="spellEnd"/>
      <w:r w:rsidR="00A202FA" w:rsidRPr="00660960">
        <w:t xml:space="preserve"> район Республики Башкортостан</w:t>
      </w:r>
      <w:r w:rsidR="00A202FA">
        <w:t xml:space="preserve"> </w:t>
      </w:r>
      <w:r>
        <w:t xml:space="preserve">(далее – Администрация, Уполномоченный орган) или многофункциональном центре предоставления государственных и муниципальных услуг </w:t>
      </w:r>
      <w:r>
        <w:br/>
        <w:t>(далее – многофункциональный центр);</w:t>
      </w:r>
    </w:p>
    <w:p w:rsidR="0055440C" w:rsidRDefault="005B77E7">
      <w:pPr>
        <w:pStyle w:val="af9"/>
        <w:numPr>
          <w:ilvl w:val="0"/>
          <w:numId w:val="7"/>
        </w:numPr>
        <w:autoSpaceDE w:val="0"/>
        <w:autoSpaceDN w:val="0"/>
        <w:adjustRightInd w:val="0"/>
        <w:spacing w:after="0" w:line="240" w:lineRule="auto"/>
        <w:ind w:left="0" w:firstLine="709"/>
        <w:jc w:val="both"/>
      </w:pPr>
      <w:r>
        <w:t xml:space="preserve">по телефону в Администрации (Уполномоченном органе) </w:t>
      </w:r>
      <w:r>
        <w:br/>
        <w:t>или многофункциональном центре;</w:t>
      </w:r>
    </w:p>
    <w:p w:rsidR="0055440C" w:rsidRDefault="005B77E7">
      <w:pPr>
        <w:pStyle w:val="af9"/>
        <w:numPr>
          <w:ilvl w:val="0"/>
          <w:numId w:val="7"/>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rsidR="009C70A5" w:rsidRDefault="009C70A5" w:rsidP="009C70A5">
      <w:pPr>
        <w:pStyle w:val="af9"/>
        <w:autoSpaceDE w:val="0"/>
        <w:autoSpaceDN w:val="0"/>
        <w:adjustRightInd w:val="0"/>
        <w:spacing w:after="0" w:line="240" w:lineRule="auto"/>
        <w:ind w:left="0" w:firstLine="709"/>
        <w:jc w:val="both"/>
      </w:pPr>
      <w:r>
        <w:t xml:space="preserve">на Едином портале государственных и муниципальных услуг (функций) (https:// www.gosuslugi.ru/) (далее – Единый портал);  </w:t>
      </w:r>
    </w:p>
    <w:p w:rsidR="0055440C" w:rsidRDefault="005B77E7">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rsidR="0055440C" w:rsidRDefault="005B77E7">
      <w:pPr>
        <w:autoSpaceDE w:val="0"/>
        <w:autoSpaceDN w:val="0"/>
        <w:adjustRightInd w:val="0"/>
        <w:spacing w:after="0" w:line="240" w:lineRule="auto"/>
        <w:ind w:firstLine="709"/>
        <w:jc w:val="both"/>
      </w:pPr>
      <w:r>
        <w:t>на официальном сайте Администрации (Уполномоченного органа)</w:t>
      </w:r>
      <w:r w:rsidR="00EA236D" w:rsidRPr="00EA236D">
        <w:t xml:space="preserve"> </w:t>
      </w:r>
      <w:r w:rsidR="00B113CE" w:rsidRPr="00B113CE">
        <w:t>https://novoartaul.ru</w:t>
      </w:r>
      <w:r>
        <w:t>;</w:t>
      </w:r>
    </w:p>
    <w:p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w:t>
      </w:r>
    </w:p>
    <w:p w:rsidR="0055440C" w:rsidRDefault="005B77E7">
      <w:pPr>
        <w:pStyle w:val="af9"/>
        <w:numPr>
          <w:ilvl w:val="1"/>
          <w:numId w:val="5"/>
        </w:numPr>
        <w:autoSpaceDE w:val="0"/>
        <w:autoSpaceDN w:val="0"/>
        <w:adjustRightInd w:val="0"/>
        <w:spacing w:after="0" w:line="240" w:lineRule="auto"/>
        <w:ind w:left="0" w:firstLine="709"/>
        <w:jc w:val="both"/>
      </w:pPr>
      <w:r>
        <w:t>Информирование осуществляется по вопросам, касающимся:</w:t>
      </w:r>
    </w:p>
    <w:p w:rsidR="0055440C" w:rsidRDefault="005B77E7">
      <w:pPr>
        <w:autoSpaceDE w:val="0"/>
        <w:autoSpaceDN w:val="0"/>
        <w:adjustRightInd w:val="0"/>
        <w:spacing w:after="0" w:line="240" w:lineRule="auto"/>
        <w:ind w:firstLine="709"/>
        <w:jc w:val="both"/>
      </w:pPr>
      <w:r>
        <w:t>способов подачи заявления о предоставлении муниципальной услуги;</w:t>
      </w:r>
    </w:p>
    <w:p w:rsidR="0055440C" w:rsidRDefault="005B77E7">
      <w:pPr>
        <w:autoSpaceDE w:val="0"/>
        <w:autoSpaceDN w:val="0"/>
        <w:adjustRightInd w:val="0"/>
        <w:spacing w:after="0" w:line="240" w:lineRule="auto"/>
        <w:ind w:firstLine="709"/>
        <w:jc w:val="both"/>
      </w:pPr>
      <w:r>
        <w:t xml:space="preserve">адресов Администрации (Уполномоченного органа) </w:t>
      </w:r>
      <w:r>
        <w:br/>
        <w:t xml:space="preserve">и многофункциональных центров, обращение в которые необходимо </w:t>
      </w:r>
      <w:r>
        <w:br/>
        <w:t>для предоставления муниципальной услуги;</w:t>
      </w:r>
    </w:p>
    <w:p w:rsidR="0055440C" w:rsidRDefault="005B77E7">
      <w:pPr>
        <w:autoSpaceDE w:val="0"/>
        <w:autoSpaceDN w:val="0"/>
        <w:adjustRightInd w:val="0"/>
        <w:spacing w:after="0" w:line="240" w:lineRule="auto"/>
        <w:ind w:firstLine="709"/>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rsidR="0055440C" w:rsidRDefault="005B77E7">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rsidR="0055440C" w:rsidRDefault="005B77E7">
      <w:pPr>
        <w:autoSpaceDE w:val="0"/>
        <w:autoSpaceDN w:val="0"/>
        <w:adjustRightInd w:val="0"/>
        <w:spacing w:after="0" w:line="240" w:lineRule="auto"/>
        <w:ind w:firstLine="709"/>
        <w:jc w:val="both"/>
      </w:pPr>
      <w:r>
        <w:t>порядка и сроков предоставления муниципальной услуги;</w:t>
      </w:r>
    </w:p>
    <w:p w:rsidR="0055440C" w:rsidRDefault="005B77E7">
      <w:pPr>
        <w:autoSpaceDE w:val="0"/>
        <w:autoSpaceDN w:val="0"/>
        <w:adjustRightInd w:val="0"/>
        <w:spacing w:after="0" w:line="240" w:lineRule="auto"/>
        <w:ind w:firstLine="709"/>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rsidR="0055440C" w:rsidRDefault="005B77E7">
      <w:pPr>
        <w:autoSpaceDE w:val="0"/>
        <w:autoSpaceDN w:val="0"/>
        <w:adjustRightInd w:val="0"/>
        <w:spacing w:after="0" w:line="240" w:lineRule="auto"/>
        <w:ind w:firstLine="709"/>
        <w:jc w:val="both"/>
      </w:pPr>
      <w:r>
        <w:t xml:space="preserve">по вопросам предоставления услуг, которые являются необходимыми </w:t>
      </w:r>
      <w: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5440C" w:rsidRDefault="005B77E7">
      <w:pPr>
        <w:autoSpaceDE w:val="0"/>
        <w:autoSpaceDN w:val="0"/>
        <w:adjustRightInd w:val="0"/>
        <w:spacing w:after="0" w:line="240" w:lineRule="auto"/>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w:t>
      </w:r>
      <w:r>
        <w:br/>
        <w:t>для предоставления муниципальной услуги, осуществляется бесплатно.</w:t>
      </w:r>
    </w:p>
    <w:p w:rsidR="0055440C" w:rsidRDefault="005B77E7">
      <w:pPr>
        <w:pStyle w:val="af9"/>
        <w:numPr>
          <w:ilvl w:val="1"/>
          <w:numId w:val="5"/>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5440C" w:rsidRDefault="005B77E7">
      <w:pPr>
        <w:autoSpaceDE w:val="0"/>
        <w:autoSpaceDN w:val="0"/>
        <w:adjustRightInd w:val="0"/>
        <w:spacing w:after="0" w:line="240" w:lineRule="auto"/>
        <w:ind w:firstLine="709"/>
        <w:jc w:val="both"/>
      </w:pPr>
      <w:r>
        <w:lastRenderedPageBreak/>
        <w:t xml:space="preserve">Ответ на телефонный звонок должен начинаться с информации </w:t>
      </w:r>
      <w: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55440C" w:rsidRDefault="005B77E7">
      <w:pPr>
        <w:autoSpaceDE w:val="0"/>
        <w:autoSpaceDN w:val="0"/>
        <w:adjustRightInd w:val="0"/>
        <w:spacing w:after="0" w:line="240" w:lineRule="auto"/>
        <w:ind w:firstLine="709"/>
        <w:jc w:val="both"/>
      </w:pPr>
      <w:r>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440C" w:rsidRDefault="005B77E7">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rsidR="0055440C" w:rsidRDefault="005B77E7">
      <w:pPr>
        <w:autoSpaceDE w:val="0"/>
        <w:autoSpaceDN w:val="0"/>
        <w:adjustRightInd w:val="0"/>
        <w:spacing w:after="0" w:line="240" w:lineRule="auto"/>
        <w:ind w:firstLine="709"/>
        <w:jc w:val="both"/>
      </w:pPr>
      <w:r>
        <w:t xml:space="preserve">изложить обращение в письменной форме; </w:t>
      </w:r>
    </w:p>
    <w:p w:rsidR="0055440C" w:rsidRDefault="005B77E7">
      <w:pPr>
        <w:autoSpaceDE w:val="0"/>
        <w:autoSpaceDN w:val="0"/>
        <w:adjustRightInd w:val="0"/>
        <w:spacing w:after="0" w:line="240" w:lineRule="auto"/>
        <w:ind w:firstLine="709"/>
        <w:jc w:val="both"/>
      </w:pPr>
      <w:r>
        <w:t>назначить другое время для консультаций.</w:t>
      </w:r>
    </w:p>
    <w:p w:rsidR="0055440C" w:rsidRDefault="005B77E7">
      <w:pPr>
        <w:autoSpaceDE w:val="0"/>
        <w:autoSpaceDN w:val="0"/>
        <w:adjustRightInd w:val="0"/>
        <w:spacing w:after="0" w:line="240" w:lineRule="auto"/>
        <w:ind w:firstLine="709"/>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5440C" w:rsidRDefault="005B77E7">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55440C" w:rsidRDefault="005B77E7">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55440C" w:rsidRDefault="005B77E7">
      <w:pPr>
        <w:pStyle w:val="af9"/>
        <w:numPr>
          <w:ilvl w:val="1"/>
          <w:numId w:val="5"/>
        </w:numPr>
        <w:autoSpaceDE w:val="0"/>
        <w:autoSpaceDN w:val="0"/>
        <w:adjustRightInd w:val="0"/>
        <w:spacing w:after="0" w:line="240" w:lineRule="auto"/>
        <w:ind w:left="0" w:firstLine="709"/>
        <w:jc w:val="both"/>
      </w:pPr>
      <w: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006931">
        <w:t xml:space="preserve"> </w:t>
      </w:r>
      <w:r w:rsidR="00006931">
        <w:br/>
        <w:t>(далее – Федеральный закон № 59-ФЗ)</w:t>
      </w:r>
      <w:r>
        <w:t>.</w:t>
      </w:r>
    </w:p>
    <w:p w:rsidR="0055440C" w:rsidRDefault="005B77E7" w:rsidP="00006931">
      <w:pPr>
        <w:pStyle w:val="af9"/>
        <w:numPr>
          <w:ilvl w:val="1"/>
          <w:numId w:val="5"/>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006931">
        <w:t xml:space="preserve">. </w:t>
      </w:r>
      <w:r w:rsidR="00006931">
        <w:br/>
      </w:r>
      <w:r>
        <w:t>№ 84.</w:t>
      </w:r>
    </w:p>
    <w:p w:rsidR="00706070" w:rsidRDefault="00706070" w:rsidP="00006931">
      <w:pPr>
        <w:pStyle w:val="af9"/>
        <w:autoSpaceDE w:val="0"/>
        <w:autoSpaceDN w:val="0"/>
        <w:adjustRightInd w:val="0"/>
        <w:spacing w:after="0" w:line="240" w:lineRule="auto"/>
        <w:ind w:left="0" w:firstLine="709"/>
        <w:jc w:val="both"/>
      </w:pPr>
      <w:r>
        <w:t xml:space="preserve">На </w:t>
      </w:r>
      <w:r>
        <w:rPr>
          <w:rFonts w:eastAsia="Times New Roman"/>
        </w:rPr>
        <w:t>Едином портале</w:t>
      </w:r>
      <w: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br/>
        <w:t>от 24 октября 2011 г. № 861.</w:t>
      </w:r>
    </w:p>
    <w:p w:rsidR="0055440C" w:rsidRDefault="005B77E7">
      <w:pPr>
        <w:pStyle w:val="af9"/>
        <w:numPr>
          <w:ilvl w:val="1"/>
          <w:numId w:val="8"/>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5440C" w:rsidRDefault="005B77E7">
      <w:pPr>
        <w:autoSpaceDE w:val="0"/>
        <w:autoSpaceDN w:val="0"/>
        <w:adjustRightInd w:val="0"/>
        <w:spacing w:after="0" w:line="240" w:lineRule="auto"/>
        <w:ind w:firstLine="709"/>
        <w:jc w:val="both"/>
      </w:pPr>
      <w:r>
        <w:t xml:space="preserve">о месте нахождения и графике работы Администрации (Уполномоченного органа) и их структурных подразделений, ответственных за </w:t>
      </w:r>
      <w:r>
        <w:lastRenderedPageBreak/>
        <w:t>предоставление муниципальной услуги, а также многофункциональных центров;</w:t>
      </w:r>
    </w:p>
    <w:p w:rsidR="0055440C" w:rsidRDefault="005B77E7">
      <w:pPr>
        <w:autoSpaceDE w:val="0"/>
        <w:autoSpaceDN w:val="0"/>
        <w:adjustRightInd w:val="0"/>
        <w:spacing w:after="0" w:line="240" w:lineRule="auto"/>
        <w:ind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55440C" w:rsidRDefault="005B77E7">
      <w:pPr>
        <w:autoSpaceDE w:val="0"/>
        <w:autoSpaceDN w:val="0"/>
        <w:adjustRightInd w:val="0"/>
        <w:spacing w:after="0" w:line="240" w:lineRule="auto"/>
        <w:ind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55440C" w:rsidRDefault="005B77E7">
      <w:pPr>
        <w:pStyle w:val="af9"/>
        <w:numPr>
          <w:ilvl w:val="1"/>
          <w:numId w:val="8"/>
        </w:numPr>
        <w:autoSpaceDE w:val="0"/>
        <w:autoSpaceDN w:val="0"/>
        <w:adjustRightInd w:val="0"/>
        <w:spacing w:after="0" w:line="240" w:lineRule="auto"/>
        <w:ind w:left="0" w:firstLine="709"/>
        <w:jc w:val="both"/>
      </w:pPr>
      <w: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440C" w:rsidRDefault="005B77E7">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55440C" w:rsidRDefault="005B77E7" w:rsidP="00A66143">
      <w:pPr>
        <w:pStyle w:val="af9"/>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BC4126">
        <w:t>«Л</w:t>
      </w:r>
      <w:r>
        <w:t>ичном кабинете</w:t>
      </w:r>
      <w:r w:rsidR="00BC4126">
        <w:t>»</w:t>
      </w:r>
      <w:r>
        <w:t xml:space="preserve"> </w:t>
      </w:r>
      <w:r>
        <w:br/>
        <w:t>на</w:t>
      </w:r>
      <w:r w:rsidR="00BC4126">
        <w:t xml:space="preserve"> Едином портале,</w:t>
      </w:r>
      <w:r>
        <w:t xml:space="preserve">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FB69C8" w:rsidRDefault="00FB69C8" w:rsidP="00A66143">
      <w:pPr>
        <w:pStyle w:val="af9"/>
        <w:spacing w:after="0" w:line="240" w:lineRule="auto"/>
        <w:ind w:left="0"/>
        <w:jc w:val="center"/>
        <w:outlineLvl w:val="2"/>
        <w:rPr>
          <w:b/>
        </w:rPr>
      </w:pPr>
    </w:p>
    <w:p w:rsidR="002301C8" w:rsidRPr="002301C8" w:rsidRDefault="002301C8" w:rsidP="00A66143">
      <w:pPr>
        <w:pStyle w:val="af9"/>
        <w:spacing w:after="0" w:line="240" w:lineRule="auto"/>
        <w:ind w:left="0"/>
        <w:jc w:val="center"/>
        <w:outlineLvl w:val="2"/>
        <w:rPr>
          <w:szCs w:val="22"/>
          <w:lang w:eastAsia="ru-RU"/>
        </w:rPr>
      </w:pPr>
      <w:r w:rsidRPr="002301C8">
        <w:rPr>
          <w:b/>
        </w:rPr>
        <w:t>Порядок, форма, место размещения и способы получения справочной информации</w:t>
      </w:r>
    </w:p>
    <w:p w:rsidR="002301C8" w:rsidRDefault="002301C8" w:rsidP="00A66143">
      <w:pPr>
        <w:pStyle w:val="af9"/>
        <w:spacing w:after="0" w:line="240" w:lineRule="auto"/>
        <w:ind w:left="0" w:firstLine="709"/>
        <w:jc w:val="both"/>
      </w:pPr>
    </w:p>
    <w:p w:rsidR="00A66143" w:rsidRDefault="002301C8" w:rsidP="00A66143">
      <w:pPr>
        <w:pStyle w:val="af9"/>
        <w:numPr>
          <w:ilvl w:val="1"/>
          <w:numId w:val="8"/>
        </w:numPr>
        <w:spacing w:after="0" w:line="240" w:lineRule="auto"/>
        <w:ind w:left="0" w:firstLine="709"/>
        <w:jc w:val="both"/>
      </w:pPr>
      <w:r>
        <w:t xml:space="preserve">Справочная информация об Администрации (Уполномоченном органе), структурных подразделениях, предоставляющих муниципальную услугу, размещена на: </w:t>
      </w:r>
    </w:p>
    <w:p w:rsidR="00A66143" w:rsidRDefault="002301C8" w:rsidP="00A66143">
      <w:pPr>
        <w:pStyle w:val="af9"/>
        <w:spacing w:after="0" w:line="240" w:lineRule="auto"/>
        <w:ind w:left="0" w:firstLine="709"/>
        <w:jc w:val="both"/>
      </w:pPr>
      <w:r>
        <w:t xml:space="preserve">информационных стендах Администрации (Уполномоченного органа); официальном сайте; </w:t>
      </w:r>
    </w:p>
    <w:p w:rsidR="00A66143" w:rsidRDefault="002301C8" w:rsidP="00A66143">
      <w:pPr>
        <w:pStyle w:val="af9"/>
        <w:spacing w:after="0" w:line="240" w:lineRule="auto"/>
        <w:ind w:left="0" w:firstLine="709"/>
        <w:jc w:val="both"/>
      </w:pPr>
      <w:r>
        <w:t xml:space="preserve">на Едином портале и РПГУ.  </w:t>
      </w:r>
    </w:p>
    <w:p w:rsidR="002301C8" w:rsidRDefault="002301C8" w:rsidP="00A66143">
      <w:pPr>
        <w:pStyle w:val="af9"/>
        <w:spacing w:after="0" w:line="240" w:lineRule="auto"/>
        <w:jc w:val="both"/>
      </w:pPr>
      <w:r>
        <w:t xml:space="preserve">Справочной является информация: </w:t>
      </w:r>
    </w:p>
    <w:p w:rsidR="00A66143" w:rsidRDefault="002301C8" w:rsidP="00FB69C8">
      <w:pPr>
        <w:pStyle w:val="af9"/>
        <w:spacing w:after="0" w:line="240" w:lineRule="auto"/>
        <w:ind w:left="0" w:firstLine="709"/>
        <w:jc w:val="both"/>
      </w:pPr>
      <w: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66143" w:rsidRDefault="002301C8" w:rsidP="00FB69C8">
      <w:pPr>
        <w:pStyle w:val="af9"/>
        <w:spacing w:after="0" w:line="240" w:lineRule="auto"/>
        <w:ind w:left="0" w:firstLine="709"/>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2301C8" w:rsidRDefault="002301C8" w:rsidP="00FB69C8">
      <w:pPr>
        <w:pStyle w:val="af9"/>
        <w:spacing w:after="0" w:line="240" w:lineRule="auto"/>
        <w:ind w:left="0" w:firstLine="709"/>
        <w:jc w:val="both"/>
      </w:pPr>
      <w:r>
        <w:t>адреса электронной почты и (или) формы обратной связи Администрации (Уполномоченного органа), предоставляющего муниципальную услугу.</w:t>
      </w:r>
    </w:p>
    <w:p w:rsidR="0055440C" w:rsidRDefault="0055440C">
      <w:pPr>
        <w:autoSpaceDE w:val="0"/>
        <w:autoSpaceDN w:val="0"/>
        <w:adjustRightInd w:val="0"/>
        <w:spacing w:after="0" w:line="240" w:lineRule="auto"/>
        <w:jc w:val="both"/>
        <w:rPr>
          <w:b/>
        </w:rPr>
      </w:pPr>
    </w:p>
    <w:p w:rsidR="0055440C" w:rsidRDefault="005B77E7">
      <w:pPr>
        <w:autoSpaceDE w:val="0"/>
        <w:autoSpaceDN w:val="0"/>
        <w:adjustRightInd w:val="0"/>
        <w:spacing w:after="0" w:line="240" w:lineRule="auto"/>
        <w:jc w:val="center"/>
        <w:outlineLvl w:val="0"/>
        <w:rPr>
          <w:b/>
          <w:bCs/>
        </w:rPr>
      </w:pPr>
      <w:r>
        <w:rPr>
          <w:b/>
          <w:bCs/>
        </w:rPr>
        <w:t>II. Стандарт предоставления муниципальной услуги</w:t>
      </w:r>
    </w:p>
    <w:p w:rsidR="0055440C" w:rsidRDefault="0055440C">
      <w:pPr>
        <w:autoSpaceDE w:val="0"/>
        <w:autoSpaceDN w:val="0"/>
        <w:adjustRightInd w:val="0"/>
        <w:spacing w:after="0" w:line="240" w:lineRule="auto"/>
        <w:ind w:firstLine="709"/>
        <w:jc w:val="center"/>
      </w:pPr>
    </w:p>
    <w:p w:rsidR="0055440C" w:rsidRDefault="005B77E7">
      <w:pPr>
        <w:autoSpaceDE w:val="0"/>
        <w:autoSpaceDN w:val="0"/>
        <w:adjustRightInd w:val="0"/>
        <w:spacing w:after="0" w:line="240" w:lineRule="auto"/>
        <w:jc w:val="center"/>
        <w:outlineLvl w:val="1"/>
        <w:rPr>
          <w:b/>
          <w:bCs/>
        </w:rPr>
      </w:pPr>
      <w:r>
        <w:rPr>
          <w:b/>
          <w:bCs/>
        </w:rPr>
        <w:t>Наименование муниципальной услуги</w:t>
      </w:r>
    </w:p>
    <w:p w:rsidR="003E6504" w:rsidRDefault="003E6504">
      <w:pPr>
        <w:autoSpaceDE w:val="0"/>
        <w:autoSpaceDN w:val="0"/>
        <w:adjustRightInd w:val="0"/>
        <w:spacing w:after="0" w:line="240" w:lineRule="auto"/>
        <w:jc w:val="center"/>
        <w:outlineLvl w:val="1"/>
        <w:rPr>
          <w:b/>
          <w:bCs/>
        </w:rPr>
      </w:pPr>
    </w:p>
    <w:p w:rsidR="0055440C" w:rsidRDefault="005B77E7">
      <w:pPr>
        <w:pStyle w:val="af9"/>
        <w:numPr>
          <w:ilvl w:val="1"/>
          <w:numId w:val="9"/>
        </w:numPr>
        <w:autoSpaceDE w:val="0"/>
        <w:autoSpaceDN w:val="0"/>
        <w:adjustRightInd w:val="0"/>
        <w:spacing w:after="0" w:line="240" w:lineRule="auto"/>
        <w:ind w:left="0" w:firstLine="709"/>
        <w:jc w:val="both"/>
      </w:pPr>
      <w:r>
        <w:t>Предоставление</w:t>
      </w:r>
      <w:r>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t>.</w:t>
      </w:r>
    </w:p>
    <w:p w:rsidR="0055440C" w:rsidRDefault="0055440C">
      <w:pPr>
        <w:autoSpaceDE w:val="0"/>
        <w:autoSpaceDN w:val="0"/>
        <w:adjustRightInd w:val="0"/>
        <w:spacing w:after="0" w:line="240" w:lineRule="auto"/>
        <w:ind w:firstLine="709"/>
        <w:jc w:val="both"/>
      </w:pPr>
    </w:p>
    <w:p w:rsidR="0055440C" w:rsidRDefault="005B77E7">
      <w:pPr>
        <w:widowControl w:val="0"/>
        <w:tabs>
          <w:tab w:val="left" w:pos="0"/>
          <w:tab w:val="left" w:pos="567"/>
        </w:tabs>
        <w:spacing w:after="0" w:line="240" w:lineRule="auto"/>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rsidR="003E6504" w:rsidRDefault="003E6504">
      <w:pPr>
        <w:widowControl w:val="0"/>
        <w:tabs>
          <w:tab w:val="left" w:pos="0"/>
          <w:tab w:val="left" w:pos="567"/>
        </w:tabs>
        <w:spacing w:after="0" w:line="240" w:lineRule="auto"/>
        <w:contextualSpacing/>
        <w:jc w:val="center"/>
        <w:rPr>
          <w:rFonts w:eastAsia="Calibri"/>
          <w:b/>
        </w:rPr>
      </w:pPr>
    </w:p>
    <w:p w:rsidR="0055440C" w:rsidRDefault="005B77E7">
      <w:pPr>
        <w:pStyle w:val="af9"/>
        <w:numPr>
          <w:ilvl w:val="1"/>
          <w:numId w:val="9"/>
        </w:numPr>
        <w:autoSpaceDE w:val="0"/>
        <w:autoSpaceDN w:val="0"/>
        <w:adjustRightInd w:val="0"/>
        <w:spacing w:after="0" w:line="240" w:lineRule="auto"/>
        <w:ind w:left="0" w:firstLine="709"/>
        <w:jc w:val="both"/>
        <w:rPr>
          <w:rFonts w:eastAsia="Calibri"/>
        </w:rPr>
      </w:pPr>
      <w:r>
        <w:rPr>
          <w:rFonts w:eastAsia="Calibri"/>
        </w:rPr>
        <w:t xml:space="preserve">Муниципальная услуга предоставляется Администрацией (Уполномоченным органом) </w:t>
      </w:r>
      <w:r w:rsidR="009627F6" w:rsidRPr="00EB267B">
        <w:t xml:space="preserve">Администрацией </w:t>
      </w:r>
      <w:r w:rsidR="009627F6">
        <w:t xml:space="preserve">сельского поселения </w:t>
      </w:r>
      <w:r w:rsidR="00B113CE">
        <w:t>Новоартаульский</w:t>
      </w:r>
      <w:r w:rsidR="009627F6">
        <w:t xml:space="preserve"> сельсовет муниципального района </w:t>
      </w:r>
      <w:proofErr w:type="spellStart"/>
      <w:r w:rsidR="009627F6">
        <w:t>Янаульский</w:t>
      </w:r>
      <w:proofErr w:type="spellEnd"/>
      <w:r w:rsidR="009627F6">
        <w:t xml:space="preserve"> район Республики Башкортостан</w:t>
      </w:r>
      <w:r>
        <w:rPr>
          <w:rFonts w:eastAsia="Calibri"/>
        </w:rPr>
        <w:t>.</w:t>
      </w:r>
    </w:p>
    <w:p w:rsidR="0055440C" w:rsidRDefault="005B77E7">
      <w:pPr>
        <w:autoSpaceDE w:val="0"/>
        <w:autoSpaceDN w:val="0"/>
        <w:adjustRightInd w:val="0"/>
        <w:spacing w:after="0" w:line="240" w:lineRule="auto"/>
        <w:ind w:firstLine="708"/>
        <w:jc w:val="both"/>
        <w:rPr>
          <w:rFonts w:eastAsia="Calibri"/>
        </w:rPr>
      </w:pPr>
      <w: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br/>
      </w:r>
      <w:r>
        <w:rPr>
          <w:bCs/>
        </w:rPr>
        <w:t xml:space="preserve">на территории </w:t>
      </w:r>
      <w:r w:rsidR="009627F6">
        <w:t xml:space="preserve">сельского поселения </w:t>
      </w:r>
      <w:r w:rsidR="00B113CE">
        <w:t>Новоартаульский</w:t>
      </w:r>
      <w:r w:rsidR="009627F6">
        <w:t xml:space="preserve"> сельсовет муниципального района </w:t>
      </w:r>
      <w:proofErr w:type="spellStart"/>
      <w:r w:rsidR="009627F6">
        <w:t>Янаульский</w:t>
      </w:r>
      <w:proofErr w:type="spellEnd"/>
      <w:r w:rsidR="009627F6">
        <w:t xml:space="preserve"> район Республики Башкортостан</w:t>
      </w:r>
      <w:r>
        <w:rPr>
          <w:rFonts w:eastAsia="Calibri"/>
        </w:rPr>
        <w:t xml:space="preserve"> </w:t>
      </w:r>
      <w:r>
        <w:rPr>
          <w:bCs/>
        </w:rPr>
        <w:t>(далее – Комиссия).</w:t>
      </w:r>
    </w:p>
    <w:p w:rsidR="0055440C" w:rsidRDefault="005B77E7">
      <w:pPr>
        <w:pStyle w:val="af9"/>
        <w:numPr>
          <w:ilvl w:val="1"/>
          <w:numId w:val="9"/>
        </w:numPr>
        <w:autoSpaceDE w:val="0"/>
        <w:autoSpaceDN w:val="0"/>
        <w:adjustRightInd w:val="0"/>
        <w:spacing w:after="0" w:line="240" w:lineRule="auto"/>
        <w:ind w:left="0" w:firstLine="709"/>
        <w:jc w:val="both"/>
      </w:pPr>
      <w:r>
        <w:t xml:space="preserve">В предоставлении муниципальной услуги принимают участие многофункциональные центры при наличии соответствующего соглашения </w:t>
      </w:r>
      <w:r>
        <w:br/>
        <w:t>о взаимодействии.</w:t>
      </w:r>
    </w:p>
    <w:p w:rsidR="0055440C" w:rsidRDefault="005B77E7">
      <w:pPr>
        <w:widowControl w:val="0"/>
        <w:tabs>
          <w:tab w:val="left" w:pos="567"/>
        </w:tabs>
        <w:spacing w:after="0" w:line="240" w:lineRule="auto"/>
        <w:ind w:firstLine="709"/>
        <w:contextualSpacing/>
        <w:jc w:val="both"/>
        <w:rPr>
          <w:rFonts w:eastAsia="Times New Roman"/>
          <w:lang w:eastAsia="ru-RU"/>
        </w:rPr>
      </w:pPr>
      <w:r>
        <w:t>При предоставлении муниципальной услуги Администрация (Уполномоченный орган) взаимодействует с</w:t>
      </w:r>
      <w:r>
        <w:rPr>
          <w:rFonts w:eastAsia="Times New Roman"/>
          <w:lang w:eastAsia="ru-RU"/>
        </w:rPr>
        <w:t>:</w:t>
      </w:r>
    </w:p>
    <w:p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 xml:space="preserve">Федеральной службой государственной регистрации, кадастра </w:t>
      </w:r>
      <w:r>
        <w:rPr>
          <w:rFonts w:eastAsia="Times New Roman"/>
          <w:lang w:eastAsia="ru-RU"/>
        </w:rPr>
        <w:br/>
        <w:t>и картографии (Росреестр);</w:t>
      </w:r>
    </w:p>
    <w:p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Федеральной налоговой службой;</w:t>
      </w:r>
    </w:p>
    <w:p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Управлением по государственной охране объектов культурного наследия Республики Башкортостан.</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_____________________________________________________________.</w:t>
      </w:r>
    </w:p>
    <w:p w:rsidR="0055440C" w:rsidRDefault="005B77E7">
      <w:pPr>
        <w:widowControl w:val="0"/>
        <w:autoSpaceDE w:val="0"/>
        <w:autoSpaceDN w:val="0"/>
        <w:adjustRightInd w:val="0"/>
        <w:spacing w:after="0" w:line="240" w:lineRule="auto"/>
        <w:ind w:firstLine="709"/>
        <w:jc w:val="both"/>
        <w:rPr>
          <w:rFonts w:eastAsia="Calibri"/>
          <w:sz w:val="20"/>
          <w:szCs w:val="20"/>
        </w:rPr>
      </w:pPr>
      <w:r>
        <w:rPr>
          <w:rFonts w:eastAsia="Calibri"/>
          <w:sz w:val="20"/>
          <w:szCs w:val="20"/>
        </w:rPr>
        <w:t xml:space="preserve">                             (при необходимости указываются иные органы власти и организации)</w:t>
      </w:r>
    </w:p>
    <w:p w:rsidR="0055440C" w:rsidRDefault="005B77E7">
      <w:pPr>
        <w:pStyle w:val="af9"/>
        <w:numPr>
          <w:ilvl w:val="1"/>
          <w:numId w:val="9"/>
        </w:numPr>
        <w:autoSpaceDE w:val="0"/>
        <w:autoSpaceDN w:val="0"/>
        <w:adjustRightInd w:val="0"/>
        <w:spacing w:after="0" w:line="240" w:lineRule="auto"/>
        <w:ind w:left="0" w:firstLine="709"/>
        <w:jc w:val="both"/>
      </w:pPr>
      <w: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5440C" w:rsidRDefault="005B77E7">
      <w:pPr>
        <w:autoSpaceDE w:val="0"/>
        <w:autoSpaceDN w:val="0"/>
        <w:adjustRightInd w:val="0"/>
        <w:spacing w:after="0" w:line="240" w:lineRule="auto"/>
        <w:ind w:firstLine="708"/>
        <w:jc w:val="both"/>
      </w:pPr>
      <w:r>
        <w:t xml:space="preserve">При наличии </w:t>
      </w:r>
      <w:r w:rsidR="00DB0E7E">
        <w:t xml:space="preserve">технической </w:t>
      </w:r>
      <w: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lastRenderedPageBreak/>
        <w:t>Описание результата предоставления муниципальной услуги</w:t>
      </w:r>
    </w:p>
    <w:p w:rsidR="003E6504" w:rsidRDefault="003E6504">
      <w:pPr>
        <w:autoSpaceDE w:val="0"/>
        <w:autoSpaceDN w:val="0"/>
        <w:adjustRightInd w:val="0"/>
        <w:spacing w:after="0" w:line="240" w:lineRule="auto"/>
        <w:jc w:val="center"/>
        <w:outlineLvl w:val="0"/>
        <w:rPr>
          <w:b/>
          <w:bCs/>
        </w:rPr>
      </w:pPr>
    </w:p>
    <w:p w:rsidR="0055440C" w:rsidRDefault="005B77E7">
      <w:pPr>
        <w:pStyle w:val="af9"/>
        <w:numPr>
          <w:ilvl w:val="1"/>
          <w:numId w:val="10"/>
        </w:numPr>
        <w:autoSpaceDE w:val="0"/>
        <w:autoSpaceDN w:val="0"/>
        <w:adjustRightInd w:val="0"/>
        <w:spacing w:after="0" w:line="240" w:lineRule="auto"/>
        <w:ind w:left="0" w:firstLine="709"/>
        <w:jc w:val="both"/>
      </w:pPr>
      <w:r>
        <w:t>Результатом предоставления муниципальной услуги является:</w:t>
      </w:r>
    </w:p>
    <w:p w:rsidR="0055440C" w:rsidRDefault="005B77E7">
      <w:pPr>
        <w:widowControl w:val="0"/>
        <w:tabs>
          <w:tab w:val="left" w:pos="567"/>
        </w:tabs>
        <w:spacing w:after="0" w:line="240" w:lineRule="auto"/>
        <w:ind w:firstLine="709"/>
        <w:contextualSpacing/>
        <w:jc w:val="both"/>
      </w:pPr>
      <w:r>
        <w:rPr>
          <w:bCs/>
        </w:rPr>
        <w:t xml:space="preserve">постановление Администрации о предоставлении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w:t>
      </w:r>
    </w:p>
    <w:p w:rsidR="0055440C" w:rsidRDefault="005B77E7">
      <w:pPr>
        <w:autoSpaceDE w:val="0"/>
        <w:autoSpaceDN w:val="0"/>
        <w:adjustRightInd w:val="0"/>
        <w:spacing w:after="0" w:line="240" w:lineRule="auto"/>
        <w:ind w:firstLine="709"/>
        <w:jc w:val="both"/>
      </w:pPr>
      <w:r>
        <w:t>уведомление об отказе в предоставлении муниципальной услуги.</w:t>
      </w:r>
    </w:p>
    <w:p w:rsidR="0055440C" w:rsidRDefault="0055440C">
      <w:pPr>
        <w:autoSpaceDE w:val="0"/>
        <w:autoSpaceDN w:val="0"/>
        <w:adjustRightInd w:val="0"/>
        <w:spacing w:after="0" w:line="240" w:lineRule="auto"/>
        <w:ind w:firstLine="709"/>
        <w:jc w:val="center"/>
        <w:outlineLvl w:val="0"/>
        <w:rPr>
          <w:b/>
        </w:rPr>
      </w:pPr>
    </w:p>
    <w:p w:rsidR="0055440C" w:rsidRDefault="005B77E7">
      <w:pPr>
        <w:autoSpaceDE w:val="0"/>
        <w:autoSpaceDN w:val="0"/>
        <w:adjustRightInd w:val="0"/>
        <w:spacing w:after="0" w:line="240" w:lineRule="auto"/>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rsidR="003E6504" w:rsidRDefault="003E6504">
      <w:pPr>
        <w:autoSpaceDE w:val="0"/>
        <w:autoSpaceDN w:val="0"/>
        <w:adjustRightInd w:val="0"/>
        <w:spacing w:after="0" w:line="240" w:lineRule="auto"/>
        <w:jc w:val="center"/>
        <w:outlineLvl w:val="0"/>
        <w:rPr>
          <w:b/>
          <w:bCs/>
        </w:rPr>
      </w:pPr>
    </w:p>
    <w:p w:rsidR="00CB0AD5" w:rsidRPr="00D32793" w:rsidRDefault="00CB0AD5" w:rsidP="00D32793">
      <w:pPr>
        <w:pStyle w:val="af9"/>
        <w:numPr>
          <w:ilvl w:val="1"/>
          <w:numId w:val="10"/>
        </w:numPr>
        <w:spacing w:after="0" w:line="240" w:lineRule="auto"/>
        <w:ind w:left="0" w:firstLine="709"/>
        <w:jc w:val="both"/>
        <w:rPr>
          <w:szCs w:val="22"/>
          <w:lang w:eastAsia="ru-RU"/>
        </w:rPr>
      </w:pPr>
      <w:r>
        <w:t xml:space="preserve">Срок предоставления муниципальной услуги не может превышать </w:t>
      </w:r>
      <w:r w:rsidR="00D32793">
        <w:br/>
      </w:r>
      <w:r>
        <w:t xml:space="preserve">47 рабочих дней со дня регистрации заявления и документов, необходимых для предоставления муниципальной услуги. </w:t>
      </w:r>
    </w:p>
    <w:p w:rsidR="0096712E" w:rsidRDefault="00CB0AD5" w:rsidP="00D32793">
      <w:pPr>
        <w:autoSpaceDE w:val="0"/>
        <w:autoSpaceDN w:val="0"/>
        <w:adjustRightInd w:val="0"/>
        <w:spacing w:after="0" w:line="240" w:lineRule="auto"/>
        <w:ind w:firstLine="709"/>
        <w:jc w:val="both"/>
      </w:pPr>
      <w:r>
        <w:t>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00D32793">
        <w:t>.</w:t>
      </w:r>
    </w:p>
    <w:p w:rsidR="00D32793" w:rsidRDefault="00D32793" w:rsidP="00CB0AD5">
      <w:pPr>
        <w:autoSpaceDE w:val="0"/>
        <w:autoSpaceDN w:val="0"/>
        <w:adjustRightInd w:val="0"/>
        <w:spacing w:after="0" w:line="240" w:lineRule="auto"/>
        <w:ind w:firstLine="709"/>
        <w:jc w:val="both"/>
      </w:pPr>
    </w:p>
    <w:p w:rsidR="0055440C" w:rsidRDefault="005B77E7" w:rsidP="0096712E">
      <w:pPr>
        <w:autoSpaceDE w:val="0"/>
        <w:autoSpaceDN w:val="0"/>
        <w:adjustRightInd w:val="0"/>
        <w:spacing w:after="0" w:line="240" w:lineRule="auto"/>
        <w:ind w:firstLine="709"/>
        <w:jc w:val="both"/>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rsidR="003E6504" w:rsidRDefault="003E6504" w:rsidP="0096712E">
      <w:pPr>
        <w:autoSpaceDE w:val="0"/>
        <w:autoSpaceDN w:val="0"/>
        <w:adjustRightInd w:val="0"/>
        <w:spacing w:after="0" w:line="240" w:lineRule="auto"/>
        <w:ind w:firstLine="709"/>
        <w:jc w:val="both"/>
        <w:rPr>
          <w:b/>
          <w:bCs/>
        </w:rPr>
      </w:pPr>
    </w:p>
    <w:p w:rsidR="0055440C" w:rsidRDefault="005B77E7">
      <w:pPr>
        <w:pStyle w:val="af9"/>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br/>
        <w:t xml:space="preserve">на официальном сайте Уполномоченного органа, предоставляющего муниципальную услугу, в информационно-коммуникационной сети Интернет </w:t>
      </w:r>
      <w:r>
        <w:br/>
        <w:t xml:space="preserve">и на </w:t>
      </w:r>
      <w:r w:rsidR="00BC4126">
        <w:t xml:space="preserve">Едином портале, </w:t>
      </w:r>
      <w:r>
        <w:t>РПГУ.</w:t>
      </w:r>
    </w:p>
    <w:p w:rsidR="0055440C" w:rsidRDefault="0055440C">
      <w:pPr>
        <w:autoSpaceDE w:val="0"/>
        <w:autoSpaceDN w:val="0"/>
        <w:adjustRightInd w:val="0"/>
        <w:spacing w:after="0" w:line="240" w:lineRule="auto"/>
        <w:ind w:firstLine="709"/>
        <w:jc w:val="both"/>
        <w:outlineLvl w:val="0"/>
        <w:rPr>
          <w:b/>
          <w:bCs/>
        </w:rPr>
      </w:pPr>
    </w:p>
    <w:p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6504" w:rsidRDefault="003E6504">
      <w:pPr>
        <w:autoSpaceDE w:val="0"/>
        <w:autoSpaceDN w:val="0"/>
        <w:adjustRightInd w:val="0"/>
        <w:spacing w:after="0" w:line="240" w:lineRule="auto"/>
        <w:jc w:val="center"/>
        <w:outlineLvl w:val="0"/>
        <w:rPr>
          <w:b/>
          <w:bCs/>
        </w:rPr>
      </w:pPr>
    </w:p>
    <w:p w:rsidR="0055440C" w:rsidRDefault="005B77E7">
      <w:pPr>
        <w:pStyle w:val="af9"/>
        <w:widowControl w:val="0"/>
        <w:numPr>
          <w:ilvl w:val="1"/>
          <w:numId w:val="10"/>
        </w:numPr>
        <w:tabs>
          <w:tab w:val="left" w:pos="0"/>
        </w:tabs>
        <w:spacing w:after="0" w:line="240" w:lineRule="auto"/>
        <w:ind w:left="0" w:firstLine="709"/>
        <w:jc w:val="both"/>
      </w:pPr>
      <w:bookmarkStart w:id="2" w:name="Par0"/>
      <w:bookmarkEnd w:id="2"/>
      <w: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5440C" w:rsidRDefault="005B77E7">
      <w:pPr>
        <w:pStyle w:val="af9"/>
        <w:widowControl w:val="0"/>
        <w:numPr>
          <w:ilvl w:val="2"/>
          <w:numId w:val="10"/>
        </w:numPr>
        <w:tabs>
          <w:tab w:val="left" w:pos="0"/>
        </w:tabs>
        <w:spacing w:after="0" w:line="240" w:lineRule="auto"/>
        <w:ind w:left="0" w:firstLine="709"/>
        <w:jc w:val="both"/>
      </w:pPr>
      <w:r>
        <w:rPr>
          <w:bCs/>
        </w:rPr>
        <w:lastRenderedPageBreak/>
        <w:t xml:space="preserve">заявление о </w:t>
      </w:r>
      <w:r>
        <w:t xml:space="preserve">выдаче </w:t>
      </w:r>
      <w:r>
        <w:rPr>
          <w:bCs/>
        </w:rPr>
        <w:t>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Pr>
          <w:bCs/>
        </w:rPr>
        <w:t xml:space="preserve">по форме согласно приложению № 1 к настоящему Административному регламенту, поданное в </w:t>
      </w:r>
      <w:r w:rsidR="0023665D">
        <w:rPr>
          <w:rFonts w:eastAsia="Calibri"/>
        </w:rPr>
        <w:t xml:space="preserve">Администрацию (Уполномоченный орган) </w:t>
      </w:r>
      <w:r>
        <w:rPr>
          <w:bCs/>
        </w:rPr>
        <w:t>следующими способами:</w:t>
      </w:r>
    </w:p>
    <w:p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в форме документа на бумажном носителе – посредством личного обращения в </w:t>
      </w:r>
      <w:r w:rsidR="0023665D">
        <w:rPr>
          <w:rFonts w:eastAsia="Calibri"/>
        </w:rPr>
        <w:t>Администрацию (Уполномоченный орган)</w:t>
      </w:r>
      <w: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путем заполнения формы запроса через </w:t>
      </w:r>
      <w:r w:rsidR="00BC4126">
        <w:t>«Л</w:t>
      </w:r>
      <w:r>
        <w:t>ичный кабинет</w:t>
      </w:r>
      <w:r w:rsidR="00BC4126">
        <w:t>» на</w:t>
      </w:r>
      <w:r w:rsidR="00BC4126" w:rsidRPr="00BC4126">
        <w:t xml:space="preserve"> </w:t>
      </w:r>
      <w:r w:rsidR="00BC4126">
        <w:t xml:space="preserve">Едином портале, </w:t>
      </w:r>
      <w:r>
        <w:t>РПГУ (далее – отправление в электронной форме).</w:t>
      </w:r>
    </w:p>
    <w:p w:rsidR="0055440C" w:rsidRDefault="005B77E7">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 xml:space="preserve">в </w:t>
      </w:r>
      <w:r w:rsidR="000C6149">
        <w:t>«Л</w:t>
      </w:r>
      <w:r>
        <w:t>ичный кабинет</w:t>
      </w:r>
      <w:r w:rsidR="000C6149">
        <w:t>»</w:t>
      </w:r>
      <w:r>
        <w:t xml:space="preserve"> на</w:t>
      </w:r>
      <w:r w:rsidR="000C6149" w:rsidRPr="000C6149">
        <w:t xml:space="preserve"> </w:t>
      </w:r>
      <w:r w:rsidR="000C6149">
        <w:t>Едином портале,</w:t>
      </w:r>
      <w:r>
        <w:t xml:space="preserve"> РПГУ.</w:t>
      </w:r>
    </w:p>
    <w:p w:rsidR="0055440C" w:rsidRDefault="005B77E7">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rsidR="0023665D">
        <w:rPr>
          <w:rFonts w:eastAsia="Calibri"/>
        </w:rPr>
        <w:t>Администрацию (Уполномоченный орган)</w:t>
      </w:r>
      <w:r w:rsidR="00BE0BB0">
        <w:rPr>
          <w:rFonts w:eastAsia="Calibri"/>
        </w:rPr>
        <w:t xml:space="preserve"> </w:t>
      </w:r>
      <w:r>
        <w:rPr>
          <w:bCs/>
        </w:rPr>
        <w:t>или многофункциональный центр)</w:t>
      </w:r>
      <w:r>
        <w:t>;</w:t>
      </w:r>
    </w:p>
    <w:p w:rsidR="0055440C" w:rsidRDefault="005B77E7">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rsidR="0055440C" w:rsidRDefault="005B77E7">
      <w:pPr>
        <w:pStyle w:val="af9"/>
        <w:widowControl w:val="0"/>
        <w:tabs>
          <w:tab w:val="left" w:pos="0"/>
        </w:tabs>
        <w:autoSpaceDE w:val="0"/>
        <w:autoSpaceDN w:val="0"/>
        <w:adjustRightInd w:val="0"/>
        <w:spacing w:after="0" w:line="240" w:lineRule="auto"/>
        <w:ind w:left="0" w:firstLine="709"/>
        <w:jc w:val="both"/>
      </w:pPr>
      <w:r>
        <w:rPr>
          <w:bCs/>
        </w:rPr>
        <w:t xml:space="preserve">При обращении посредством </w:t>
      </w:r>
      <w:r w:rsidR="000C6149">
        <w:rPr>
          <w:bCs/>
        </w:rPr>
        <w:t xml:space="preserve">Единого портала, </w:t>
      </w:r>
      <w:r>
        <w:rPr>
          <w:bCs/>
        </w:rPr>
        <w:t>РПГУ:</w:t>
      </w:r>
    </w:p>
    <w:p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 xml:space="preserve">в электронной форме» (далее – ЕСИА); </w:t>
      </w:r>
    </w:p>
    <w:p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rsidR="0055440C" w:rsidRDefault="005B77E7">
      <w:pPr>
        <w:pStyle w:val="af9"/>
        <w:numPr>
          <w:ilvl w:val="2"/>
          <w:numId w:val="10"/>
        </w:numPr>
        <w:autoSpaceDE w:val="0"/>
        <w:autoSpaceDN w:val="0"/>
        <w:adjustRightInd w:val="0"/>
        <w:spacing w:after="0" w:line="240" w:lineRule="auto"/>
        <w:ind w:left="0" w:firstLine="709"/>
        <w:jc w:val="both"/>
      </w:pPr>
      <w:r>
        <w:t xml:space="preserve">Правоустанавливающие документы на земельный участок </w:t>
      </w:r>
      <w:r>
        <w:br/>
        <w:t xml:space="preserve">и (или) здания, строения, сооружения, помещения, расположенные </w:t>
      </w:r>
      <w:r>
        <w:br/>
        <w:t xml:space="preserve">на соответствующем земельном участке (при отсутствии в Едином </w:t>
      </w:r>
      <w:r>
        <w:lastRenderedPageBreak/>
        <w:t xml:space="preserve">государственном реестре недвижимости сведений о зарегистрированных правах на объект недвижимости, а также в случаях, если в соответствии </w:t>
      </w:r>
      <w:r>
        <w:br/>
        <w:t xml:space="preserve">с законодательством Российской Федерации права на объекты недвижимости </w:t>
      </w:r>
      <w:r>
        <w:br/>
        <w:t>не подлежат регистрации в Едином государственном реестре недвижимости).</w:t>
      </w:r>
    </w:p>
    <w:p w:rsidR="00FB6273" w:rsidRDefault="00C121D6" w:rsidP="00FB6273">
      <w:pPr>
        <w:pStyle w:val="af9"/>
        <w:numPr>
          <w:ilvl w:val="2"/>
          <w:numId w:val="10"/>
        </w:numPr>
        <w:autoSpaceDE w:val="0"/>
        <w:autoSpaceDN w:val="0"/>
        <w:adjustRightInd w:val="0"/>
        <w:spacing w:after="0" w:line="240" w:lineRule="auto"/>
        <w:ind w:left="0" w:firstLine="709"/>
        <w:jc w:val="both"/>
      </w:pPr>
      <w:r>
        <w:rPr>
          <w:rFonts w:eastAsia="Times New Roman"/>
        </w:rPr>
        <w:t xml:space="preserve">Нотариально </w:t>
      </w:r>
      <w:r w:rsidR="00FB6273">
        <w:rPr>
          <w:rFonts w:eastAsia="Times New Roman"/>
        </w:rPr>
        <w:t>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B6273" w:rsidRDefault="00FB6273" w:rsidP="00FB6273">
      <w:pPr>
        <w:pStyle w:val="af9"/>
        <w:numPr>
          <w:ilvl w:val="2"/>
          <w:numId w:val="10"/>
        </w:numPr>
        <w:autoSpaceDE w:val="0"/>
        <w:autoSpaceDN w:val="0"/>
        <w:adjustRightInd w:val="0"/>
        <w:spacing w:after="0" w:line="240" w:lineRule="auto"/>
        <w:ind w:left="0" w:firstLine="709"/>
        <w:jc w:val="both"/>
      </w:pPr>
      <w:r>
        <w:t>_______________</w:t>
      </w:r>
      <w:r>
        <w:rPr>
          <w:vertAlign w:val="superscript"/>
        </w:rPr>
        <w:footnoteReference w:id="3"/>
      </w:r>
      <w:r>
        <w:t>.</w:t>
      </w:r>
    </w:p>
    <w:p w:rsidR="0055440C" w:rsidRDefault="0055440C">
      <w:pPr>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rsidR="003E6504" w:rsidRDefault="003E6504">
      <w:pPr>
        <w:autoSpaceDE w:val="0"/>
        <w:autoSpaceDN w:val="0"/>
        <w:adjustRightInd w:val="0"/>
        <w:spacing w:after="0" w:line="240" w:lineRule="auto"/>
        <w:jc w:val="center"/>
        <w:outlineLvl w:val="0"/>
        <w:rPr>
          <w:b/>
          <w:bCs/>
        </w:rPr>
      </w:pPr>
    </w:p>
    <w:p w:rsidR="0055440C" w:rsidRDefault="005B77E7">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rsidR="0055440C" w:rsidRDefault="005B77E7">
      <w:pPr>
        <w:autoSpaceDE w:val="0"/>
        <w:autoSpaceDN w:val="0"/>
        <w:adjustRightInd w:val="0"/>
        <w:spacing w:after="0" w:line="240" w:lineRule="auto"/>
        <w:ind w:firstLine="709"/>
        <w:jc w:val="both"/>
      </w:pPr>
      <w: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br/>
        <w:t>и сооружения;</w:t>
      </w:r>
    </w:p>
    <w:p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55440C" w:rsidRDefault="005B77E7">
      <w:pPr>
        <w:autoSpaceDE w:val="0"/>
        <w:autoSpaceDN w:val="0"/>
        <w:adjustRightInd w:val="0"/>
        <w:spacing w:after="0" w:line="240" w:lineRule="auto"/>
        <w:ind w:firstLine="709"/>
        <w:jc w:val="both"/>
      </w:pPr>
      <w: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br/>
        <w:t>в границах данных зон, границах защитных зон объектов культурного наследия.</w:t>
      </w:r>
    </w:p>
    <w:p w:rsidR="0055440C" w:rsidRDefault="005B77E7">
      <w:pPr>
        <w:autoSpaceDE w:val="0"/>
        <w:autoSpaceDN w:val="0"/>
        <w:adjustRightInd w:val="0"/>
        <w:spacing w:after="0" w:line="240" w:lineRule="auto"/>
        <w:ind w:firstLine="709"/>
        <w:jc w:val="both"/>
      </w:pPr>
      <w:r w:rsidRPr="00BE0BB0">
        <w:t xml:space="preserve">Для подтверждения статуса юридического лица или индивидуального предпринимателя заявителем может быть предоставлена выписка из </w:t>
      </w:r>
      <w:r w:rsidR="00792474">
        <w:t>ЕГРЮЛ</w:t>
      </w:r>
      <w:r w:rsidR="00C121D6" w:rsidRPr="00BE0BB0" w:rsidDel="00C121D6">
        <w:t xml:space="preserve"> </w:t>
      </w:r>
      <w:r w:rsidRPr="00BE0BB0">
        <w:t xml:space="preserve">(для юридических лиц) либо выписку из </w:t>
      </w:r>
      <w:r w:rsidR="00792474">
        <w:t>ЕГРИП</w:t>
      </w:r>
      <w:r w:rsidR="00C121D6" w:rsidRPr="00BE0BB0">
        <w:t xml:space="preserve"> </w:t>
      </w:r>
      <w:r w:rsidRPr="00BE0BB0">
        <w:t>(для индивидуальных предпринимателей).</w:t>
      </w:r>
    </w:p>
    <w:p w:rsidR="0055440C" w:rsidRDefault="005B77E7">
      <w:pPr>
        <w:pStyle w:val="af9"/>
        <w:numPr>
          <w:ilvl w:val="1"/>
          <w:numId w:val="10"/>
        </w:numPr>
        <w:autoSpaceDE w:val="0"/>
        <w:autoSpaceDN w:val="0"/>
        <w:adjustRightInd w:val="0"/>
        <w:spacing w:after="0" w:line="240" w:lineRule="auto"/>
        <w:ind w:left="0" w:firstLine="709"/>
        <w:jc w:val="both"/>
      </w:pPr>
      <w:r>
        <w:lastRenderedPageBreak/>
        <w:t xml:space="preserve">Непредставление </w:t>
      </w:r>
      <w:r>
        <w:rPr>
          <w:bCs/>
        </w:rPr>
        <w:t xml:space="preserve">заявителем </w:t>
      </w:r>
      <w:r>
        <w:t xml:space="preserve">документов, указанных в пункте 2.9 настоящего Административного регламента, не является основанием для отказа </w:t>
      </w:r>
      <w:r>
        <w:br/>
        <w:t>в предоставлении муниципальной услуги.</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rPr>
          <w:b/>
        </w:rPr>
      </w:pPr>
      <w:r>
        <w:rPr>
          <w:b/>
        </w:rPr>
        <w:t>Указание на запрет требовать от заявителя</w:t>
      </w:r>
    </w:p>
    <w:p w:rsidR="003E6504" w:rsidRDefault="003E6504">
      <w:pPr>
        <w:autoSpaceDE w:val="0"/>
        <w:autoSpaceDN w:val="0"/>
        <w:adjustRightInd w:val="0"/>
        <w:spacing w:after="0" w:line="240" w:lineRule="auto"/>
        <w:jc w:val="center"/>
        <w:rPr>
          <w:b/>
        </w:rPr>
      </w:pPr>
    </w:p>
    <w:p w:rsidR="0055440C" w:rsidRDefault="005B77E7">
      <w:pPr>
        <w:pStyle w:val="af9"/>
        <w:widowControl w:val="0"/>
        <w:numPr>
          <w:ilvl w:val="1"/>
          <w:numId w:val="10"/>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которые </w:t>
      </w:r>
      <w:r>
        <w:br/>
        <w:t xml:space="preserve">в соответствии с нормативными правовыми актами Российской Федерации </w:t>
      </w:r>
      <w:r>
        <w:br/>
        <w:t xml:space="preserve">и Республики Башкортостан, муниципальными правовыми актами находятся </w:t>
      </w:r>
      <w:r>
        <w:br/>
        <w:t xml:space="preserve">в распоряжении органов, предоставляющих муниципальную услугу, государственных органов, органов местного самоуправления </w:t>
      </w:r>
      <w: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br/>
        <w:t>№ 210-ФЗ);</w:t>
      </w:r>
    </w:p>
    <w:p w:rsidR="0055440C" w:rsidRDefault="005B77E7">
      <w:pPr>
        <w:pStyle w:val="af9"/>
        <w:widowControl w:val="0"/>
        <w:numPr>
          <w:ilvl w:val="2"/>
          <w:numId w:val="10"/>
        </w:numPr>
        <w:tabs>
          <w:tab w:val="left" w:pos="0"/>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r w:rsidR="00792474" w:rsidRPr="00792474">
        <w:rPr>
          <w:rStyle w:val="a7"/>
          <w:color w:val="auto"/>
          <w:u w:val="none"/>
        </w:rPr>
        <w:t>пунктом 7.2 части 1 статьи 16</w:t>
      </w:r>
      <w:r w:rsidRPr="00792474">
        <w:t xml:space="preserve"> </w:t>
      </w:r>
      <w: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отсутствие </w:t>
      </w:r>
      <w:r>
        <w:br/>
        <w:t xml:space="preserve">и (или) недостоверность которых не указывались при первоначальном отказе </w:t>
      </w:r>
      <w: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w:t>
      </w:r>
      <w:r>
        <w:rPr>
          <w:rFonts w:ascii="Times New Roman" w:eastAsiaTheme="minorHAnsi" w:hAnsi="Times New Roman" w:cs="Times New Roman"/>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Times New Roman" w:eastAsiaTheme="minorHAnsi" w:hAnsi="Times New Roman" w:cs="Times New Roman"/>
          <w:sz w:val="28"/>
          <w:szCs w:val="28"/>
          <w:lang w:eastAsia="en-US"/>
        </w:rPr>
        <w:br/>
        <w:t>в предоставлении муниципальной услуги и не включенных в представленный ранее комплект документов;</w:t>
      </w:r>
    </w:p>
    <w:p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eastAsiaTheme="minorHAnsi" w:hAnsi="Times New Roman" w:cs="Times New Roman"/>
          <w:sz w:val="28"/>
          <w:szCs w:val="28"/>
          <w:lang w:eastAsia="en-US"/>
        </w:rPr>
        <w:lastRenderedPageBreak/>
        <w:t>предоставления муниципальной услуги, либо в предоставлении муниципальной услуги;</w:t>
      </w:r>
    </w:p>
    <w:p w:rsidR="0055440C" w:rsidRPr="00BE0BB0" w:rsidRDefault="005B77E7" w:rsidP="003E6504">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Pr>
          <w:rFonts w:ascii="Times New Roman" w:eastAsiaTheme="minorHAnsi" w:hAnsi="Times New Roman" w:cs="Times New Roman"/>
          <w:sz w:val="28"/>
          <w:szCs w:val="28"/>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r>
      <w:r w:rsidRPr="00BE0BB0">
        <w:rPr>
          <w:rFonts w:ascii="Times New Roman" w:eastAsiaTheme="minorHAnsi" w:hAnsi="Times New Roman" w:cs="Times New Roman"/>
          <w:sz w:val="28"/>
          <w:szCs w:val="28"/>
          <w:lang w:eastAsia="en-US"/>
        </w:rPr>
        <w:t>за доставленные неудобства.</w:t>
      </w:r>
    </w:p>
    <w:p w:rsidR="0055440C" w:rsidRPr="003E6504" w:rsidRDefault="005B77E7" w:rsidP="003E6504">
      <w:pPr>
        <w:widowControl w:val="0"/>
        <w:autoSpaceDE w:val="0"/>
        <w:autoSpaceDN w:val="0"/>
        <w:adjustRightInd w:val="0"/>
        <w:spacing w:after="0" w:line="240" w:lineRule="auto"/>
        <w:ind w:firstLine="709"/>
        <w:jc w:val="both"/>
        <w:rPr>
          <w:rFonts w:eastAsia="Calibri"/>
        </w:rPr>
      </w:pPr>
      <w:r w:rsidRPr="00BE0BB0">
        <w:rPr>
          <w:rFonts w:eastAsia="Calibri"/>
        </w:rPr>
        <w:t xml:space="preserve">При предоставлении муниципальной услуги в электронной форме </w:t>
      </w:r>
      <w:r w:rsidRPr="00BE0BB0">
        <w:rPr>
          <w:rFonts w:eastAsia="Calibri"/>
        </w:rPr>
        <w:br/>
        <w:t xml:space="preserve">с использованием </w:t>
      </w:r>
      <w:r w:rsidR="000C6149" w:rsidRPr="00BE0BB0">
        <w:rPr>
          <w:bCs/>
        </w:rPr>
        <w:t xml:space="preserve">Единого портала, </w:t>
      </w:r>
      <w:r w:rsidRPr="00BE0BB0">
        <w:rPr>
          <w:rFonts w:eastAsia="Calibri"/>
        </w:rPr>
        <w:t>РПГУ запрещено:</w:t>
      </w:r>
    </w:p>
    <w:p w:rsidR="0055440C" w:rsidRDefault="005B77E7" w:rsidP="003E6504">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w:t>
      </w:r>
      <w:r>
        <w:rPr>
          <w:rFonts w:eastAsia="Calibri"/>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 xml:space="preserve">в соответствии с информацией о сроках и порядке предоставления муниципальной услуги, опубликованной на </w:t>
      </w:r>
      <w:r w:rsidR="000C6149">
        <w:t xml:space="preserve">Едином портале, </w:t>
      </w:r>
      <w:r>
        <w:rPr>
          <w:rFonts w:eastAsia="Calibri"/>
        </w:rPr>
        <w:t>РПГУ;</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C6149">
        <w:t xml:space="preserve">Едином портале, </w:t>
      </w:r>
      <w:r>
        <w:rPr>
          <w:rFonts w:eastAsia="Calibri"/>
        </w:rPr>
        <w:t>РПГУ;</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55440C" w:rsidRDefault="0055440C">
      <w:pPr>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3E6504" w:rsidRDefault="003E6504">
      <w:pPr>
        <w:autoSpaceDE w:val="0"/>
        <w:autoSpaceDN w:val="0"/>
        <w:adjustRightInd w:val="0"/>
        <w:spacing w:after="0" w:line="240" w:lineRule="auto"/>
        <w:jc w:val="center"/>
        <w:outlineLvl w:val="0"/>
        <w:rPr>
          <w:b/>
          <w:bCs/>
        </w:rPr>
      </w:pPr>
    </w:p>
    <w:p w:rsidR="007E3B33" w:rsidRPr="00BE0BB0" w:rsidRDefault="007E3B33" w:rsidP="003E6504">
      <w:pPr>
        <w:pStyle w:val="af9"/>
        <w:numPr>
          <w:ilvl w:val="1"/>
          <w:numId w:val="55"/>
        </w:numPr>
        <w:autoSpaceDE w:val="0"/>
        <w:autoSpaceDN w:val="0"/>
        <w:adjustRightInd w:val="0"/>
        <w:spacing w:after="0" w:line="240" w:lineRule="auto"/>
        <w:ind w:left="0" w:firstLine="709"/>
        <w:jc w:val="both"/>
      </w:pPr>
      <w:r w:rsidRPr="00BE0BB0">
        <w:t xml:space="preserve">Основанием для отказа в приеме к рассмотрению документов, необходимых для предоставления муниципальной услуги, являются: </w:t>
      </w:r>
    </w:p>
    <w:p w:rsidR="007E3B33" w:rsidRDefault="007E3B33" w:rsidP="003E6504">
      <w:pPr>
        <w:pStyle w:val="af9"/>
        <w:spacing w:after="0" w:line="240" w:lineRule="auto"/>
        <w:ind w:left="0" w:firstLine="709"/>
        <w:jc w:val="both"/>
        <w:rPr>
          <w:szCs w:val="22"/>
          <w:lang w:eastAsia="ru-RU"/>
        </w:rPr>
      </w:pPr>
      <w:r>
        <w:t xml:space="preserve">документы поданы в орган, не уполномоченный на предоставление муниципальной услуги; </w:t>
      </w:r>
    </w:p>
    <w:p w:rsidR="007E3B33" w:rsidRDefault="007E3B33" w:rsidP="003E6504">
      <w:pPr>
        <w:pStyle w:val="af9"/>
        <w:spacing w:after="0" w:line="240" w:lineRule="auto"/>
        <w:ind w:left="0" w:firstLine="709"/>
        <w:jc w:val="both"/>
      </w:pPr>
      <w:r>
        <w:t xml:space="preserve">представленные документы утратили силу на момент обращения за муниципальной услугой (документ, удостоверяющий личность, документ, </w:t>
      </w:r>
      <w:r>
        <w:lastRenderedPageBreak/>
        <w:t xml:space="preserve">удостоверяющий полномочия представителя заявителя, в случае обращения за предоставлением муниципальной услуги указанным лицом);  </w:t>
      </w:r>
    </w:p>
    <w:p w:rsidR="007E3B33" w:rsidRDefault="007E3B33" w:rsidP="007E3B33">
      <w:pPr>
        <w:pStyle w:val="af9"/>
        <w:spacing w:after="0" w:line="240" w:lineRule="auto"/>
        <w:ind w:left="0" w:firstLine="709"/>
        <w:jc w:val="both"/>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E3B33" w:rsidRDefault="007E3B33" w:rsidP="007E3B33">
      <w:pPr>
        <w:pStyle w:val="af9"/>
        <w:spacing w:after="0" w:line="240" w:lineRule="auto"/>
        <w:ind w:left="0" w:firstLine="709"/>
        <w:jc w:val="both"/>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E3B33" w:rsidRDefault="007E3B33" w:rsidP="007E3B33">
      <w:pPr>
        <w:pStyle w:val="af9"/>
        <w:spacing w:after="0" w:line="240" w:lineRule="auto"/>
        <w:ind w:left="0" w:firstLine="709"/>
        <w:jc w:val="both"/>
      </w:pPr>
      <w: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7E3B33" w:rsidRDefault="007E3B33" w:rsidP="007E3B33">
      <w:pPr>
        <w:pStyle w:val="af9"/>
        <w:spacing w:after="0" w:line="240" w:lineRule="auto"/>
        <w:ind w:left="0" w:firstLine="709"/>
        <w:jc w:val="both"/>
      </w:pPr>
      <w:r>
        <w:t xml:space="preserve">несоблюдение установленных статьей 11 Федерального закона </w:t>
      </w:r>
      <w:r>
        <w:br/>
        <w:t xml:space="preserve">от 6 апреля 2011 г. № 63-ФЗ «Об электронной подписи» условий признания действительности усиленной квалифицированной электронной подписи;  </w:t>
      </w:r>
    </w:p>
    <w:p w:rsidR="007E3B33" w:rsidRDefault="007E3B33" w:rsidP="007E3B33">
      <w:pPr>
        <w:pStyle w:val="af9"/>
        <w:tabs>
          <w:tab w:val="left" w:pos="7755"/>
        </w:tabs>
        <w:spacing w:after="0" w:line="240" w:lineRule="auto"/>
        <w:ind w:left="0" w:firstLine="709"/>
        <w:jc w:val="both"/>
      </w:pPr>
      <w:r>
        <w:t xml:space="preserve">неполное заполнение полей в форме запроса, в том числе в интерактивной форме на Едином портале, РПГУ; </w:t>
      </w:r>
    </w:p>
    <w:p w:rsidR="007E3B33" w:rsidRDefault="007E3B33" w:rsidP="007E3B33">
      <w:pPr>
        <w:pStyle w:val="af9"/>
        <w:tabs>
          <w:tab w:val="left" w:pos="7755"/>
        </w:tabs>
        <w:spacing w:after="0" w:line="240" w:lineRule="auto"/>
        <w:ind w:left="0" w:firstLine="709"/>
        <w:jc w:val="both"/>
      </w:pPr>
      <w:r>
        <w:t>наличие противоречивых сведений в запросе и приложенных к нему документах.</w:t>
      </w:r>
    </w:p>
    <w:p w:rsidR="0055440C" w:rsidRDefault="0055440C">
      <w:pPr>
        <w:spacing w:after="0" w:line="240" w:lineRule="auto"/>
      </w:pPr>
    </w:p>
    <w:p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отказа в предоставлении муниципальной услуги, оставлении запроса </w:t>
      </w:r>
      <w:r>
        <w:rPr>
          <w:b/>
          <w:bCs/>
        </w:rPr>
        <w:br/>
        <w:t>о предоставлении муниципальной услуги без рассмотрения</w:t>
      </w:r>
    </w:p>
    <w:p w:rsidR="003E6504" w:rsidRDefault="003E6504">
      <w:pPr>
        <w:autoSpaceDE w:val="0"/>
        <w:autoSpaceDN w:val="0"/>
        <w:adjustRightInd w:val="0"/>
        <w:spacing w:after="0" w:line="240" w:lineRule="auto"/>
        <w:jc w:val="center"/>
        <w:outlineLvl w:val="0"/>
        <w:rPr>
          <w:b/>
          <w:bCs/>
        </w:rPr>
      </w:pPr>
    </w:p>
    <w:p w:rsidR="0055440C" w:rsidRDefault="005B77E7" w:rsidP="003E6504">
      <w:pPr>
        <w:pStyle w:val="af9"/>
        <w:widowControl w:val="0"/>
        <w:numPr>
          <w:ilvl w:val="1"/>
          <w:numId w:val="56"/>
        </w:numPr>
        <w:tabs>
          <w:tab w:val="left" w:pos="0"/>
        </w:tabs>
        <w:spacing w:after="0" w:line="240" w:lineRule="auto"/>
        <w:ind w:left="0" w:firstLine="567"/>
        <w:jc w:val="both"/>
      </w:pPr>
      <w:r>
        <w:t>Основания для приостановления предоставления муниципальной услуги отсутствуют.</w:t>
      </w:r>
    </w:p>
    <w:p w:rsidR="0055440C" w:rsidRDefault="005B77E7" w:rsidP="003E6504">
      <w:pPr>
        <w:pStyle w:val="af9"/>
        <w:widowControl w:val="0"/>
        <w:numPr>
          <w:ilvl w:val="1"/>
          <w:numId w:val="56"/>
        </w:numPr>
        <w:tabs>
          <w:tab w:val="left" w:pos="0"/>
        </w:tabs>
        <w:spacing w:after="0" w:line="240" w:lineRule="auto"/>
        <w:ind w:left="0" w:firstLine="567"/>
        <w:jc w:val="both"/>
      </w:pPr>
      <w:r>
        <w:t>Основания для отказа в предоставлении муниципальной услуги:</w:t>
      </w:r>
    </w:p>
    <w:p w:rsidR="0055440C" w:rsidRDefault="005B77E7" w:rsidP="003E6504">
      <w:pPr>
        <w:pStyle w:val="af9"/>
        <w:widowControl w:val="0"/>
        <w:numPr>
          <w:ilvl w:val="0"/>
          <w:numId w:val="13"/>
        </w:numPr>
        <w:tabs>
          <w:tab w:val="left" w:pos="567"/>
        </w:tabs>
        <w:spacing w:after="0" w:line="240" w:lineRule="auto"/>
        <w:ind w:left="0" w:firstLine="567"/>
        <w:jc w:val="both"/>
      </w:pPr>
      <w:r>
        <w:t>наложение земель лесного фонда на границы рассматриваемого земельного участка;</w:t>
      </w:r>
    </w:p>
    <w:p w:rsidR="0055440C" w:rsidRDefault="005B77E7">
      <w:pPr>
        <w:pStyle w:val="af9"/>
        <w:widowControl w:val="0"/>
        <w:numPr>
          <w:ilvl w:val="0"/>
          <w:numId w:val="13"/>
        </w:numPr>
        <w:tabs>
          <w:tab w:val="left" w:pos="567"/>
        </w:tabs>
        <w:spacing w:after="0" w:line="240" w:lineRule="auto"/>
        <w:ind w:left="0" w:firstLine="709"/>
        <w:jc w:val="both"/>
      </w:pPr>
      <w:r>
        <w:t>на территорию (часть территории) поселения, городского округа правила землепользования и застройки не утверждены;</w:t>
      </w:r>
    </w:p>
    <w:p w:rsidR="0055440C" w:rsidRDefault="005B77E7">
      <w:pPr>
        <w:pStyle w:val="af9"/>
        <w:widowControl w:val="0"/>
        <w:numPr>
          <w:ilvl w:val="0"/>
          <w:numId w:val="13"/>
        </w:numPr>
        <w:tabs>
          <w:tab w:val="left" w:pos="567"/>
        </w:tabs>
        <w:spacing w:after="0" w:line="240" w:lineRule="auto"/>
        <w:ind w:left="0" w:firstLine="709"/>
        <w:jc w:val="both"/>
      </w:pPr>
      <w: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55440C" w:rsidRDefault="005B77E7">
      <w:pPr>
        <w:pStyle w:val="af9"/>
        <w:widowControl w:val="0"/>
        <w:numPr>
          <w:ilvl w:val="0"/>
          <w:numId w:val="13"/>
        </w:numPr>
        <w:tabs>
          <w:tab w:val="left" w:pos="567"/>
        </w:tabs>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br/>
        <w:t xml:space="preserve">на </w:t>
      </w:r>
      <w:proofErr w:type="spellStart"/>
      <w:r>
        <w:t>приаэродромной</w:t>
      </w:r>
      <w:proofErr w:type="spellEnd"/>
      <w:r>
        <w:t xml:space="preserve"> территории;</w:t>
      </w:r>
    </w:p>
    <w:p w:rsidR="0055440C" w:rsidRDefault="005B77E7">
      <w:pPr>
        <w:pStyle w:val="af9"/>
        <w:numPr>
          <w:ilvl w:val="0"/>
          <w:numId w:val="13"/>
        </w:numPr>
        <w:autoSpaceDE w:val="0"/>
        <w:autoSpaceDN w:val="0"/>
        <w:adjustRightInd w:val="0"/>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55440C" w:rsidRDefault="005B77E7">
      <w:pPr>
        <w:pStyle w:val="af9"/>
        <w:widowControl w:val="0"/>
        <w:numPr>
          <w:ilvl w:val="0"/>
          <w:numId w:val="13"/>
        </w:numPr>
        <w:tabs>
          <w:tab w:val="left" w:pos="567"/>
        </w:tabs>
        <w:spacing w:after="0" w:line="240" w:lineRule="auto"/>
        <w:ind w:left="0" w:firstLine="709"/>
        <w:jc w:val="both"/>
      </w:pPr>
      <w:r>
        <w:lastRenderedPageBreak/>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5440C" w:rsidRDefault="005B77E7">
      <w:pPr>
        <w:pStyle w:val="af9"/>
        <w:widowControl w:val="0"/>
        <w:numPr>
          <w:ilvl w:val="0"/>
          <w:numId w:val="13"/>
        </w:numPr>
        <w:tabs>
          <w:tab w:val="left" w:pos="567"/>
        </w:tabs>
        <w:spacing w:after="0" w:line="240" w:lineRule="auto"/>
        <w:ind w:left="0" w:firstLine="709"/>
        <w:jc w:val="both"/>
      </w:pPr>
      <w:r>
        <w:t>земельный участок, в отношении которого испрашивается разрешение, принадлежит к нескольким территориальным зонам;</w:t>
      </w:r>
    </w:p>
    <w:p w:rsidR="0055440C" w:rsidRDefault="005B77E7">
      <w:pPr>
        <w:pStyle w:val="af9"/>
        <w:widowControl w:val="0"/>
        <w:numPr>
          <w:ilvl w:val="0"/>
          <w:numId w:val="13"/>
        </w:numPr>
        <w:tabs>
          <w:tab w:val="left" w:pos="567"/>
        </w:tabs>
        <w:spacing w:after="0" w:line="240" w:lineRule="auto"/>
        <w:ind w:left="0" w:firstLine="709"/>
        <w:jc w:val="both"/>
      </w:pPr>
      <w:r>
        <w:t>земельный участок зарезервирован для муниципальных нужд;</w:t>
      </w:r>
    </w:p>
    <w:p w:rsidR="0055440C" w:rsidRDefault="005B77E7">
      <w:pPr>
        <w:pStyle w:val="af9"/>
        <w:numPr>
          <w:ilvl w:val="0"/>
          <w:numId w:val="13"/>
        </w:numPr>
        <w:autoSpaceDE w:val="0"/>
        <w:autoSpaceDN w:val="0"/>
        <w:adjustRightInd w:val="0"/>
        <w:spacing w:after="0" w:line="240" w:lineRule="auto"/>
        <w:ind w:left="0" w:firstLine="709"/>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t>части 2 статьи 55.32</w:t>
        </w:r>
      </w:hyperlink>
      <w:r>
        <w:t xml:space="preserve"> Градостроительного кодекса Российской Федерации;</w:t>
      </w:r>
    </w:p>
    <w:p w:rsidR="0055440C" w:rsidRDefault="005B77E7">
      <w:pPr>
        <w:pStyle w:val="af9"/>
        <w:numPr>
          <w:ilvl w:val="0"/>
          <w:numId w:val="13"/>
        </w:numPr>
        <w:autoSpaceDE w:val="0"/>
        <w:autoSpaceDN w:val="0"/>
        <w:adjustRightInd w:val="0"/>
        <w:spacing w:after="0" w:line="240" w:lineRule="auto"/>
        <w:ind w:left="0" w:firstLine="709"/>
        <w:jc w:val="both"/>
      </w:pPr>
      <w:r>
        <w:t>непредставление документов, указанных в пункте 2.8.1, 2.8.4 и 2.8.5 настоящего Административного регламента.</w:t>
      </w:r>
    </w:p>
    <w:p w:rsidR="0055440C" w:rsidRDefault="0055440C">
      <w:pPr>
        <w:pStyle w:val="af9"/>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6504" w:rsidRDefault="003E6504">
      <w:pPr>
        <w:autoSpaceDE w:val="0"/>
        <w:autoSpaceDN w:val="0"/>
        <w:adjustRightInd w:val="0"/>
        <w:spacing w:after="0" w:line="240" w:lineRule="auto"/>
        <w:jc w:val="center"/>
        <w:outlineLvl w:val="0"/>
        <w:rPr>
          <w:b/>
          <w:bCs/>
        </w:rPr>
      </w:pPr>
    </w:p>
    <w:p w:rsidR="0055440C" w:rsidRDefault="005B77E7" w:rsidP="003E6504">
      <w:pPr>
        <w:pStyle w:val="af9"/>
        <w:numPr>
          <w:ilvl w:val="1"/>
          <w:numId w:val="56"/>
        </w:numPr>
        <w:autoSpaceDE w:val="0"/>
        <w:autoSpaceDN w:val="0"/>
        <w:adjustRightInd w:val="0"/>
        <w:spacing w:after="0" w:line="240" w:lineRule="auto"/>
        <w:ind w:left="0" w:firstLine="709"/>
        <w:jc w:val="both"/>
      </w:pPr>
      <w:r>
        <w:t xml:space="preserve">Услуги, которые являются необходимыми и обязательными </w:t>
      </w:r>
      <w: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rsidR="003E6504" w:rsidRDefault="003E6504">
      <w:pPr>
        <w:autoSpaceDE w:val="0"/>
        <w:autoSpaceDN w:val="0"/>
        <w:adjustRightInd w:val="0"/>
        <w:spacing w:after="0" w:line="240" w:lineRule="auto"/>
        <w:jc w:val="center"/>
        <w:outlineLvl w:val="0"/>
        <w:rPr>
          <w:b/>
          <w:bCs/>
        </w:rPr>
      </w:pPr>
    </w:p>
    <w:p w:rsidR="0055440C" w:rsidRDefault="005B77E7" w:rsidP="003E6504">
      <w:pPr>
        <w:pStyle w:val="af9"/>
        <w:numPr>
          <w:ilvl w:val="1"/>
          <w:numId w:val="56"/>
        </w:numPr>
        <w:autoSpaceDE w:val="0"/>
        <w:autoSpaceDN w:val="0"/>
        <w:adjustRightInd w:val="0"/>
        <w:spacing w:after="0" w:line="240" w:lineRule="auto"/>
        <w:ind w:left="0" w:firstLine="709"/>
        <w:jc w:val="both"/>
      </w:pPr>
      <w:r>
        <w:t xml:space="preserve">Предоставление муниципальной услуги осуществляется </w:t>
      </w:r>
      <w:r>
        <w:br/>
        <w:t>на безвозмездной основе.</w:t>
      </w:r>
    </w:p>
    <w:p w:rsidR="0055440C" w:rsidRDefault="005B77E7">
      <w:pPr>
        <w:pStyle w:val="af9"/>
        <w:autoSpaceDE w:val="0"/>
        <w:autoSpaceDN w:val="0"/>
        <w:adjustRightInd w:val="0"/>
        <w:spacing w:after="0" w:line="240" w:lineRule="auto"/>
        <w:ind w:left="0" w:firstLine="709"/>
        <w:jc w:val="both"/>
      </w:pPr>
      <w: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5440C" w:rsidRDefault="0055440C">
      <w:pPr>
        <w:spacing w:after="0" w:line="240" w:lineRule="auto"/>
        <w:ind w:firstLine="709"/>
      </w:pPr>
    </w:p>
    <w:p w:rsidR="0055440C" w:rsidRDefault="005B77E7">
      <w:pPr>
        <w:autoSpaceDE w:val="0"/>
        <w:autoSpaceDN w:val="0"/>
        <w:adjustRightInd w:val="0"/>
        <w:spacing w:after="0" w:line="240" w:lineRule="auto"/>
        <w:jc w:val="center"/>
        <w:outlineLvl w:val="0"/>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Pr>
          <w:b/>
          <w:bCs/>
        </w:rPr>
        <w:br/>
        <w:t>расчета размера такой платы</w:t>
      </w:r>
    </w:p>
    <w:p w:rsidR="0055440C" w:rsidRDefault="005B77E7" w:rsidP="003E6504">
      <w:pPr>
        <w:pStyle w:val="af9"/>
        <w:numPr>
          <w:ilvl w:val="1"/>
          <w:numId w:val="56"/>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w:t>
      </w:r>
      <w:r>
        <w:br/>
        <w:t xml:space="preserve">и обязательными для предоставления </w:t>
      </w:r>
      <w:r>
        <w:rPr>
          <w:bCs/>
        </w:rPr>
        <w:t>муниципальной</w:t>
      </w:r>
      <w:r>
        <w:t xml:space="preserve"> услуги, не взимается </w:t>
      </w:r>
      <w:r>
        <w:br/>
        <w:t>в связи с отсутствием таких услуг.</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lastRenderedPageBreak/>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rsidR="003E6504" w:rsidRDefault="003E6504">
      <w:pPr>
        <w:autoSpaceDE w:val="0"/>
        <w:autoSpaceDN w:val="0"/>
        <w:adjustRightInd w:val="0"/>
        <w:spacing w:after="0" w:line="240" w:lineRule="auto"/>
        <w:jc w:val="center"/>
        <w:outlineLvl w:val="0"/>
        <w:rPr>
          <w:b/>
          <w:bCs/>
        </w:rPr>
      </w:pPr>
    </w:p>
    <w:p w:rsidR="0055440C" w:rsidRDefault="005B77E7" w:rsidP="003E6504">
      <w:pPr>
        <w:pStyle w:val="af9"/>
        <w:numPr>
          <w:ilvl w:val="1"/>
          <w:numId w:val="56"/>
        </w:numPr>
        <w:autoSpaceDE w:val="0"/>
        <w:autoSpaceDN w:val="0"/>
        <w:adjustRightInd w:val="0"/>
        <w:spacing w:after="0" w:line="240" w:lineRule="auto"/>
        <w:ind w:left="0" w:firstLine="567"/>
        <w:jc w:val="both"/>
      </w:pPr>
      <w:r>
        <w:t xml:space="preserve">Прием граждан при наличии технической возможности ведется </w:t>
      </w:r>
      <w: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55440C" w:rsidRDefault="005B77E7">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rsidR="003E6504" w:rsidRDefault="003E6504">
      <w:pPr>
        <w:autoSpaceDE w:val="0"/>
        <w:autoSpaceDN w:val="0"/>
        <w:adjustRightInd w:val="0"/>
        <w:spacing w:after="0" w:line="240" w:lineRule="auto"/>
        <w:jc w:val="center"/>
        <w:outlineLvl w:val="0"/>
        <w:rPr>
          <w:b/>
          <w:bCs/>
        </w:rPr>
      </w:pPr>
    </w:p>
    <w:p w:rsidR="0055440C" w:rsidRDefault="005B77E7" w:rsidP="003E6504">
      <w:pPr>
        <w:pStyle w:val="af9"/>
        <w:numPr>
          <w:ilvl w:val="1"/>
          <w:numId w:val="56"/>
        </w:numPr>
        <w:autoSpaceDE w:val="0"/>
        <w:autoSpaceDN w:val="0"/>
        <w:adjustRightInd w:val="0"/>
        <w:spacing w:after="0" w:line="240" w:lineRule="auto"/>
        <w:ind w:left="0" w:firstLine="709"/>
        <w:jc w:val="both"/>
      </w:pPr>
      <w:r>
        <w:t>Все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в том числе поступившие в форме электронного документа </w:t>
      </w:r>
      <w:r>
        <w:br/>
        <w:t xml:space="preserve">с использованием </w:t>
      </w:r>
      <w:r w:rsidR="007D5F50">
        <w:rPr>
          <w:bCs/>
        </w:rPr>
        <w:t xml:space="preserve">Единого портала, </w:t>
      </w:r>
      <w:r>
        <w:t xml:space="preserve">РПГУ, либо поданные через многофункциональный центр, принятые к рассмотрению </w:t>
      </w:r>
      <w:r w:rsidR="00F30F7E">
        <w:rPr>
          <w:rFonts w:eastAsia="Calibri"/>
        </w:rPr>
        <w:t>Администрацией (Уполномоченным органом)</w:t>
      </w:r>
      <w:r>
        <w:t>, подлежат регистрации в течение 1 рабочего дня.</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rPr>
          <w:b/>
        </w:rPr>
      </w:pPr>
      <w:r>
        <w:rPr>
          <w:b/>
        </w:rPr>
        <w:t xml:space="preserve">Требования к помещениям, в которых предоставляется </w:t>
      </w:r>
    </w:p>
    <w:p w:rsidR="0055440C" w:rsidRDefault="005B77E7">
      <w:pPr>
        <w:autoSpaceDE w:val="0"/>
        <w:autoSpaceDN w:val="0"/>
        <w:adjustRightInd w:val="0"/>
        <w:spacing w:after="0" w:line="240" w:lineRule="auto"/>
        <w:jc w:val="center"/>
        <w:rPr>
          <w:b/>
        </w:rPr>
      </w:pPr>
      <w:r>
        <w:rPr>
          <w:b/>
        </w:rPr>
        <w:t>муниципальная услуга</w:t>
      </w:r>
    </w:p>
    <w:p w:rsidR="003E6504" w:rsidRDefault="003E6504">
      <w:pPr>
        <w:autoSpaceDE w:val="0"/>
        <w:autoSpaceDN w:val="0"/>
        <w:adjustRightInd w:val="0"/>
        <w:spacing w:after="0" w:line="240" w:lineRule="auto"/>
        <w:jc w:val="center"/>
        <w:rPr>
          <w:b/>
        </w:rPr>
      </w:pPr>
    </w:p>
    <w:p w:rsidR="0055440C" w:rsidRDefault="005B77E7" w:rsidP="003E6504">
      <w:pPr>
        <w:pStyle w:val="af9"/>
        <w:widowControl w:val="0"/>
        <w:numPr>
          <w:ilvl w:val="1"/>
          <w:numId w:val="56"/>
        </w:numPr>
        <w:autoSpaceDE w:val="0"/>
        <w:autoSpaceDN w:val="0"/>
        <w:adjustRightInd w:val="0"/>
        <w:spacing w:after="0" w:line="240" w:lineRule="auto"/>
        <w:ind w:left="0" w:firstLine="709"/>
        <w:jc w:val="both"/>
      </w:pPr>
      <w:r>
        <w:t xml:space="preserve">Местоположение административных зданий, в которых осуществляется прием заявлений и документов, необходимых </w:t>
      </w:r>
      <w: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440C" w:rsidRDefault="005B77E7">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440C" w:rsidRDefault="005B77E7">
      <w:pPr>
        <w:widowControl w:val="0"/>
        <w:autoSpaceDE w:val="0"/>
        <w:autoSpaceDN w:val="0"/>
        <w:adjustRightInd w:val="0"/>
        <w:spacing w:after="0" w:line="240" w:lineRule="auto"/>
        <w:ind w:firstLine="709"/>
        <w:jc w:val="both"/>
      </w:pPr>
      <w:r>
        <w:t xml:space="preserve">Для парковки специальных автотранспортных средств инвалидов </w:t>
      </w:r>
      <w: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br/>
        <w:t>не должны занимать иные транспортные средств.</w:t>
      </w:r>
    </w:p>
    <w:p w:rsidR="0055440C" w:rsidRDefault="005B77E7">
      <w:pPr>
        <w:widowControl w:val="0"/>
        <w:autoSpaceDE w:val="0"/>
        <w:autoSpaceDN w:val="0"/>
        <w:adjustRightInd w:val="0"/>
        <w:spacing w:after="0" w:line="240" w:lineRule="auto"/>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br/>
      </w:r>
      <w:r>
        <w:lastRenderedPageBreak/>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br/>
        <w:t>с законодательством Российской Федерации о социальной защите инвалидов.</w:t>
      </w:r>
    </w:p>
    <w:p w:rsidR="0055440C" w:rsidRDefault="005B77E7">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наименование;</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местонахождение и юридический адрес;</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режим работы;</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график приема;</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номера телефонов для справок.</w:t>
      </w:r>
    </w:p>
    <w:p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противопожарной системой и средствами пожаротушения;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системой оповещения о возникновении чрезвычайной ситуации;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средствами оказания первой медицинской помощи;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туалетными комнатами для посетителей.</w:t>
      </w:r>
    </w:p>
    <w:p w:rsidR="0055440C" w:rsidRDefault="005B77E7">
      <w:pPr>
        <w:widowControl w:val="0"/>
        <w:autoSpaceDE w:val="0"/>
        <w:autoSpaceDN w:val="0"/>
        <w:adjustRightInd w:val="0"/>
        <w:spacing w:after="0" w:line="240" w:lineRule="auto"/>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br/>
        <w:t>для их размещения в помещении, а также информационными стендами.</w:t>
      </w:r>
    </w:p>
    <w:p w:rsidR="0055440C" w:rsidRDefault="005B77E7">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440C" w:rsidRDefault="005B77E7">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55440C" w:rsidRDefault="005B77E7">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номера кабинета и наименования отдела;</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графика приема заявителей.</w:t>
      </w:r>
    </w:p>
    <w:p w:rsidR="0055440C" w:rsidRDefault="005B77E7">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rsidR="0055440C" w:rsidRDefault="005B77E7">
      <w:pPr>
        <w:widowControl w:val="0"/>
        <w:autoSpaceDE w:val="0"/>
        <w:autoSpaceDN w:val="0"/>
        <w:adjustRightInd w:val="0"/>
        <w:spacing w:after="0" w:line="240" w:lineRule="auto"/>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w:t>
      </w:r>
      <w:r>
        <w:br/>
        <w:t>и должности.</w:t>
      </w:r>
    </w:p>
    <w:p w:rsidR="0055440C" w:rsidRDefault="005B77E7">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возможность беспрепятственного доступа к объекту (зданию, </w:t>
      </w:r>
      <w:r>
        <w:lastRenderedPageBreak/>
        <w:t>помещению), в котором предоставляется муниципальная услуга;</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возможность самостоятельного передвижения по территории, </w:t>
      </w:r>
      <w: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br/>
        <w:t>и к муниципальной услуге с учетом ограничений их жизнедеятельности;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сурдопереводчика и </w:t>
      </w:r>
      <w:proofErr w:type="spellStart"/>
      <w:r>
        <w:t>тифлосурдопереводчика</w:t>
      </w:r>
      <w:proofErr w:type="spellEnd"/>
      <w:r>
        <w:t>;</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собаки-проводника при наличии документа, подтверждающего ее специальное обучение, на объекты (здания, помещения), </w:t>
      </w:r>
      <w:r>
        <w:br/>
        <w:t>в которых предоставляются услуги;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rsidR="0055440C" w:rsidRDefault="0055440C">
      <w:pPr>
        <w:autoSpaceDE w:val="0"/>
        <w:autoSpaceDN w:val="0"/>
        <w:adjustRightInd w:val="0"/>
        <w:spacing w:after="0" w:line="240" w:lineRule="auto"/>
        <w:ind w:firstLine="709"/>
        <w:jc w:val="both"/>
        <w:outlineLvl w:val="0"/>
        <w:rPr>
          <w:b/>
          <w:bCs/>
        </w:rPr>
      </w:pPr>
    </w:p>
    <w:p w:rsidR="0055440C" w:rsidRDefault="005B77E7">
      <w:pPr>
        <w:autoSpaceDE w:val="0"/>
        <w:autoSpaceDN w:val="0"/>
        <w:adjustRightInd w:val="0"/>
        <w:spacing w:after="0" w:line="240" w:lineRule="auto"/>
        <w:jc w:val="center"/>
        <w:rPr>
          <w:b/>
          <w:bCs/>
        </w:rPr>
      </w:pPr>
      <w:r>
        <w:rPr>
          <w:b/>
          <w:bCs/>
        </w:rPr>
        <w:t>Показатели доступности и качества муниципальной услуги</w:t>
      </w:r>
    </w:p>
    <w:p w:rsidR="003E6504" w:rsidRDefault="003E6504">
      <w:pPr>
        <w:autoSpaceDE w:val="0"/>
        <w:autoSpaceDN w:val="0"/>
        <w:adjustRightInd w:val="0"/>
        <w:spacing w:after="0" w:line="240" w:lineRule="auto"/>
        <w:jc w:val="center"/>
        <w:rPr>
          <w:b/>
          <w:bCs/>
        </w:rPr>
      </w:pPr>
    </w:p>
    <w:p w:rsidR="0055440C" w:rsidRDefault="005B77E7" w:rsidP="003E6504">
      <w:pPr>
        <w:pStyle w:val="af9"/>
        <w:numPr>
          <w:ilvl w:val="1"/>
          <w:numId w:val="56"/>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rsidR="0055440C" w:rsidRDefault="005B77E7" w:rsidP="003E6504">
      <w:pPr>
        <w:pStyle w:val="af9"/>
        <w:numPr>
          <w:ilvl w:val="2"/>
          <w:numId w:val="56"/>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Наличие полной и понятной информации о порядке, сроках </w:t>
      </w:r>
      <w:r>
        <w:br/>
        <w:t xml:space="preserve">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Возможность выбора заявителем формы обращения </w:t>
      </w:r>
      <w:r>
        <w:br/>
        <w:t xml:space="preserve">за предоставлением муниципальной услуги непосредственно в </w:t>
      </w:r>
      <w:r w:rsidR="00F30F7E">
        <w:rPr>
          <w:rFonts w:eastAsia="Calibri"/>
        </w:rPr>
        <w:t>Администрации (Уполномоченном органе)</w:t>
      </w:r>
      <w:r>
        <w:t xml:space="preserve">, либо в форме электронных документов с использованием </w:t>
      </w:r>
      <w:r w:rsidR="007D5F50">
        <w:rPr>
          <w:bCs/>
        </w:rPr>
        <w:t xml:space="preserve">Единого портала, </w:t>
      </w:r>
      <w:r>
        <w:t>РПГУ, либо через многофункциональный центр.</w:t>
      </w:r>
    </w:p>
    <w:p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Возможность получения заявителем уведомлений </w:t>
      </w:r>
      <w:r>
        <w:br/>
        <w:t xml:space="preserve">о предоставлении муниципальной услуги с помощью </w:t>
      </w:r>
      <w:r w:rsidR="007D5F50">
        <w:rPr>
          <w:bCs/>
        </w:rPr>
        <w:t xml:space="preserve">Единого портала, </w:t>
      </w:r>
      <w:r>
        <w:t>РПГУ.</w:t>
      </w:r>
    </w:p>
    <w:p w:rsidR="0055440C" w:rsidRDefault="005B77E7" w:rsidP="003E6504">
      <w:pPr>
        <w:pStyle w:val="af9"/>
        <w:numPr>
          <w:ilvl w:val="2"/>
          <w:numId w:val="56"/>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440C" w:rsidRDefault="005B77E7" w:rsidP="003E6504">
      <w:pPr>
        <w:pStyle w:val="af9"/>
        <w:numPr>
          <w:ilvl w:val="1"/>
          <w:numId w:val="56"/>
        </w:numPr>
        <w:autoSpaceDE w:val="0"/>
        <w:autoSpaceDN w:val="0"/>
        <w:adjustRightInd w:val="0"/>
        <w:spacing w:after="0" w:line="240" w:lineRule="auto"/>
        <w:ind w:left="0" w:firstLine="709"/>
        <w:jc w:val="both"/>
      </w:pPr>
      <w:r>
        <w:lastRenderedPageBreak/>
        <w:t>Основными показателями качества предоставления муниципальной услуги являются:</w:t>
      </w:r>
    </w:p>
    <w:p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Своевременность предоставления муниципальной услуги </w:t>
      </w:r>
      <w:r>
        <w:br/>
        <w:t>в соответствии со стандартом ее предоставления, установленным настоящим Административным регламентом.</w:t>
      </w:r>
    </w:p>
    <w:p w:rsidR="0055440C" w:rsidRDefault="005B77E7" w:rsidP="003E6504">
      <w:pPr>
        <w:pStyle w:val="af9"/>
        <w:numPr>
          <w:ilvl w:val="2"/>
          <w:numId w:val="56"/>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55440C" w:rsidRDefault="005B77E7" w:rsidP="003E6504">
      <w:pPr>
        <w:pStyle w:val="af9"/>
        <w:numPr>
          <w:ilvl w:val="2"/>
          <w:numId w:val="56"/>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55440C" w:rsidRDefault="005B77E7" w:rsidP="003E6504">
      <w:pPr>
        <w:pStyle w:val="af9"/>
        <w:numPr>
          <w:ilvl w:val="2"/>
          <w:numId w:val="56"/>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rsidR="0055440C" w:rsidRDefault="005B77E7" w:rsidP="003E6504">
      <w:pPr>
        <w:pStyle w:val="af9"/>
        <w:numPr>
          <w:ilvl w:val="2"/>
          <w:numId w:val="56"/>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5440C" w:rsidRDefault="0055440C">
      <w:pPr>
        <w:spacing w:after="0" w:line="240" w:lineRule="auto"/>
        <w:ind w:firstLine="709"/>
      </w:pPr>
    </w:p>
    <w:p w:rsidR="0055440C" w:rsidRDefault="005B77E7">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6504" w:rsidRDefault="003E6504">
      <w:pPr>
        <w:autoSpaceDE w:val="0"/>
        <w:autoSpaceDN w:val="0"/>
        <w:adjustRightInd w:val="0"/>
        <w:spacing w:after="0" w:line="240" w:lineRule="auto"/>
        <w:jc w:val="center"/>
        <w:rPr>
          <w:b/>
          <w:bCs/>
        </w:rPr>
      </w:pPr>
    </w:p>
    <w:p w:rsidR="0055440C" w:rsidRDefault="005B77E7" w:rsidP="003E6504">
      <w:pPr>
        <w:pStyle w:val="af9"/>
        <w:widowControl w:val="0"/>
        <w:numPr>
          <w:ilvl w:val="1"/>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D5F50">
        <w:rPr>
          <w:bCs/>
        </w:rPr>
        <w:t xml:space="preserve">Единого портала, </w:t>
      </w:r>
      <w:r>
        <w:t>РПГУ.</w:t>
      </w:r>
    </w:p>
    <w:p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w:t>
      </w:r>
      <w:r w:rsidR="007D5F50">
        <w:t xml:space="preserve">Едином портале, </w:t>
      </w:r>
      <w: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55440C" w:rsidRDefault="005B77E7">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rsidR="0055440C" w:rsidRDefault="005B77E7">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w:t>
      </w:r>
      <w:r w:rsidR="00A9589D">
        <w:rPr>
          <w:bCs/>
        </w:rPr>
        <w:t xml:space="preserve">Единого портала, </w:t>
      </w:r>
      <w: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A9589D">
        <w:rPr>
          <w:bCs/>
        </w:rPr>
        <w:t xml:space="preserve">Единого портала, </w:t>
      </w:r>
      <w:r>
        <w:t xml:space="preserve">РПГУ в форме электронных документов, подписанных электронной подписью, вид которой </w:t>
      </w:r>
      <w:r>
        <w:lastRenderedPageBreak/>
        <w:t xml:space="preserve">предусмотрен законодательством Российской Федерации, при этом документ, удостоверяющий личность заявителя, не требуется. </w:t>
      </w:r>
    </w:p>
    <w:p w:rsidR="0055440C" w:rsidRDefault="005B77E7">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 xml:space="preserve">о предоставлении муниципальной услуги в электронной форме посредством </w:t>
      </w:r>
      <w:r w:rsidR="00A9589D">
        <w:rPr>
          <w:bCs/>
        </w:rPr>
        <w:t xml:space="preserve">Единого портала, </w:t>
      </w:r>
      <w:r>
        <w:t>РПГУ используется электронная подпись, вид которой предусмотрен законодательством Российской Федерации.</w:t>
      </w:r>
    </w:p>
    <w:p w:rsidR="0055440C" w:rsidRDefault="005B77E7">
      <w:pPr>
        <w:pStyle w:val="af9"/>
        <w:spacing w:after="0" w:line="240" w:lineRule="auto"/>
        <w:ind w:left="0" w:firstLine="709"/>
        <w:jc w:val="both"/>
        <w:rPr>
          <w:bCs/>
        </w:rPr>
      </w:pPr>
      <w:r>
        <w:rPr>
          <w:bCs/>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00A9589D">
        <w:t xml:space="preserve">Едином портале, </w:t>
      </w:r>
      <w:r>
        <w:rPr>
          <w:bCs/>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00A9589D">
        <w:rPr>
          <w:bCs/>
        </w:rPr>
        <w:t xml:space="preserve">Единого портала, </w:t>
      </w:r>
      <w:r>
        <w:rPr>
          <w:bCs/>
        </w:rPr>
        <w:t>РПГУ.</w:t>
      </w:r>
    </w:p>
    <w:p w:rsidR="0055440C" w:rsidRDefault="005B77E7">
      <w:pPr>
        <w:widowControl w:val="0"/>
        <w:autoSpaceDE w:val="0"/>
        <w:autoSpaceDN w:val="0"/>
        <w:adjustRightInd w:val="0"/>
        <w:spacing w:after="0" w:line="240" w:lineRule="auto"/>
        <w:ind w:firstLine="709"/>
        <w:jc w:val="both"/>
      </w:pPr>
      <w:r>
        <w:rPr>
          <w:bCs/>
        </w:rPr>
        <w:t xml:space="preserve">В случае направления заявления посредством </w:t>
      </w:r>
      <w:r w:rsidR="00A9589D">
        <w:rPr>
          <w:bCs/>
        </w:rPr>
        <w:t xml:space="preserve">Единого портала, </w:t>
      </w:r>
      <w:r>
        <w:rPr>
          <w:bCs/>
        </w:rPr>
        <w:t xml:space="preserve">РПГУ результат предоставления муниципальной услуги также </w:t>
      </w:r>
      <w:r>
        <w:t>могут быть осуществлены в многофункциональном центре.</w:t>
      </w:r>
      <w:r w:rsidR="004E25AF">
        <w:t xml:space="preserve"> </w:t>
      </w:r>
    </w:p>
    <w:p w:rsidR="0055440C" w:rsidRDefault="005B77E7" w:rsidP="003E6504">
      <w:pPr>
        <w:pStyle w:val="af9"/>
        <w:widowControl w:val="0"/>
        <w:autoSpaceDE w:val="0"/>
        <w:autoSpaceDN w:val="0"/>
        <w:adjustRightInd w:val="0"/>
        <w:spacing w:after="0" w:line="240" w:lineRule="auto"/>
        <w:ind w:left="0" w:firstLine="709"/>
        <w:jc w:val="both"/>
      </w:pPr>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w:t>
      </w:r>
      <w:r w:rsidR="004E25AF">
        <w:t>.</w:t>
      </w:r>
      <w:r>
        <w:t xml:space="preserve"> № 797</w:t>
      </w:r>
      <w:r w:rsidR="004E25AF">
        <w:t xml:space="preserve"> </w:t>
      </w:r>
      <w:r w:rsidR="004E25AF">
        <w:br/>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55440C" w:rsidRDefault="005B77E7" w:rsidP="003E6504">
      <w:pPr>
        <w:pStyle w:val="af9"/>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55440C" w:rsidRDefault="005B77E7" w:rsidP="003E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w:t>
      </w:r>
      <w:r>
        <w:lastRenderedPageBreak/>
        <w:t>документов, указанных в подпункте «в» настоящего пункта), а также документов с графическим содержанием;</w:t>
      </w:r>
    </w:p>
    <w:p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Документы в электронной форме, направляемые в форматах, предусмотренных пунктом 2.2</w:t>
      </w:r>
      <w:r w:rsidR="003E6504">
        <w:t>4</w:t>
      </w:r>
      <w:r>
        <w:t xml:space="preserve"> настоящего </w:t>
      </w:r>
      <w:r>
        <w:rPr>
          <w:spacing w:val="-2"/>
        </w:rPr>
        <w:t>Административного регламента</w:t>
      </w:r>
      <w:r>
        <w:t>, должны:</w:t>
      </w:r>
    </w:p>
    <w:p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формироваться способом, не предусматривающим сканирование документа на бумажном носителе (за исключением случаев, предусмотренных пунктом 2.2</w:t>
      </w:r>
      <w:r w:rsidR="003E6504">
        <w:t>5</w:t>
      </w:r>
      <w:r>
        <w:t xml:space="preserve"> настоящего </w:t>
      </w:r>
      <w:r>
        <w:rPr>
          <w:spacing w:val="-2"/>
        </w:rPr>
        <w:t>Административного регламента</w:t>
      </w:r>
      <w:r>
        <w:t>);</w:t>
      </w:r>
    </w:p>
    <w:p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55440C" w:rsidRDefault="0055440C" w:rsidP="003E6504">
      <w:pPr>
        <w:autoSpaceDE w:val="0"/>
        <w:autoSpaceDN w:val="0"/>
        <w:adjustRightInd w:val="0"/>
        <w:spacing w:after="0" w:line="240" w:lineRule="auto"/>
        <w:ind w:firstLine="709"/>
        <w:jc w:val="both"/>
      </w:pPr>
    </w:p>
    <w:p w:rsidR="0055440C" w:rsidRDefault="005B77E7">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5440C" w:rsidRDefault="0055440C">
      <w:pPr>
        <w:widowControl w:val="0"/>
        <w:tabs>
          <w:tab w:val="left" w:pos="567"/>
        </w:tabs>
        <w:spacing w:after="0" w:line="240" w:lineRule="auto"/>
        <w:ind w:firstLine="426"/>
        <w:contextualSpacing/>
        <w:jc w:val="center"/>
        <w:rPr>
          <w:b/>
        </w:rPr>
      </w:pPr>
    </w:p>
    <w:p w:rsidR="0055440C" w:rsidRDefault="005B77E7">
      <w:pPr>
        <w:autoSpaceDE w:val="0"/>
        <w:autoSpaceDN w:val="0"/>
        <w:adjustRightInd w:val="0"/>
        <w:spacing w:after="0" w:line="240" w:lineRule="auto"/>
        <w:jc w:val="center"/>
        <w:outlineLvl w:val="0"/>
        <w:rPr>
          <w:b/>
        </w:rPr>
      </w:pPr>
      <w:r>
        <w:rPr>
          <w:b/>
        </w:rPr>
        <w:t>Исчерпывающий перечень административных процедур</w:t>
      </w:r>
    </w:p>
    <w:p w:rsidR="0055440C" w:rsidRDefault="005B77E7" w:rsidP="005B77E7">
      <w:pPr>
        <w:pStyle w:val="af9"/>
        <w:widowControl w:val="0"/>
        <w:numPr>
          <w:ilvl w:val="1"/>
          <w:numId w:val="20"/>
        </w:numPr>
        <w:tabs>
          <w:tab w:val="left" w:pos="0"/>
        </w:tabs>
        <w:spacing w:after="0" w:line="240" w:lineRule="auto"/>
        <w:ind w:left="0" w:firstLine="709"/>
        <w:jc w:val="both"/>
      </w:pPr>
      <w:r>
        <w:t>Предоставление муниципальной услуги включает в себя следующие административные процедуры:</w:t>
      </w:r>
    </w:p>
    <w:p w:rsidR="0055440C" w:rsidRDefault="005B77E7" w:rsidP="005B77E7">
      <w:pPr>
        <w:pStyle w:val="af9"/>
        <w:numPr>
          <w:ilvl w:val="0"/>
          <w:numId w:val="21"/>
        </w:numPr>
        <w:autoSpaceDE w:val="0"/>
        <w:autoSpaceDN w:val="0"/>
        <w:adjustRightInd w:val="0"/>
        <w:spacing w:after="0" w:line="240" w:lineRule="auto"/>
        <w:ind w:left="0" w:firstLine="709"/>
        <w:jc w:val="both"/>
      </w:pPr>
      <w:r>
        <w:t>прием и регистрация заявления;</w:t>
      </w:r>
    </w:p>
    <w:p w:rsidR="0055440C" w:rsidRDefault="005B77E7" w:rsidP="005B77E7">
      <w:pPr>
        <w:pStyle w:val="af9"/>
        <w:numPr>
          <w:ilvl w:val="0"/>
          <w:numId w:val="21"/>
        </w:numPr>
        <w:autoSpaceDE w:val="0"/>
        <w:autoSpaceDN w:val="0"/>
        <w:adjustRightInd w:val="0"/>
        <w:spacing w:after="0" w:line="240" w:lineRule="auto"/>
        <w:ind w:left="0" w:firstLine="709"/>
        <w:jc w:val="both"/>
      </w:pPr>
      <w:r>
        <w:t>рассмотрение заявления с приложенными к нему документами, формирование и направление межведомственных запросов;</w:t>
      </w:r>
    </w:p>
    <w:p w:rsidR="0055440C" w:rsidRDefault="005B77E7" w:rsidP="005B77E7">
      <w:pPr>
        <w:pStyle w:val="af9"/>
        <w:numPr>
          <w:ilvl w:val="0"/>
          <w:numId w:val="21"/>
        </w:numPr>
        <w:autoSpaceDE w:val="0"/>
        <w:autoSpaceDN w:val="0"/>
        <w:adjustRightInd w:val="0"/>
        <w:spacing w:after="0" w:line="240" w:lineRule="auto"/>
        <w:ind w:left="0" w:firstLine="709"/>
        <w:jc w:val="both"/>
      </w:pPr>
      <w:r>
        <w:lastRenderedPageBreak/>
        <w:t>рассмотрение материалов Комиссией</w:t>
      </w:r>
      <w:r w:rsidR="004D4222">
        <w:t>, организация и проведение публичных слушаний или общественных обсуждений (за исключением случаев, когда не требуется их проведение)</w:t>
      </w:r>
      <w:r>
        <w:t xml:space="preserve"> и принятие рекомендательного решения; </w:t>
      </w:r>
    </w:p>
    <w:p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принятие решения Главой Администрации и выдача (направление) заявителю результата </w:t>
      </w:r>
      <w:r w:rsidR="00E15898">
        <w:t xml:space="preserve">предоставления </w:t>
      </w:r>
      <w:r>
        <w:t>муниципальной услуги.</w:t>
      </w:r>
    </w:p>
    <w:p w:rsidR="0055440C" w:rsidRDefault="005B77E7">
      <w:pPr>
        <w:widowControl w:val="0"/>
        <w:spacing w:after="0" w:line="240" w:lineRule="auto"/>
        <w:ind w:firstLine="709"/>
        <w:contextualSpacing/>
        <w:jc w:val="both"/>
        <w:rPr>
          <w:spacing w:val="-2"/>
        </w:rPr>
      </w:pPr>
      <w:r>
        <w:rPr>
          <w:spacing w:val="-2"/>
        </w:rPr>
        <w:t xml:space="preserve">Описание административных процедур приведено в </w:t>
      </w:r>
      <w:r w:rsidR="00E15898">
        <w:rPr>
          <w:spacing w:val="-2"/>
        </w:rPr>
        <w:t>п</w:t>
      </w:r>
      <w:r>
        <w:rPr>
          <w:spacing w:val="-2"/>
        </w:rPr>
        <w:t>риложении № 5 к настоящему Административному регламенту.</w:t>
      </w:r>
    </w:p>
    <w:p w:rsidR="0055440C" w:rsidRDefault="0055440C">
      <w:pPr>
        <w:widowControl w:val="0"/>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rPr>
          <w:b/>
        </w:rPr>
      </w:pPr>
      <w:r>
        <w:rPr>
          <w:b/>
        </w:rPr>
        <w:t>Перечень административных процедур (действий) при предоставлении муниципальной услуги в электронной форме</w:t>
      </w:r>
    </w:p>
    <w:p w:rsidR="0055440C" w:rsidRDefault="005B77E7" w:rsidP="005B77E7">
      <w:pPr>
        <w:pStyle w:val="af9"/>
        <w:numPr>
          <w:ilvl w:val="1"/>
          <w:numId w:val="20"/>
        </w:numPr>
        <w:autoSpaceDE w:val="0"/>
        <w:autoSpaceDN w:val="0"/>
        <w:adjustRightInd w:val="0"/>
        <w:spacing w:after="0" w:line="240" w:lineRule="auto"/>
        <w:ind w:left="0" w:firstLine="709"/>
        <w:jc w:val="both"/>
      </w:pPr>
      <w:r>
        <w:t>Особенности предоставления услуги в электронной форме.</w:t>
      </w:r>
    </w:p>
    <w:p w:rsidR="0055440C" w:rsidRDefault="005B77E7" w:rsidP="005B77E7">
      <w:pPr>
        <w:pStyle w:val="af9"/>
        <w:numPr>
          <w:ilvl w:val="2"/>
          <w:numId w:val="20"/>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rsidR="0055440C" w:rsidRDefault="005B77E7" w:rsidP="005B77E7">
      <w:pPr>
        <w:pStyle w:val="af9"/>
        <w:numPr>
          <w:ilvl w:val="0"/>
          <w:numId w:val="22"/>
        </w:numPr>
        <w:autoSpaceDE w:val="0"/>
        <w:autoSpaceDN w:val="0"/>
        <w:adjustRightInd w:val="0"/>
        <w:spacing w:after="0" w:line="240" w:lineRule="auto"/>
        <w:ind w:left="0"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55440C" w:rsidRDefault="005B77E7" w:rsidP="005B77E7">
      <w:pPr>
        <w:pStyle w:val="af9"/>
        <w:numPr>
          <w:ilvl w:val="0"/>
          <w:numId w:val="22"/>
        </w:numPr>
        <w:autoSpaceDE w:val="0"/>
        <w:autoSpaceDN w:val="0"/>
        <w:adjustRightInd w:val="0"/>
        <w:spacing w:after="0" w:line="240" w:lineRule="auto"/>
        <w:ind w:left="0" w:firstLine="709"/>
        <w:jc w:val="both"/>
      </w:pPr>
      <w:r>
        <w:t>формирование запроса;</w:t>
      </w:r>
    </w:p>
    <w:p w:rsidR="0055440C" w:rsidRDefault="005B77E7" w:rsidP="005B77E7">
      <w:pPr>
        <w:pStyle w:val="af9"/>
        <w:numPr>
          <w:ilvl w:val="0"/>
          <w:numId w:val="22"/>
        </w:numPr>
        <w:autoSpaceDE w:val="0"/>
        <w:autoSpaceDN w:val="0"/>
        <w:adjustRightInd w:val="0"/>
        <w:spacing w:after="0" w:line="240" w:lineRule="auto"/>
        <w:ind w:left="0"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результата предоставления муниципальной услуги;</w:t>
      </w:r>
    </w:p>
    <w:p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сведений о ходе выполнения запроса;</w:t>
      </w:r>
    </w:p>
    <w:p w:rsidR="0055440C" w:rsidRDefault="005B77E7" w:rsidP="005B77E7">
      <w:pPr>
        <w:pStyle w:val="af9"/>
        <w:numPr>
          <w:ilvl w:val="0"/>
          <w:numId w:val="22"/>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rsidR="0055440C" w:rsidRDefault="005B77E7" w:rsidP="005B77E7">
      <w:pPr>
        <w:pStyle w:val="af9"/>
        <w:numPr>
          <w:ilvl w:val="0"/>
          <w:numId w:val="22"/>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 (Уполномоченного органа)</w:t>
      </w:r>
      <w:r>
        <w:rPr>
          <w:b/>
        </w:rPr>
        <w:t xml:space="preserve"> </w:t>
      </w:r>
      <w:r>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Запись на прием в Администрацию (Уполномоченный орган) </w:t>
      </w:r>
      <w:r>
        <w:br/>
        <w:t>или многофункциональный центр для подачи запроса</w:t>
      </w:r>
      <w:r w:rsidR="00BA4901">
        <w:t xml:space="preserve"> посредством Единого портала, РПГУ</w:t>
      </w:r>
      <w:r>
        <w:t xml:space="preserve">. </w:t>
      </w:r>
    </w:p>
    <w:p w:rsidR="0055440C" w:rsidRDefault="005B77E7">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rsidR="0055440C" w:rsidRDefault="005B77E7">
      <w:pPr>
        <w:autoSpaceDE w:val="0"/>
        <w:autoSpaceDN w:val="0"/>
        <w:adjustRightInd w:val="0"/>
        <w:spacing w:after="0" w:line="240" w:lineRule="auto"/>
        <w:ind w:firstLine="709"/>
        <w:jc w:val="both"/>
      </w:pPr>
      <w:r>
        <w:t xml:space="preserve">Запись на прием может осуществляться посредством информационной системы Администрации (Уполномоченного органа) </w:t>
      </w:r>
      <w:r>
        <w:br/>
        <w:t xml:space="preserve">или многофункционального центра, которая обеспечивает возможность интеграции с </w:t>
      </w:r>
      <w:r w:rsidR="000E0992">
        <w:t xml:space="preserve">Единым порталом, </w:t>
      </w:r>
      <w:r>
        <w:t>РПГУ.</w:t>
      </w:r>
    </w:p>
    <w:p w:rsidR="0055440C" w:rsidRDefault="005B77E7" w:rsidP="005B77E7">
      <w:pPr>
        <w:pStyle w:val="af9"/>
        <w:numPr>
          <w:ilvl w:val="2"/>
          <w:numId w:val="20"/>
        </w:numPr>
        <w:autoSpaceDE w:val="0"/>
        <w:autoSpaceDN w:val="0"/>
        <w:adjustRightInd w:val="0"/>
        <w:spacing w:after="0" w:line="240" w:lineRule="auto"/>
        <w:ind w:left="0" w:firstLine="709"/>
        <w:jc w:val="both"/>
      </w:pPr>
      <w:r>
        <w:lastRenderedPageBreak/>
        <w:t>Формирование запроса.</w:t>
      </w:r>
    </w:p>
    <w:p w:rsidR="0055440C" w:rsidRDefault="005B77E7">
      <w:pPr>
        <w:autoSpaceDE w:val="0"/>
        <w:autoSpaceDN w:val="0"/>
        <w:adjustRightInd w:val="0"/>
        <w:spacing w:after="0" w:line="240" w:lineRule="auto"/>
        <w:ind w:firstLine="709"/>
        <w:jc w:val="both"/>
      </w:pPr>
      <w:r>
        <w:t xml:space="preserve">Формирование запроса осуществляется посредством заполнения электронной формы запроса на </w:t>
      </w:r>
      <w:r w:rsidR="004E25AF">
        <w:t xml:space="preserve">Едином портале, </w:t>
      </w:r>
      <w:r>
        <w:t>РПГУ без необходимости дополнительной подачи запроса в какой-либо иной форме.</w:t>
      </w:r>
    </w:p>
    <w:p w:rsidR="0055440C" w:rsidRDefault="005B77E7">
      <w:pPr>
        <w:pStyle w:val="10"/>
        <w:numPr>
          <w:ilvl w:val="0"/>
          <w:numId w:val="0"/>
        </w:numPr>
        <w:spacing w:line="240" w:lineRule="auto"/>
        <w:ind w:firstLine="709"/>
      </w:pPr>
      <w:r>
        <w:t xml:space="preserve">На </w:t>
      </w:r>
      <w:r w:rsidR="007B2871">
        <w:t xml:space="preserve">Едином портале, </w:t>
      </w:r>
      <w:r>
        <w:t>РПГУ размещаются образцы заполнения электронной формы запроса.</w:t>
      </w:r>
    </w:p>
    <w:p w:rsidR="0055440C" w:rsidRDefault="005B77E7">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55440C" w:rsidRDefault="005B77E7">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rsidR="0055440C" w:rsidRDefault="005B77E7">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55440C" w:rsidRDefault="005B77E7">
      <w:pPr>
        <w:autoSpaceDE w:val="0"/>
        <w:autoSpaceDN w:val="0"/>
        <w:adjustRightInd w:val="0"/>
        <w:spacing w:after="0" w:line="240" w:lineRule="auto"/>
        <w:ind w:firstLine="709"/>
        <w:jc w:val="both"/>
      </w:pPr>
      <w: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br/>
        <w:t xml:space="preserve">ее устранения посредством информационного сообщения непосредственно </w:t>
      </w:r>
      <w:r>
        <w:br/>
        <w:t>в электронной форме запроса.</w:t>
      </w:r>
    </w:p>
    <w:p w:rsidR="0055440C" w:rsidRDefault="005B77E7">
      <w:pPr>
        <w:autoSpaceDE w:val="0"/>
        <w:autoSpaceDN w:val="0"/>
        <w:adjustRightInd w:val="0"/>
        <w:spacing w:after="0" w:line="240" w:lineRule="auto"/>
        <w:ind w:firstLine="709"/>
        <w:jc w:val="both"/>
      </w:pPr>
      <w:r>
        <w:t>При формировании запроса заявителю обеспечивается:</w:t>
      </w:r>
    </w:p>
    <w:p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rsidR="0055440C" w:rsidRDefault="005B77E7" w:rsidP="005B77E7">
      <w:pPr>
        <w:pStyle w:val="af9"/>
        <w:numPr>
          <w:ilvl w:val="0"/>
          <w:numId w:val="24"/>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 xml:space="preserve">и сведений, опубликованных на </w:t>
      </w:r>
      <w:r w:rsidR="007B2871">
        <w:t xml:space="preserve">Едином портале, </w:t>
      </w:r>
      <w:r>
        <w:t>РПГУ, в части, касающейся сведений, отсутствующих в ЕСИА;</w:t>
      </w:r>
    </w:p>
    <w:p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rsidR="0055440C" w:rsidRDefault="005B77E7" w:rsidP="005B77E7">
      <w:pPr>
        <w:pStyle w:val="af9"/>
        <w:numPr>
          <w:ilvl w:val="0"/>
          <w:numId w:val="24"/>
        </w:numPr>
        <w:autoSpaceDE w:val="0"/>
        <w:autoSpaceDN w:val="0"/>
        <w:adjustRightInd w:val="0"/>
        <w:spacing w:after="0" w:line="240" w:lineRule="auto"/>
        <w:ind w:left="0" w:firstLine="709"/>
        <w:jc w:val="both"/>
      </w:pPr>
      <w:r>
        <w:lastRenderedPageBreak/>
        <w:t xml:space="preserve">возможность доступа заявителя на </w:t>
      </w:r>
      <w:r w:rsidR="007B2871">
        <w:t xml:space="preserve">Едином портале, </w:t>
      </w:r>
      <w:r>
        <w:t>РПГУ к ранее поданным им запросам в течение не менее одного года, а также частично сформированных запросов – в течение не менее 3 месяцев.</w:t>
      </w:r>
    </w:p>
    <w:p w:rsidR="0055440C" w:rsidRDefault="005B77E7">
      <w:pPr>
        <w:autoSpaceDE w:val="0"/>
        <w:autoSpaceDN w:val="0"/>
        <w:adjustRightInd w:val="0"/>
        <w:spacing w:after="0" w:line="240" w:lineRule="auto"/>
        <w:ind w:firstLine="709"/>
        <w:jc w:val="both"/>
      </w:pPr>
      <w:r>
        <w:t xml:space="preserve">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w:t>
      </w:r>
      <w:r w:rsidR="007B2871">
        <w:rPr>
          <w:bCs/>
        </w:rPr>
        <w:t xml:space="preserve">Единого портала, </w:t>
      </w:r>
      <w:r>
        <w:t>РПГУ.</w:t>
      </w:r>
    </w:p>
    <w:p w:rsidR="0055440C" w:rsidRDefault="005B77E7" w:rsidP="005B77E7">
      <w:pPr>
        <w:pStyle w:val="af9"/>
        <w:numPr>
          <w:ilvl w:val="2"/>
          <w:numId w:val="20"/>
        </w:numPr>
        <w:autoSpaceDE w:val="0"/>
        <w:autoSpaceDN w:val="0"/>
        <w:adjustRightInd w:val="0"/>
        <w:spacing w:after="0" w:line="240" w:lineRule="auto"/>
        <w:ind w:left="0" w:firstLine="709"/>
        <w:jc w:val="both"/>
      </w:pPr>
      <w:r>
        <w:rPr>
          <w:spacing w:val="-6"/>
        </w:rPr>
        <w:t>Администрация (Уполномоченный орган)</w:t>
      </w:r>
      <w:r>
        <w:t xml:space="preserve"> обеспечивает:</w:t>
      </w:r>
    </w:p>
    <w:p w:rsidR="0055440C" w:rsidRDefault="005B77E7" w:rsidP="005B77E7">
      <w:pPr>
        <w:pStyle w:val="Default"/>
        <w:numPr>
          <w:ilvl w:val="0"/>
          <w:numId w:val="25"/>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w:t>
      </w:r>
      <w:r>
        <w:rPr>
          <w:color w:val="auto"/>
          <w:sz w:val="28"/>
        </w:rPr>
        <w:t>срок не позднее 1 рабочего дня</w:t>
      </w:r>
      <w:r>
        <w:rPr>
          <w:color w:val="auto"/>
          <w:sz w:val="28"/>
          <w:szCs w:val="28"/>
        </w:rPr>
        <w:t xml:space="preserve"> </w:t>
      </w:r>
      <w:r>
        <w:rPr>
          <w:color w:val="auto"/>
          <w:sz w:val="28"/>
          <w:szCs w:val="28"/>
        </w:rPr>
        <w:br/>
        <w:t xml:space="preserve">с момента их подачи на </w:t>
      </w:r>
      <w:r w:rsidR="007B2871" w:rsidRPr="007B2871">
        <w:rPr>
          <w:sz w:val="28"/>
          <w:szCs w:val="28"/>
        </w:rPr>
        <w:t>Едином портале,</w:t>
      </w:r>
      <w:r w:rsidR="007B2871">
        <w:t xml:space="preserve"> </w:t>
      </w:r>
      <w:r>
        <w:rPr>
          <w:color w:val="auto"/>
          <w:sz w:val="28"/>
          <w:szCs w:val="28"/>
        </w:rPr>
        <w:t>РПГУ</w:t>
      </w:r>
      <w:r>
        <w:rPr>
          <w:color w:val="auto"/>
          <w:sz w:val="28"/>
        </w:rPr>
        <w:t xml:space="preserve">, а в случае </w:t>
      </w:r>
      <w:r>
        <w:rPr>
          <w:color w:val="auto"/>
          <w:sz w:val="28"/>
          <w:szCs w:val="28"/>
        </w:rPr>
        <w:t xml:space="preserve">их </w:t>
      </w:r>
      <w:r>
        <w:rPr>
          <w:color w:val="auto"/>
          <w:sz w:val="28"/>
        </w:rPr>
        <w:t>поступления в нерабочий или праздничный день, – в следующий за ним первый рабочий день</w:t>
      </w:r>
      <w:r>
        <w:rPr>
          <w:color w:val="auto"/>
          <w:sz w:val="28"/>
          <w:szCs w:val="28"/>
        </w:rPr>
        <w:t>;</w:t>
      </w:r>
    </w:p>
    <w:p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5440C" w:rsidRDefault="005B77E7">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rsidR="0055440C" w:rsidRDefault="005B77E7">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rsidR="0055440C" w:rsidRDefault="005B77E7" w:rsidP="005B77E7">
      <w:pPr>
        <w:pStyle w:val="Default"/>
        <w:numPr>
          <w:ilvl w:val="2"/>
          <w:numId w:val="20"/>
        </w:numPr>
        <w:ind w:left="0" w:firstLine="709"/>
        <w:jc w:val="both"/>
        <w:rPr>
          <w:color w:val="auto"/>
          <w:spacing w:val="-6"/>
          <w:sz w:val="28"/>
        </w:rPr>
      </w:pPr>
      <w:r>
        <w:rPr>
          <w:color w:val="auto"/>
          <w:spacing w:val="-6"/>
          <w:sz w:val="28"/>
          <w:szCs w:val="28"/>
        </w:rPr>
        <w:t>Заявление в электронном виде</w:t>
      </w:r>
      <w:r>
        <w:rPr>
          <w:color w:val="auto"/>
          <w:spacing w:val="-6"/>
          <w:sz w:val="28"/>
        </w:rPr>
        <w:t xml:space="preserve"> становится доступным </w:t>
      </w:r>
      <w:r>
        <w:rPr>
          <w:color w:val="auto"/>
          <w:spacing w:val="-6"/>
          <w:sz w:val="28"/>
          <w:szCs w:val="28"/>
        </w:rPr>
        <w:t xml:space="preserve">для </w:t>
      </w:r>
      <w:r>
        <w:rPr>
          <w:color w:val="auto"/>
          <w:sz w:val="28"/>
          <w:szCs w:val="28"/>
        </w:rPr>
        <w:t>члена Комиссии, ответственного</w:t>
      </w:r>
      <w:r>
        <w:rPr>
          <w:color w:val="auto"/>
          <w:sz w:val="28"/>
        </w:rPr>
        <w:t xml:space="preserve"> за прием и регистрацию заявления </w:t>
      </w:r>
      <w:r>
        <w:rPr>
          <w:color w:val="auto"/>
          <w:sz w:val="28"/>
        </w:rPr>
        <w:br/>
      </w:r>
      <w:r>
        <w:rPr>
          <w:color w:val="auto"/>
          <w:sz w:val="28"/>
          <w:szCs w:val="28"/>
        </w:rPr>
        <w:t>(далее – ответственный специалист)</w:t>
      </w:r>
      <w:r>
        <w:rPr>
          <w:color w:val="auto"/>
          <w:spacing w:val="-6"/>
          <w:sz w:val="28"/>
          <w:szCs w:val="28"/>
        </w:rPr>
        <w:t xml:space="preserve">, </w:t>
      </w:r>
      <w:r w:rsidR="00E15898">
        <w:rPr>
          <w:spacing w:val="-6"/>
          <w:sz w:val="28"/>
          <w:szCs w:val="28"/>
        </w:rPr>
        <w:t>в информационной системе межведомственного электронного взаимодействия</w:t>
      </w:r>
      <w:r>
        <w:rPr>
          <w:color w:val="auto"/>
          <w:spacing w:val="-6"/>
          <w:sz w:val="28"/>
          <w:szCs w:val="28"/>
        </w:rPr>
        <w:t>.</w:t>
      </w:r>
    </w:p>
    <w:p w:rsidR="0055440C" w:rsidRDefault="005B77E7">
      <w:pPr>
        <w:pStyle w:val="formattext"/>
        <w:spacing w:before="0" w:beforeAutospacing="0" w:after="0" w:afterAutospacing="0"/>
        <w:ind w:firstLine="709"/>
        <w:jc w:val="both"/>
        <w:rPr>
          <w:rFonts w:eastAsia="Calibri"/>
          <w:sz w:val="28"/>
        </w:rPr>
      </w:pPr>
      <w:r>
        <w:rPr>
          <w:rFonts w:eastAsia="Calibri"/>
          <w:sz w:val="28"/>
        </w:rPr>
        <w:t>Ответственный специалист:</w:t>
      </w:r>
    </w:p>
    <w:p w:rsidR="0055440C" w:rsidRPr="00C316AF" w:rsidRDefault="005B77E7" w:rsidP="005B77E7">
      <w:pPr>
        <w:pStyle w:val="formattext"/>
        <w:numPr>
          <w:ilvl w:val="0"/>
          <w:numId w:val="26"/>
        </w:numPr>
        <w:spacing w:before="0" w:beforeAutospacing="0" w:after="0" w:afterAutospacing="0"/>
        <w:ind w:left="0" w:firstLine="709"/>
        <w:jc w:val="both"/>
        <w:rPr>
          <w:sz w:val="28"/>
          <w:szCs w:val="28"/>
        </w:rPr>
      </w:pPr>
      <w:r>
        <w:rPr>
          <w:sz w:val="28"/>
        </w:rPr>
        <w:t xml:space="preserve">проверяет наличие электронных заявлений, поступивших с </w:t>
      </w:r>
      <w:r w:rsidR="00C316AF" w:rsidRPr="00C316AF">
        <w:rPr>
          <w:bCs/>
          <w:sz w:val="28"/>
          <w:szCs w:val="28"/>
        </w:rPr>
        <w:t xml:space="preserve">Единого портала, </w:t>
      </w:r>
      <w:r w:rsidRPr="00C316AF">
        <w:rPr>
          <w:sz w:val="28"/>
          <w:szCs w:val="28"/>
        </w:rPr>
        <w:t>РПГУ, с периодом не реже двух раз в день;</w:t>
      </w:r>
    </w:p>
    <w:p w:rsidR="0055440C" w:rsidRDefault="005B77E7" w:rsidP="005B77E7">
      <w:pPr>
        <w:pStyle w:val="formattext"/>
        <w:numPr>
          <w:ilvl w:val="0"/>
          <w:numId w:val="26"/>
        </w:numPr>
        <w:spacing w:before="0" w:beforeAutospacing="0" w:after="0" w:afterAutospacing="0"/>
        <w:ind w:left="0" w:firstLine="709"/>
        <w:jc w:val="both"/>
        <w:rPr>
          <w:sz w:val="28"/>
        </w:rPr>
      </w:pPr>
      <w:r>
        <w:rPr>
          <w:sz w:val="28"/>
        </w:rPr>
        <w:t>изучает поступившие заявления и приложенные образы документов (документы);</w:t>
      </w:r>
    </w:p>
    <w:p w:rsidR="0055440C" w:rsidRDefault="005B77E7" w:rsidP="005B77E7">
      <w:pPr>
        <w:pStyle w:val="formattext"/>
        <w:numPr>
          <w:ilvl w:val="0"/>
          <w:numId w:val="26"/>
        </w:numPr>
        <w:spacing w:before="0" w:beforeAutospacing="0" w:after="0" w:afterAutospacing="0"/>
        <w:ind w:left="0" w:firstLine="709"/>
        <w:jc w:val="both"/>
        <w:rPr>
          <w:sz w:val="28"/>
        </w:rPr>
      </w:pPr>
      <w:r>
        <w:rPr>
          <w:sz w:val="28"/>
        </w:rPr>
        <w:t>производит действия в соответствии с пунктом 3.</w:t>
      </w:r>
      <w:r>
        <w:rPr>
          <w:sz w:val="28"/>
          <w:szCs w:val="28"/>
        </w:rPr>
        <w:t>2.7</w:t>
      </w:r>
      <w:r>
        <w:rPr>
          <w:sz w:val="28"/>
        </w:rPr>
        <w:t xml:space="preserve"> настоящего Административного регламента.</w:t>
      </w:r>
    </w:p>
    <w:p w:rsidR="0055440C" w:rsidRDefault="005B77E7" w:rsidP="005B77E7">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в приеме документов, предусмотренных пунктом 2.1</w:t>
      </w:r>
      <w:r w:rsidR="00A02A13">
        <w:rPr>
          <w:spacing w:val="-6"/>
        </w:rPr>
        <w:t>2</w:t>
      </w:r>
      <w:r>
        <w:rPr>
          <w:spacing w:val="-6"/>
        </w:rPr>
        <w:t xml:space="preserve">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w:t>
      </w:r>
      <w:r>
        <w:rPr>
          <w:spacing w:val="-6"/>
        </w:rPr>
        <w:lastRenderedPageBreak/>
        <w:t xml:space="preserve">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rsidR="0055440C" w:rsidRDefault="005B77E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rsidR="0055440C" w:rsidRDefault="005B77E7" w:rsidP="005B77E7">
      <w:pPr>
        <w:pStyle w:val="af9"/>
        <w:numPr>
          <w:ilvl w:val="2"/>
          <w:numId w:val="20"/>
        </w:numPr>
        <w:autoSpaceDE w:val="0"/>
        <w:autoSpaceDN w:val="0"/>
        <w:adjustRightInd w:val="0"/>
        <w:spacing w:after="0" w:line="240" w:lineRule="auto"/>
        <w:ind w:left="0" w:firstLine="709"/>
        <w:jc w:val="both"/>
      </w:pPr>
      <w:r>
        <w:t>Заявителю в качестве результата предоставления муниципальной услуги обеспечивается по его выбору возможность получения:</w:t>
      </w:r>
    </w:p>
    <w:p w:rsidR="0055440C" w:rsidRDefault="005B77E7" w:rsidP="005B77E7">
      <w:pPr>
        <w:pStyle w:val="af9"/>
        <w:numPr>
          <w:ilvl w:val="0"/>
          <w:numId w:val="27"/>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rsidR="0055440C" w:rsidRDefault="005B77E7" w:rsidP="005B77E7">
      <w:pPr>
        <w:pStyle w:val="af9"/>
        <w:numPr>
          <w:ilvl w:val="0"/>
          <w:numId w:val="27"/>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rsidR="0055440C" w:rsidRDefault="00E73663" w:rsidP="005B77E7">
      <w:pPr>
        <w:pStyle w:val="af9"/>
        <w:numPr>
          <w:ilvl w:val="2"/>
          <w:numId w:val="20"/>
        </w:numPr>
        <w:autoSpaceDE w:val="0"/>
        <w:autoSpaceDN w:val="0"/>
        <w:adjustRightInd w:val="0"/>
        <w:spacing w:after="0" w:line="240" w:lineRule="auto"/>
        <w:ind w:left="0" w:firstLine="709"/>
        <w:jc w:val="both"/>
      </w:pPr>
      <w:r>
        <w:t xml:space="preserve">Уведомление </w:t>
      </w:r>
      <w:r w:rsidR="005B77E7">
        <w:t xml:space="preserve">об отказе в предоставлении муниципальной услуги в случае наличия оснований для отказа в предоставлении услуги, </w:t>
      </w:r>
      <w:r>
        <w:t xml:space="preserve">указанных </w:t>
      </w:r>
      <w:r w:rsidR="005B77E7">
        <w:t>в пункте 2.14</w:t>
      </w:r>
      <w:r w:rsidR="005B77E7">
        <w:rPr>
          <w:bCs/>
        </w:rPr>
        <w:t xml:space="preserve"> Административного регламента</w:t>
      </w:r>
      <w:r w:rsidR="005B77E7">
        <w:t xml:space="preserve">, оформляется по форме (в том числе в виде электронного документа) согласно приложению № 6 к настоящему </w:t>
      </w:r>
      <w:r w:rsidR="005B77E7">
        <w:rPr>
          <w:bCs/>
        </w:rPr>
        <w:t>Административному регламенту</w:t>
      </w:r>
      <w:r w:rsidR="005B77E7">
        <w:t>.</w:t>
      </w:r>
    </w:p>
    <w:p w:rsidR="0055440C" w:rsidRDefault="005B77E7" w:rsidP="005B77E7">
      <w:pPr>
        <w:pStyle w:val="formattext"/>
        <w:numPr>
          <w:ilvl w:val="2"/>
          <w:numId w:val="20"/>
        </w:numPr>
        <w:spacing w:before="0" w:beforeAutospacing="0" w:after="0" w:afterAutospacing="0"/>
        <w:ind w:left="0" w:firstLine="709"/>
        <w:jc w:val="both"/>
        <w:rPr>
          <w:spacing w:val="-6"/>
          <w:sz w:val="28"/>
          <w:szCs w:val="28"/>
        </w:rPr>
      </w:pPr>
      <w:r>
        <w:rPr>
          <w:sz w:val="28"/>
          <w:szCs w:val="28"/>
        </w:rPr>
        <w:t xml:space="preserve">Получение информации о ходе и результате предоставления муниципальной услуги производится в </w:t>
      </w:r>
      <w:r w:rsidR="00CC60FC">
        <w:rPr>
          <w:sz w:val="28"/>
          <w:szCs w:val="28"/>
        </w:rPr>
        <w:t>«Л</w:t>
      </w:r>
      <w:r>
        <w:rPr>
          <w:sz w:val="28"/>
          <w:szCs w:val="28"/>
        </w:rPr>
        <w:t>ичном кабинете</w:t>
      </w:r>
      <w:r w:rsidR="00CC60FC">
        <w:rPr>
          <w:sz w:val="28"/>
          <w:szCs w:val="28"/>
        </w:rPr>
        <w:t>»</w:t>
      </w:r>
      <w:r>
        <w:rPr>
          <w:sz w:val="28"/>
          <w:szCs w:val="28"/>
        </w:rPr>
        <w:t xml:space="preserve"> на </w:t>
      </w:r>
      <w:r w:rsidR="000E0992">
        <w:rPr>
          <w:sz w:val="28"/>
          <w:szCs w:val="28"/>
        </w:rPr>
        <w:t xml:space="preserve">Едином портале, </w:t>
      </w:r>
      <w:r>
        <w:rPr>
          <w:sz w:val="28"/>
          <w:szCs w:val="28"/>
        </w:rPr>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00CC60FC">
        <w:rPr>
          <w:sz w:val="28"/>
          <w:szCs w:val="28"/>
        </w:rPr>
        <w:t>«Л</w:t>
      </w:r>
      <w:r>
        <w:rPr>
          <w:sz w:val="28"/>
          <w:szCs w:val="28"/>
        </w:rPr>
        <w:t>ичном кабинете</w:t>
      </w:r>
      <w:r w:rsidR="00CC60FC">
        <w:rPr>
          <w:sz w:val="28"/>
          <w:szCs w:val="28"/>
        </w:rPr>
        <w:t>»</w:t>
      </w:r>
      <w:r>
        <w:rPr>
          <w:sz w:val="28"/>
          <w:szCs w:val="28"/>
        </w:rPr>
        <w:t xml:space="preserve"> по инициативе, в любое </w:t>
      </w:r>
      <w:r>
        <w:rPr>
          <w:spacing w:val="-6"/>
          <w:sz w:val="28"/>
          <w:szCs w:val="28"/>
        </w:rPr>
        <w:t>время.</w:t>
      </w:r>
    </w:p>
    <w:p w:rsidR="0055440C" w:rsidRDefault="005B77E7" w:rsidP="0004725C">
      <w:pPr>
        <w:autoSpaceDE w:val="0"/>
        <w:autoSpaceDN w:val="0"/>
        <w:adjustRightInd w:val="0"/>
        <w:spacing w:after="0" w:line="240" w:lineRule="auto"/>
        <w:ind w:firstLine="709"/>
        <w:contextualSpacing/>
        <w:jc w:val="both"/>
      </w:pPr>
      <w:r>
        <w:t xml:space="preserve">При предоставлении </w:t>
      </w:r>
      <w:r w:rsidR="001C28C7">
        <w:t xml:space="preserve">муниципальной </w:t>
      </w:r>
      <w:r>
        <w:t xml:space="preserve">услуги в электронной форме </w:t>
      </w:r>
      <w:r w:rsidR="001C28C7">
        <w:t xml:space="preserve">посредством Единого портала </w:t>
      </w:r>
      <w:r>
        <w:t>заявителю направля</w:t>
      </w:r>
      <w:r w:rsidR="001C28C7">
        <w:t>ю</w:t>
      </w:r>
      <w:r>
        <w:t>тся</w:t>
      </w:r>
      <w:r w:rsidR="001C28C7">
        <w:t xml:space="preserve"> следующие статусов о ходе ее предоставления</w:t>
      </w:r>
      <w:r>
        <w:t>:</w:t>
      </w:r>
    </w:p>
    <w:p w:rsidR="004A1C60" w:rsidRDefault="004A1C60" w:rsidP="0004725C">
      <w:pPr>
        <w:pStyle w:val="af9"/>
        <w:spacing w:after="0" w:line="240" w:lineRule="auto"/>
        <w:ind w:left="0" w:firstLine="709"/>
        <w:jc w:val="both"/>
      </w:pPr>
      <w:r>
        <w:t xml:space="preserve">заявление (запрос) зарегистрировано; </w:t>
      </w:r>
    </w:p>
    <w:p w:rsidR="0004725C" w:rsidRDefault="004A1C60" w:rsidP="0004725C">
      <w:pPr>
        <w:pStyle w:val="af9"/>
        <w:spacing w:after="0" w:line="240" w:lineRule="auto"/>
        <w:ind w:left="0" w:firstLine="709"/>
        <w:jc w:val="both"/>
      </w:pPr>
      <w:r>
        <w:t xml:space="preserve">заявление (запрос) возвращено без рассмотрения; </w:t>
      </w:r>
    </w:p>
    <w:p w:rsidR="004A1C60" w:rsidRDefault="004A1C60" w:rsidP="0004725C">
      <w:pPr>
        <w:pStyle w:val="af9"/>
        <w:spacing w:after="0" w:line="240" w:lineRule="auto"/>
        <w:ind w:left="0" w:firstLine="709"/>
        <w:jc w:val="both"/>
      </w:pPr>
      <w:r>
        <w:t xml:space="preserve">муниципальная услуга предоставлена; </w:t>
      </w:r>
    </w:p>
    <w:p w:rsidR="004A1C60" w:rsidRDefault="004A1C60" w:rsidP="0004725C">
      <w:pPr>
        <w:pStyle w:val="af9"/>
        <w:spacing w:after="0" w:line="240" w:lineRule="auto"/>
        <w:ind w:left="0" w:firstLine="709"/>
        <w:jc w:val="both"/>
      </w:pPr>
      <w:r>
        <w:t xml:space="preserve">в предоставлении муниципальной услуги отказано. </w:t>
      </w:r>
    </w:p>
    <w:p w:rsidR="004A1C60" w:rsidRDefault="004A1C60" w:rsidP="0004725C">
      <w:pPr>
        <w:pStyle w:val="af9"/>
        <w:spacing w:after="0" w:line="240" w:lineRule="auto"/>
        <w:ind w:left="0" w:firstLine="709"/>
        <w:jc w:val="both"/>
      </w:pPr>
      <w: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r w:rsidR="0004725C">
        <w:t>.</w:t>
      </w:r>
    </w:p>
    <w:p w:rsidR="00160582" w:rsidRDefault="00160582" w:rsidP="00160582">
      <w:pPr>
        <w:spacing w:after="0" w:line="240" w:lineRule="auto"/>
        <w:ind w:firstLine="709"/>
        <w:jc w:val="both"/>
        <w:rPr>
          <w:szCs w:val="22"/>
          <w:lang w:eastAsia="ru-RU"/>
        </w:rPr>
      </w:pPr>
      <w:r>
        <w:t xml:space="preserve">При предоставлении услуги в электронной форме посредством РПГУ заявителю направляется: </w:t>
      </w:r>
    </w:p>
    <w:p w:rsidR="00160582" w:rsidRDefault="00160582" w:rsidP="00160582">
      <w:pPr>
        <w:spacing w:after="0" w:line="240" w:lineRule="auto"/>
        <w:ind w:firstLine="709"/>
        <w:jc w:val="both"/>
      </w:pPr>
      <w: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rsidR="00160582" w:rsidRDefault="00160582" w:rsidP="00160582">
      <w:pPr>
        <w:spacing w:after="0" w:line="240" w:lineRule="auto"/>
        <w:ind w:firstLine="709"/>
        <w:jc w:val="both"/>
      </w:pPr>
      <w: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w:t>
      </w:r>
      <w:r>
        <w:lastRenderedPageBreak/>
        <w:t xml:space="preserve">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rsidR="00160582" w:rsidRPr="004A1C60" w:rsidRDefault="00160582" w:rsidP="00160582">
      <w:pPr>
        <w:pStyle w:val="af9"/>
        <w:spacing w:after="0" w:line="240" w:lineRule="auto"/>
        <w:ind w:left="0" w:firstLine="709"/>
        <w:jc w:val="both"/>
        <w:rPr>
          <w:szCs w:val="22"/>
          <w:lang w:eastAsia="ru-RU"/>
        </w:rPr>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Оценка качества предоставления услуги осуществляется </w:t>
      </w:r>
      <w:r>
        <w:br/>
        <w:t xml:space="preserve">в соответствии с </w:t>
      </w:r>
      <w:hyperlink r:id="rId12"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t>статьей 11.2</w:t>
        </w:r>
      </w:hyperlink>
      <w:r>
        <w:t xml:space="preserve"> Федерального закона № 210-ФЗ и в порядке, установленном </w:t>
      </w:r>
      <w:hyperlink r:id="rId14" w:history="1">
        <w: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440C" w:rsidRDefault="0055440C">
      <w:pPr>
        <w:spacing w:after="0" w:line="240" w:lineRule="auto"/>
        <w:ind w:firstLine="709"/>
      </w:pPr>
    </w:p>
    <w:p w:rsidR="0055440C" w:rsidRDefault="005B77E7">
      <w:pPr>
        <w:spacing w:after="0" w:line="240" w:lineRule="auto"/>
        <w:jc w:val="center"/>
        <w:rPr>
          <w:b/>
        </w:rPr>
      </w:pPr>
      <w:r>
        <w:rPr>
          <w:b/>
        </w:rPr>
        <w:t xml:space="preserve">Порядок исправления допущенных опечаток и ошибок в выданных </w:t>
      </w:r>
      <w:r>
        <w:rPr>
          <w:b/>
        </w:rPr>
        <w:br/>
        <w:t>в результате предоставления муниципальной услуги документах</w:t>
      </w:r>
    </w:p>
    <w:p w:rsidR="0055440C" w:rsidRDefault="005B77E7" w:rsidP="005B77E7">
      <w:pPr>
        <w:pStyle w:val="af9"/>
        <w:numPr>
          <w:ilvl w:val="1"/>
          <w:numId w:val="20"/>
        </w:numPr>
        <w:spacing w:after="0" w:line="240" w:lineRule="auto"/>
        <w:ind w:left="0" w:firstLine="709"/>
        <w:jc w:val="both"/>
      </w:pPr>
      <w: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55440C" w:rsidRDefault="005B77E7">
      <w:pPr>
        <w:spacing w:after="0" w:line="240" w:lineRule="auto"/>
        <w:ind w:firstLine="709"/>
        <w:jc w:val="both"/>
      </w:pPr>
      <w:r>
        <w:t>В заявлении об исправлении опечаток и ошибок в обязательном порядке указываются:</w:t>
      </w:r>
    </w:p>
    <w:p w:rsidR="0055440C" w:rsidRDefault="005B77E7" w:rsidP="005B77E7">
      <w:pPr>
        <w:pStyle w:val="af9"/>
        <w:numPr>
          <w:ilvl w:val="0"/>
          <w:numId w:val="29"/>
        </w:numPr>
        <w:spacing w:after="0" w:line="240" w:lineRule="auto"/>
        <w:ind w:left="0" w:firstLine="709"/>
        <w:jc w:val="both"/>
      </w:pPr>
      <w:r>
        <w:t xml:space="preserve">наименование Администрации (Уполномоченного органа), </w:t>
      </w:r>
      <w:r>
        <w:br/>
        <w:t>в который подается заявление об исправление опечаток;</w:t>
      </w:r>
    </w:p>
    <w:p w:rsidR="0055440C" w:rsidRDefault="005B77E7" w:rsidP="005B77E7">
      <w:pPr>
        <w:pStyle w:val="af9"/>
        <w:numPr>
          <w:ilvl w:val="0"/>
          <w:numId w:val="29"/>
        </w:numPr>
        <w:spacing w:after="0" w:line="240" w:lineRule="auto"/>
        <w:ind w:left="0" w:firstLine="709"/>
        <w:jc w:val="both"/>
      </w:pPr>
      <w:r>
        <w:t xml:space="preserve">вид, дата, номер выдачи (регистрации) документа, выданного </w:t>
      </w:r>
      <w:r>
        <w:br/>
        <w:t>в результате предоставления муниципальной услуги;</w:t>
      </w:r>
    </w:p>
    <w:p w:rsidR="0055440C" w:rsidRDefault="005B77E7" w:rsidP="005B77E7">
      <w:pPr>
        <w:pStyle w:val="af9"/>
        <w:numPr>
          <w:ilvl w:val="0"/>
          <w:numId w:val="29"/>
        </w:numPr>
        <w:spacing w:after="0" w:line="240" w:lineRule="auto"/>
        <w:ind w:left="0" w:firstLine="709"/>
        <w:jc w:val="both"/>
      </w:pPr>
      <w:r>
        <w:t xml:space="preserve">для юридических лиц – название, организационно-правовая форма, ИНН, ОГРН, адрес места нахождения, фактический адрес нахождения </w:t>
      </w:r>
      <w:r>
        <w:br/>
      </w:r>
      <w:r>
        <w:lastRenderedPageBreak/>
        <w:t>(при наличии), адрес электронной почты (при наличии), номер контактного телефона;</w:t>
      </w:r>
    </w:p>
    <w:p w:rsidR="0055440C" w:rsidRDefault="005B77E7" w:rsidP="005B77E7">
      <w:pPr>
        <w:pStyle w:val="af9"/>
        <w:numPr>
          <w:ilvl w:val="0"/>
          <w:numId w:val="29"/>
        </w:numPr>
        <w:spacing w:after="0" w:line="240" w:lineRule="auto"/>
        <w:ind w:left="0" w:firstLine="709"/>
        <w:jc w:val="both"/>
      </w:pPr>
      <w: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br/>
        <w:t>(при наличии), адрес электронной почты (при наличии), номер контактного телефона;</w:t>
      </w:r>
    </w:p>
    <w:p w:rsidR="0055440C" w:rsidRDefault="005B77E7" w:rsidP="005B77E7">
      <w:pPr>
        <w:pStyle w:val="af9"/>
        <w:numPr>
          <w:ilvl w:val="0"/>
          <w:numId w:val="29"/>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5440C" w:rsidRDefault="005B77E7" w:rsidP="005B77E7">
      <w:pPr>
        <w:pStyle w:val="af9"/>
        <w:numPr>
          <w:ilvl w:val="0"/>
          <w:numId w:val="29"/>
        </w:numPr>
        <w:spacing w:after="0" w:line="240" w:lineRule="auto"/>
        <w:ind w:left="0" w:firstLine="709"/>
        <w:jc w:val="both"/>
      </w:pPr>
      <w:r>
        <w:t>реквизиты документа (-</w:t>
      </w:r>
      <w:proofErr w:type="spellStart"/>
      <w:r>
        <w:t>ов</w:t>
      </w:r>
      <w:proofErr w:type="spellEnd"/>
      <w:r>
        <w:t xml:space="preserve">), обосновывающих доводы заявителя </w:t>
      </w:r>
      <w:r>
        <w:br/>
        <w:t xml:space="preserve">о наличии опечатки, а также содержащих правильные сведения. </w:t>
      </w:r>
    </w:p>
    <w:p w:rsidR="0055440C" w:rsidRDefault="005B77E7" w:rsidP="005B77E7">
      <w:pPr>
        <w:pStyle w:val="af9"/>
        <w:numPr>
          <w:ilvl w:val="1"/>
          <w:numId w:val="20"/>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rsidR="0055440C" w:rsidRDefault="005B77E7">
      <w:pPr>
        <w:spacing w:after="0" w:line="240" w:lineRule="auto"/>
        <w:ind w:firstLine="709"/>
        <w:jc w:val="both"/>
      </w:pPr>
      <w:r>
        <w:t xml:space="preserve">В случае если от имени заявителя действует лицо, являющееся </w:t>
      </w:r>
      <w: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br/>
        <w:t>и документ, подтверждающий соответствующие полномочия.</w:t>
      </w:r>
    </w:p>
    <w:p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представляются следующими способами:</w:t>
      </w:r>
    </w:p>
    <w:p w:rsidR="0055440C" w:rsidRDefault="005B77E7" w:rsidP="005B77E7">
      <w:pPr>
        <w:pStyle w:val="af9"/>
        <w:numPr>
          <w:ilvl w:val="0"/>
          <w:numId w:val="30"/>
        </w:numPr>
        <w:spacing w:after="0" w:line="240" w:lineRule="auto"/>
        <w:ind w:left="0" w:firstLine="709"/>
        <w:jc w:val="both"/>
      </w:pPr>
      <w:r>
        <w:t>лично в Администрацию (Уполномоченный орган);</w:t>
      </w:r>
    </w:p>
    <w:p w:rsidR="0055440C" w:rsidRDefault="005B77E7" w:rsidP="005B77E7">
      <w:pPr>
        <w:pStyle w:val="af9"/>
        <w:numPr>
          <w:ilvl w:val="0"/>
          <w:numId w:val="30"/>
        </w:numPr>
        <w:spacing w:after="0" w:line="240" w:lineRule="auto"/>
        <w:ind w:left="0" w:firstLine="709"/>
        <w:jc w:val="both"/>
      </w:pPr>
      <w:r>
        <w:t>почтовым отправлением;</w:t>
      </w:r>
    </w:p>
    <w:p w:rsidR="0055440C" w:rsidRDefault="005B77E7" w:rsidP="005B77E7">
      <w:pPr>
        <w:pStyle w:val="af9"/>
        <w:numPr>
          <w:ilvl w:val="0"/>
          <w:numId w:val="30"/>
        </w:numPr>
        <w:spacing w:after="0" w:line="240" w:lineRule="auto"/>
        <w:ind w:left="0" w:firstLine="709"/>
        <w:jc w:val="both"/>
      </w:pPr>
      <w:r>
        <w:t>путем заполнения формы запроса через личный кабинет РПГУ;</w:t>
      </w:r>
    </w:p>
    <w:p w:rsidR="0055440C" w:rsidRDefault="005B77E7" w:rsidP="005B77E7">
      <w:pPr>
        <w:pStyle w:val="af9"/>
        <w:numPr>
          <w:ilvl w:val="0"/>
          <w:numId w:val="30"/>
        </w:numPr>
        <w:spacing w:after="0" w:line="240" w:lineRule="auto"/>
        <w:ind w:left="0" w:firstLine="709"/>
        <w:jc w:val="both"/>
      </w:pPr>
      <w:r>
        <w:t xml:space="preserve">через многофункциональный центр. </w:t>
      </w:r>
    </w:p>
    <w:p w:rsidR="0055440C" w:rsidRDefault="005B77E7" w:rsidP="005B77E7">
      <w:pPr>
        <w:pStyle w:val="af9"/>
        <w:numPr>
          <w:ilvl w:val="1"/>
          <w:numId w:val="20"/>
        </w:numPr>
        <w:spacing w:after="0" w:line="240" w:lineRule="auto"/>
        <w:ind w:left="0" w:firstLine="709"/>
        <w:jc w:val="both"/>
      </w:pPr>
      <w:r>
        <w:t>Основаниями для отказа в приеме заявления об исправлении опечаток и ошибок являются:</w:t>
      </w:r>
    </w:p>
    <w:p w:rsidR="0055440C" w:rsidRDefault="005B77E7" w:rsidP="005B77E7">
      <w:pPr>
        <w:pStyle w:val="af9"/>
        <w:numPr>
          <w:ilvl w:val="0"/>
          <w:numId w:val="31"/>
        </w:numPr>
        <w:spacing w:after="0" w:line="240" w:lineRule="auto"/>
        <w:ind w:left="0" w:firstLine="709"/>
        <w:jc w:val="both"/>
      </w:pPr>
      <w:r>
        <w:t xml:space="preserve">представленные документы по составу и содержанию </w:t>
      </w:r>
      <w:r>
        <w:br/>
        <w:t>не соответствуют требованиям пунктов 3.3 и 3.4 Административного регламента;</w:t>
      </w:r>
    </w:p>
    <w:p w:rsidR="0055440C" w:rsidRDefault="005B77E7" w:rsidP="005B77E7">
      <w:pPr>
        <w:pStyle w:val="af9"/>
        <w:numPr>
          <w:ilvl w:val="0"/>
          <w:numId w:val="31"/>
        </w:numPr>
        <w:spacing w:after="0" w:line="240" w:lineRule="auto"/>
        <w:ind w:left="0" w:firstLine="709"/>
        <w:jc w:val="both"/>
      </w:pPr>
      <w:r>
        <w:t>заявитель не является получателем муниципальной услуги.</w:t>
      </w:r>
    </w:p>
    <w:p w:rsidR="0055440C" w:rsidRDefault="005B77E7" w:rsidP="005B77E7">
      <w:pPr>
        <w:pStyle w:val="af9"/>
        <w:numPr>
          <w:ilvl w:val="1"/>
          <w:numId w:val="20"/>
        </w:numPr>
        <w:spacing w:after="0" w:line="240" w:lineRule="auto"/>
        <w:ind w:left="0" w:firstLine="709"/>
        <w:jc w:val="both"/>
      </w:pPr>
      <w:r>
        <w:t xml:space="preserve">Отказ в приеме заявления об исправлении опечаток и ошибок </w:t>
      </w:r>
      <w:r>
        <w:br/>
        <w:t>по иным основаниям не допускается.</w:t>
      </w:r>
    </w:p>
    <w:p w:rsidR="0055440C" w:rsidRDefault="005B77E7">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55440C" w:rsidRDefault="005B77E7" w:rsidP="005B77E7">
      <w:pPr>
        <w:pStyle w:val="af9"/>
        <w:numPr>
          <w:ilvl w:val="1"/>
          <w:numId w:val="20"/>
        </w:numPr>
        <w:spacing w:after="0" w:line="240" w:lineRule="auto"/>
        <w:ind w:left="0" w:firstLine="709"/>
        <w:jc w:val="both"/>
      </w:pPr>
      <w:r>
        <w:t>Основаниями для отказа в исправлении опечаток и ошибок являются:</w:t>
      </w:r>
    </w:p>
    <w:p w:rsidR="0055440C" w:rsidRDefault="00867D42" w:rsidP="005B77E7">
      <w:pPr>
        <w:pStyle w:val="af9"/>
        <w:numPr>
          <w:ilvl w:val="0"/>
          <w:numId w:val="32"/>
        </w:numPr>
        <w:spacing w:after="0" w:line="240" w:lineRule="auto"/>
        <w:ind w:left="0" w:firstLine="709"/>
        <w:jc w:val="both"/>
      </w:pPr>
      <w:hyperlink r:id="rId15" w:history="1">
        <w:r w:rsidR="005B77E7">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w:t>
        </w:r>
        <w:r w:rsidR="005B77E7">
          <w:rPr>
            <w:rStyle w:val="frgu-content-accordeon"/>
          </w:rPr>
          <w:br/>
          <w:t>и содержанием документов,</w:t>
        </w:r>
        <w:r w:rsidR="005B77E7">
          <w:rPr>
            <w:rStyle w:val="frgu-content-accordeon"/>
            <w:u w:val="single"/>
          </w:rPr>
          <w:t xml:space="preserve"> </w:t>
        </w:r>
      </w:hyperlink>
      <w:r w:rsidR="005B77E7">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5440C" w:rsidRDefault="005B77E7" w:rsidP="005B77E7">
      <w:pPr>
        <w:pStyle w:val="af9"/>
        <w:numPr>
          <w:ilvl w:val="0"/>
          <w:numId w:val="32"/>
        </w:numPr>
        <w:spacing w:after="0" w:line="240" w:lineRule="auto"/>
        <w:ind w:left="0" w:firstLine="709"/>
        <w:jc w:val="both"/>
      </w:pPr>
      <w:r>
        <w:lastRenderedPageBreak/>
        <w:t xml:space="preserve">документы, представленные заявителем в соответствии с пунктом 3.3 Административного регламента, не представлялись ранее заявителем </w:t>
      </w:r>
      <w:r>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5440C" w:rsidRDefault="005B77E7" w:rsidP="005B77E7">
      <w:pPr>
        <w:pStyle w:val="af9"/>
        <w:numPr>
          <w:ilvl w:val="0"/>
          <w:numId w:val="32"/>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w:t>
      </w:r>
      <w:r>
        <w:br/>
        <w:t xml:space="preserve">и ошибок. </w:t>
      </w:r>
    </w:p>
    <w:p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w:t>
      </w:r>
      <w:r>
        <w:br/>
        <w:t xml:space="preserve"> с момента получения заявления об исправлении опечаток и ошибок </w:t>
      </w:r>
      <w:r>
        <w:br/>
        <w:t>и документов, приложенных к нему.</w:t>
      </w:r>
    </w:p>
    <w:p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55440C" w:rsidRDefault="005B77E7" w:rsidP="005B77E7">
      <w:pPr>
        <w:pStyle w:val="af9"/>
        <w:numPr>
          <w:ilvl w:val="1"/>
          <w:numId w:val="20"/>
        </w:numPr>
        <w:spacing w:after="0" w:line="240" w:lineRule="auto"/>
        <w:ind w:left="0" w:firstLine="709"/>
        <w:jc w:val="both"/>
      </w:pPr>
      <w:r>
        <w:t xml:space="preserve">По результатам рассмотрения заявления об исправлении опечаток </w:t>
      </w:r>
      <w:r>
        <w:br/>
        <w:t>и ошибок Администрация (Уполномоченный орган) в срок, предусмотренный пунктом 3.10 Административного регламента:</w:t>
      </w:r>
    </w:p>
    <w:p w:rsidR="0055440C" w:rsidRDefault="005B77E7" w:rsidP="005B77E7">
      <w:pPr>
        <w:pStyle w:val="af9"/>
        <w:numPr>
          <w:ilvl w:val="0"/>
          <w:numId w:val="33"/>
        </w:numPr>
        <w:spacing w:after="0" w:line="240" w:lineRule="auto"/>
        <w:ind w:left="0" w:firstLine="709"/>
        <w:jc w:val="both"/>
      </w:pPr>
      <w:r>
        <w:t xml:space="preserve">в случае отсутствия оснований для отказа в исправлении опечаток </w:t>
      </w:r>
      <w:r>
        <w:br/>
        <w:t xml:space="preserve">и ошибок, предусмотренных пунктом 3.8 Административного регламента, принимает решение об исправлении опечаток и ошибок; </w:t>
      </w:r>
    </w:p>
    <w:p w:rsidR="0055440C" w:rsidRDefault="005B77E7" w:rsidP="005B77E7">
      <w:pPr>
        <w:pStyle w:val="af9"/>
        <w:numPr>
          <w:ilvl w:val="0"/>
          <w:numId w:val="33"/>
        </w:numPr>
        <w:spacing w:after="0" w:line="240" w:lineRule="auto"/>
        <w:ind w:left="0" w:firstLine="709"/>
        <w:jc w:val="both"/>
      </w:pPr>
      <w:r>
        <w:t xml:space="preserve">в случае наличия хотя бы одного из оснований для отказа </w:t>
      </w:r>
      <w: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55440C" w:rsidRDefault="005B77E7" w:rsidP="005B77E7">
      <w:pPr>
        <w:pStyle w:val="af9"/>
        <w:numPr>
          <w:ilvl w:val="1"/>
          <w:numId w:val="20"/>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w:t>
      </w:r>
      <w:r>
        <w:br/>
        <w:t xml:space="preserve">в течение 3 рабочих дней с момента принятия решения оформляется письмо </w:t>
      </w:r>
      <w:r>
        <w:br/>
        <w:t xml:space="preserve">об отсутствии необходимости исправления опечаток и ошибок с указанием причин отсутствия необходимости. </w:t>
      </w:r>
    </w:p>
    <w:p w:rsidR="0055440C" w:rsidRDefault="005B77E7">
      <w:pPr>
        <w:spacing w:after="0" w:line="240" w:lineRule="auto"/>
        <w:ind w:firstLine="709"/>
        <w:jc w:val="both"/>
      </w:pPr>
      <w: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C316AF">
        <w:rPr>
          <w:bCs/>
        </w:rPr>
        <w:t xml:space="preserve">Единый портал, </w:t>
      </w:r>
      <w:r>
        <w:t>РПГУ.</w:t>
      </w:r>
    </w:p>
    <w:p w:rsidR="0055440C" w:rsidRDefault="005B77E7" w:rsidP="005B77E7">
      <w:pPr>
        <w:pStyle w:val="af9"/>
        <w:numPr>
          <w:ilvl w:val="1"/>
          <w:numId w:val="20"/>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55440C" w:rsidRDefault="005B77E7">
      <w:pPr>
        <w:spacing w:after="0" w:line="240" w:lineRule="auto"/>
        <w:ind w:firstLine="709"/>
        <w:jc w:val="both"/>
      </w:pPr>
      <w:r>
        <w:t xml:space="preserve">Результатом исправления опечаток и ошибок является подготовленный </w:t>
      </w:r>
      <w:r>
        <w:br/>
        <w:t xml:space="preserve">в 2-х экземплярах документ о предоставлении муниципальной услуги. </w:t>
      </w:r>
    </w:p>
    <w:p w:rsidR="0055440C" w:rsidRDefault="005B77E7" w:rsidP="005B77E7">
      <w:pPr>
        <w:pStyle w:val="af9"/>
        <w:numPr>
          <w:ilvl w:val="1"/>
          <w:numId w:val="20"/>
        </w:numPr>
        <w:spacing w:after="0" w:line="240" w:lineRule="auto"/>
        <w:ind w:left="0" w:firstLine="709"/>
        <w:jc w:val="both"/>
      </w:pPr>
      <w:r>
        <w:t>При исправлении опечаток и ошибок не допускается:</w:t>
      </w:r>
    </w:p>
    <w:p w:rsidR="0055440C" w:rsidRDefault="005B77E7" w:rsidP="005B77E7">
      <w:pPr>
        <w:pStyle w:val="af9"/>
        <w:numPr>
          <w:ilvl w:val="0"/>
          <w:numId w:val="34"/>
        </w:numPr>
        <w:spacing w:after="0" w:line="240" w:lineRule="auto"/>
        <w:ind w:left="0" w:firstLine="709"/>
        <w:jc w:val="both"/>
      </w:pPr>
      <w:r>
        <w:lastRenderedPageBreak/>
        <w:t>изменение содержания документов, являющихся результатом предоставления муниципальной услуги;</w:t>
      </w:r>
    </w:p>
    <w:p w:rsidR="0055440C" w:rsidRDefault="005B77E7" w:rsidP="005B77E7">
      <w:pPr>
        <w:pStyle w:val="af9"/>
        <w:numPr>
          <w:ilvl w:val="0"/>
          <w:numId w:val="34"/>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5440C" w:rsidRDefault="005B77E7" w:rsidP="005B77E7">
      <w:pPr>
        <w:pStyle w:val="af9"/>
        <w:numPr>
          <w:ilvl w:val="1"/>
          <w:numId w:val="20"/>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55440C" w:rsidRDefault="005B77E7">
      <w:pPr>
        <w:spacing w:after="0" w:line="240" w:lineRule="auto"/>
        <w:ind w:firstLine="709"/>
        <w:jc w:val="both"/>
      </w:pPr>
      <w:r>
        <w:t xml:space="preserve">В случае подачи заявления об исправлении опечаток в электронной форме через </w:t>
      </w:r>
      <w:r w:rsidR="00A64B4E">
        <w:t xml:space="preserve">Единый портал, </w:t>
      </w:r>
      <w:r>
        <w:t>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55440C" w:rsidRDefault="005B77E7">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rsidR="0055440C" w:rsidRDefault="005B77E7">
      <w:pPr>
        <w:spacing w:after="0" w:line="240" w:lineRule="auto"/>
        <w:ind w:firstLine="709"/>
        <w:jc w:val="both"/>
      </w:pPr>
      <w:r>
        <w:t xml:space="preserve">Второй оригинальный экземпляр документа о предоставлении муниципальной услуги, содержащий опечатки и ошибки хранится </w:t>
      </w:r>
      <w:r>
        <w:br/>
        <w:t>в Администрации (Уполномоченным органе).</w:t>
      </w:r>
    </w:p>
    <w:p w:rsidR="0055440C" w:rsidRDefault="005B77E7">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5440C" w:rsidRDefault="0055440C">
      <w:pPr>
        <w:spacing w:after="0" w:line="240" w:lineRule="auto"/>
        <w:ind w:firstLine="709"/>
      </w:pPr>
    </w:p>
    <w:p w:rsidR="0055440C" w:rsidRDefault="005B77E7">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rsidR="0055440C" w:rsidRDefault="0055440C">
      <w:pPr>
        <w:widowControl w:val="0"/>
        <w:autoSpaceDE w:val="0"/>
        <w:autoSpaceDN w:val="0"/>
        <w:adjustRightInd w:val="0"/>
        <w:spacing w:after="0" w:line="240" w:lineRule="auto"/>
        <w:ind w:firstLine="709"/>
        <w:jc w:val="center"/>
        <w:rPr>
          <w:b/>
        </w:rPr>
      </w:pPr>
    </w:p>
    <w:p w:rsidR="0055440C" w:rsidRDefault="005B77E7">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rsidR="0055440C" w:rsidRDefault="005B77E7">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rsidR="0055440C" w:rsidRDefault="005B77E7">
      <w:pPr>
        <w:autoSpaceDE w:val="0"/>
        <w:autoSpaceDN w:val="0"/>
        <w:adjustRightInd w:val="0"/>
        <w:spacing w:after="0" w:line="240" w:lineRule="auto"/>
        <w:jc w:val="center"/>
        <w:rPr>
          <w:b/>
        </w:rPr>
      </w:pPr>
      <w:r>
        <w:rPr>
          <w:b/>
        </w:rPr>
        <w:t>регламента и иных нормативных правовых актов,</w:t>
      </w:r>
    </w:p>
    <w:p w:rsidR="0055440C" w:rsidRDefault="005B77E7">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rsidR="0055440C" w:rsidRDefault="005B77E7">
      <w:pPr>
        <w:autoSpaceDE w:val="0"/>
        <w:autoSpaceDN w:val="0"/>
        <w:adjustRightInd w:val="0"/>
        <w:spacing w:after="0" w:line="240" w:lineRule="auto"/>
        <w:jc w:val="center"/>
        <w:rPr>
          <w:b/>
        </w:rPr>
      </w:pPr>
      <w:r>
        <w:rPr>
          <w:b/>
        </w:rPr>
        <w:t>услуги, а также принятием ими решений</w:t>
      </w:r>
    </w:p>
    <w:p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br/>
        <w:t>за предоставлением муниципальной услуги.</w:t>
      </w:r>
    </w:p>
    <w:p w:rsidR="0055440C" w:rsidRDefault="005B77E7">
      <w:pPr>
        <w:autoSpaceDE w:val="0"/>
        <w:autoSpaceDN w:val="0"/>
        <w:adjustRightInd w:val="0"/>
        <w:spacing w:after="0" w:line="240" w:lineRule="auto"/>
        <w:ind w:firstLine="540"/>
        <w:jc w:val="both"/>
      </w:pPr>
      <w:r>
        <w:t xml:space="preserve">Для текущего контроля используются сведения служебной корреспонденции, устная и письменная информация специалистов </w:t>
      </w:r>
      <w:r>
        <w:br/>
        <w:t>и должностных лиц Администрации (Уполномоченного органа).</w:t>
      </w:r>
    </w:p>
    <w:p w:rsidR="0055440C" w:rsidRDefault="005B77E7">
      <w:pPr>
        <w:autoSpaceDE w:val="0"/>
        <w:autoSpaceDN w:val="0"/>
        <w:adjustRightInd w:val="0"/>
        <w:spacing w:after="0" w:line="240" w:lineRule="auto"/>
        <w:ind w:firstLine="540"/>
        <w:jc w:val="both"/>
      </w:pPr>
      <w:r>
        <w:t>Текущий контроль осуществляется путем проведения проверок:</w:t>
      </w:r>
    </w:p>
    <w:p w:rsidR="0055440C" w:rsidRDefault="005B77E7" w:rsidP="005B77E7">
      <w:pPr>
        <w:pStyle w:val="af9"/>
        <w:numPr>
          <w:ilvl w:val="0"/>
          <w:numId w:val="36"/>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rsidR="0055440C" w:rsidRDefault="005B77E7" w:rsidP="005B77E7">
      <w:pPr>
        <w:pStyle w:val="af9"/>
        <w:numPr>
          <w:ilvl w:val="0"/>
          <w:numId w:val="36"/>
        </w:numPr>
        <w:autoSpaceDE w:val="0"/>
        <w:autoSpaceDN w:val="0"/>
        <w:adjustRightInd w:val="0"/>
        <w:spacing w:after="0" w:line="240" w:lineRule="auto"/>
        <w:ind w:left="0" w:firstLine="709"/>
        <w:jc w:val="both"/>
      </w:pPr>
      <w:r>
        <w:t>выявления и устранения нарушений прав граждан;</w:t>
      </w:r>
    </w:p>
    <w:p w:rsidR="0055440C" w:rsidRDefault="005B77E7" w:rsidP="005B77E7">
      <w:pPr>
        <w:pStyle w:val="af9"/>
        <w:numPr>
          <w:ilvl w:val="0"/>
          <w:numId w:val="36"/>
        </w:numPr>
        <w:autoSpaceDE w:val="0"/>
        <w:autoSpaceDN w:val="0"/>
        <w:adjustRightInd w:val="0"/>
        <w:spacing w:after="0" w:line="240" w:lineRule="auto"/>
        <w:ind w:left="0" w:firstLine="709"/>
        <w:jc w:val="both"/>
      </w:pPr>
      <w:r>
        <w:lastRenderedPageBreak/>
        <w:t xml:space="preserve">рассмотрения, принятия решений и подготовки ответов </w:t>
      </w:r>
      <w:r>
        <w:br/>
        <w:t>на обращения граждан, содержащие жалобы на решения, действия (бездействие) должностных лиц.</w:t>
      </w:r>
    </w:p>
    <w:p w:rsidR="0055440C" w:rsidRDefault="0055440C">
      <w:pPr>
        <w:autoSpaceDE w:val="0"/>
        <w:autoSpaceDN w:val="0"/>
        <w:adjustRightInd w:val="0"/>
        <w:spacing w:after="0" w:line="240" w:lineRule="auto"/>
        <w:ind w:firstLine="540"/>
        <w:jc w:val="both"/>
      </w:pPr>
    </w:p>
    <w:p w:rsidR="0055440C" w:rsidRDefault="005B77E7">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rsidR="0055440C" w:rsidRDefault="005B77E7">
      <w:pPr>
        <w:autoSpaceDE w:val="0"/>
        <w:autoSpaceDN w:val="0"/>
        <w:adjustRightInd w:val="0"/>
        <w:spacing w:after="0" w:line="240" w:lineRule="auto"/>
        <w:jc w:val="center"/>
        <w:rPr>
          <w:b/>
        </w:rPr>
      </w:pPr>
      <w:r>
        <w:rPr>
          <w:b/>
        </w:rPr>
        <w:t>проверок полноты и качества предоставления муниципальной</w:t>
      </w:r>
    </w:p>
    <w:p w:rsidR="0055440C" w:rsidRDefault="005B77E7">
      <w:pPr>
        <w:autoSpaceDE w:val="0"/>
        <w:autoSpaceDN w:val="0"/>
        <w:adjustRightInd w:val="0"/>
        <w:spacing w:after="0" w:line="240" w:lineRule="auto"/>
        <w:jc w:val="center"/>
        <w:rPr>
          <w:b/>
        </w:rPr>
      </w:pPr>
      <w:r>
        <w:rPr>
          <w:b/>
        </w:rPr>
        <w:t>услуги, в том числе порядок и формы контроля за полнотой</w:t>
      </w:r>
    </w:p>
    <w:p w:rsidR="0055440C" w:rsidRDefault="005B77E7">
      <w:pPr>
        <w:autoSpaceDE w:val="0"/>
        <w:autoSpaceDN w:val="0"/>
        <w:adjustRightInd w:val="0"/>
        <w:spacing w:after="0" w:line="240" w:lineRule="auto"/>
        <w:jc w:val="center"/>
        <w:rPr>
          <w:b/>
        </w:rPr>
      </w:pPr>
      <w:r>
        <w:rPr>
          <w:b/>
        </w:rPr>
        <w:t>и качеством предоставления муниципальной услуги</w:t>
      </w:r>
    </w:p>
    <w:p w:rsidR="0055440C" w:rsidRDefault="005B77E7" w:rsidP="005B77E7">
      <w:pPr>
        <w:pStyle w:val="af9"/>
        <w:numPr>
          <w:ilvl w:val="1"/>
          <w:numId w:val="35"/>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сроков предоставления муниципальной услуги;</w:t>
      </w:r>
    </w:p>
    <w:p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rsidR="0055440C" w:rsidRDefault="005B77E7" w:rsidP="005B77E7">
      <w:pPr>
        <w:pStyle w:val="af9"/>
        <w:numPr>
          <w:ilvl w:val="0"/>
          <w:numId w:val="37"/>
        </w:numPr>
        <w:autoSpaceDE w:val="0"/>
        <w:autoSpaceDN w:val="0"/>
        <w:adjustRightInd w:val="0"/>
        <w:spacing w:after="0" w:line="240" w:lineRule="auto"/>
        <w:ind w:left="142" w:firstLine="567"/>
        <w:jc w:val="both"/>
      </w:pPr>
      <w:r>
        <w:t xml:space="preserve">правильность и обоснованность принятого решения об отказе </w:t>
      </w:r>
      <w:r>
        <w:br/>
        <w:t>в предоставлении муниципальной услуги.</w:t>
      </w:r>
    </w:p>
    <w:p w:rsidR="0055440C" w:rsidRDefault="005B77E7">
      <w:pPr>
        <w:autoSpaceDE w:val="0"/>
        <w:autoSpaceDN w:val="0"/>
        <w:adjustRightInd w:val="0"/>
        <w:spacing w:after="0" w:line="240" w:lineRule="auto"/>
        <w:ind w:firstLine="540"/>
        <w:jc w:val="both"/>
      </w:pPr>
      <w:r>
        <w:t>Основанием для проведения внеплановых проверок являются:</w:t>
      </w:r>
    </w:p>
    <w:p w:rsidR="0055440C" w:rsidRDefault="005B77E7" w:rsidP="005B77E7">
      <w:pPr>
        <w:pStyle w:val="af9"/>
        <w:numPr>
          <w:ilvl w:val="0"/>
          <w:numId w:val="38"/>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5440C" w:rsidRDefault="005B77E7" w:rsidP="005B77E7">
      <w:pPr>
        <w:pStyle w:val="af9"/>
        <w:numPr>
          <w:ilvl w:val="0"/>
          <w:numId w:val="38"/>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55440C" w:rsidRDefault="005B77E7" w:rsidP="005B77E7">
      <w:pPr>
        <w:pStyle w:val="af9"/>
        <w:numPr>
          <w:ilvl w:val="1"/>
          <w:numId w:val="35"/>
        </w:numPr>
        <w:tabs>
          <w:tab w:val="left" w:pos="851"/>
        </w:tabs>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55440C" w:rsidRDefault="005B77E7">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rsidR="0055440C" w:rsidRDefault="005B77E7" w:rsidP="005B77E7">
      <w:pPr>
        <w:pStyle w:val="af9"/>
        <w:numPr>
          <w:ilvl w:val="1"/>
          <w:numId w:val="35"/>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55440C" w:rsidRDefault="0055440C">
      <w:pPr>
        <w:autoSpaceDE w:val="0"/>
        <w:autoSpaceDN w:val="0"/>
        <w:adjustRightInd w:val="0"/>
        <w:spacing w:after="0" w:line="240" w:lineRule="auto"/>
        <w:ind w:firstLine="540"/>
        <w:jc w:val="both"/>
      </w:pPr>
    </w:p>
    <w:p w:rsidR="0055440C" w:rsidRDefault="005B77E7">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rsidR="0055440C" w:rsidRDefault="005B77E7">
      <w:pPr>
        <w:autoSpaceDE w:val="0"/>
        <w:autoSpaceDN w:val="0"/>
        <w:adjustRightInd w:val="0"/>
        <w:spacing w:after="0" w:line="240" w:lineRule="auto"/>
        <w:jc w:val="center"/>
        <w:rPr>
          <w:b/>
        </w:rPr>
      </w:pPr>
      <w:r>
        <w:rPr>
          <w:b/>
        </w:rPr>
        <w:t>(бездействие), принимаемые (осуществляемые) ими в ходе</w:t>
      </w:r>
    </w:p>
    <w:p w:rsidR="0055440C" w:rsidRDefault="005B77E7">
      <w:pPr>
        <w:autoSpaceDE w:val="0"/>
        <w:autoSpaceDN w:val="0"/>
        <w:adjustRightInd w:val="0"/>
        <w:spacing w:after="0" w:line="240" w:lineRule="auto"/>
        <w:jc w:val="center"/>
        <w:rPr>
          <w:b/>
        </w:rPr>
      </w:pPr>
      <w:r>
        <w:rPr>
          <w:b/>
        </w:rPr>
        <w:t>предоставления муниципальной услуги</w:t>
      </w:r>
    </w:p>
    <w:p w:rsidR="0055440C" w:rsidRDefault="005B77E7" w:rsidP="005B77E7">
      <w:pPr>
        <w:pStyle w:val="af9"/>
        <w:numPr>
          <w:ilvl w:val="1"/>
          <w:numId w:val="35"/>
        </w:numPr>
        <w:autoSpaceDE w:val="0"/>
        <w:autoSpaceDN w:val="0"/>
        <w:adjustRightInd w:val="0"/>
        <w:spacing w:after="0" w:line="240" w:lineRule="auto"/>
        <w:ind w:left="0" w:firstLine="709"/>
        <w:jc w:val="both"/>
      </w:pPr>
      <w:r>
        <w:lastRenderedPageBreak/>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5440C" w:rsidRDefault="005B77E7">
      <w:pPr>
        <w:autoSpaceDE w:val="0"/>
        <w:autoSpaceDN w:val="0"/>
        <w:adjustRightInd w:val="0"/>
        <w:spacing w:after="0" w:line="240" w:lineRule="auto"/>
        <w:ind w:firstLine="540"/>
        <w:jc w:val="both"/>
      </w:pPr>
      <w:r>
        <w:t xml:space="preserve">Персональная ответственность должностных лиц за правильность </w:t>
      </w:r>
      <w:r>
        <w:br/>
        <w:t xml:space="preserve">и своевременность принятия решения о предоставлении и (или) (об отказе </w:t>
      </w:r>
      <w: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55440C" w:rsidRDefault="0055440C">
      <w:pPr>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rsidR="0055440C" w:rsidRDefault="005B77E7">
      <w:pPr>
        <w:autoSpaceDE w:val="0"/>
        <w:autoSpaceDN w:val="0"/>
        <w:adjustRightInd w:val="0"/>
        <w:spacing w:after="0" w:line="240" w:lineRule="auto"/>
        <w:jc w:val="center"/>
        <w:rPr>
          <w:b/>
        </w:rPr>
      </w:pPr>
      <w:r>
        <w:rPr>
          <w:b/>
        </w:rPr>
        <w:t>муниципальной услуги, в том числе со стороны граждан,</w:t>
      </w:r>
    </w:p>
    <w:p w:rsidR="0055440C" w:rsidRDefault="005B77E7">
      <w:pPr>
        <w:autoSpaceDE w:val="0"/>
        <w:autoSpaceDN w:val="0"/>
        <w:adjustRightInd w:val="0"/>
        <w:spacing w:after="0" w:line="240" w:lineRule="auto"/>
        <w:jc w:val="center"/>
        <w:rPr>
          <w:b/>
        </w:rPr>
      </w:pPr>
      <w:r>
        <w:rPr>
          <w:b/>
        </w:rPr>
        <w:t>их объединений и организаций</w:t>
      </w:r>
    </w:p>
    <w:p w:rsidR="0055440C" w:rsidRDefault="005B77E7" w:rsidP="005B77E7">
      <w:pPr>
        <w:pStyle w:val="af9"/>
        <w:numPr>
          <w:ilvl w:val="1"/>
          <w:numId w:val="35"/>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440C" w:rsidRDefault="005B77E7">
      <w:pPr>
        <w:autoSpaceDE w:val="0"/>
        <w:autoSpaceDN w:val="0"/>
        <w:adjustRightInd w:val="0"/>
        <w:spacing w:after="0" w:line="240" w:lineRule="auto"/>
        <w:ind w:firstLine="540"/>
        <w:jc w:val="both"/>
      </w:pPr>
      <w:r>
        <w:t>Граждане, их объединения и организации также имеют право:</w:t>
      </w:r>
    </w:p>
    <w:p w:rsidR="0055440C" w:rsidRDefault="005B77E7" w:rsidP="005B77E7">
      <w:pPr>
        <w:pStyle w:val="af9"/>
        <w:numPr>
          <w:ilvl w:val="0"/>
          <w:numId w:val="39"/>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rsidR="0055440C" w:rsidRDefault="005B77E7" w:rsidP="005B77E7">
      <w:pPr>
        <w:pStyle w:val="af9"/>
        <w:numPr>
          <w:ilvl w:val="0"/>
          <w:numId w:val="39"/>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rsidR="0055440C" w:rsidRDefault="005B77E7" w:rsidP="005B77E7">
      <w:pPr>
        <w:pStyle w:val="af9"/>
        <w:numPr>
          <w:ilvl w:val="1"/>
          <w:numId w:val="35"/>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440C" w:rsidRDefault="005B77E7">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5974C5">
        <w:t>, в порядке, предусмотренном Федеральным законом № 59-ФЗ</w:t>
      </w:r>
      <w:r>
        <w:t>.</w:t>
      </w:r>
    </w:p>
    <w:p w:rsidR="0055440C" w:rsidRDefault="0055440C">
      <w:pPr>
        <w:autoSpaceDE w:val="0"/>
        <w:autoSpaceDN w:val="0"/>
        <w:adjustRightInd w:val="0"/>
        <w:spacing w:after="0" w:line="240" w:lineRule="auto"/>
        <w:ind w:firstLine="540"/>
        <w:jc w:val="both"/>
      </w:pPr>
    </w:p>
    <w:p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Pr>
          <w:b/>
          <w:szCs w:val="22"/>
          <w:lang w:val="en-US"/>
        </w:rPr>
        <w:t>V</w:t>
      </w:r>
      <w:r>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t>а также их должностных лиц, муниципальных служащих</w:t>
      </w:r>
    </w:p>
    <w:p w:rsidR="0055440C"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rsidR="0055440C" w:rsidRDefault="005B77E7" w:rsidP="005B77E7">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rPr>
          <w:b/>
          <w:bCs/>
        </w:rPr>
      </w:pPr>
      <w:r>
        <w:rPr>
          <w:b/>
          <w:bCs/>
        </w:rPr>
        <w:lastRenderedPageBreak/>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rsidR="0055440C" w:rsidRDefault="005B77E7" w:rsidP="005B77E7">
      <w:pPr>
        <w:pStyle w:val="af9"/>
        <w:numPr>
          <w:ilvl w:val="1"/>
          <w:numId w:val="40"/>
        </w:numPr>
        <w:autoSpaceDE w:val="0"/>
        <w:autoSpaceDN w:val="0"/>
        <w:adjustRightInd w:val="0"/>
        <w:spacing w:after="0" w:line="240" w:lineRule="auto"/>
        <w:ind w:left="0" w:firstLine="709"/>
        <w:jc w:val="both"/>
        <w:rPr>
          <w:bCs/>
        </w:rPr>
      </w:pPr>
      <w:r>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Pr>
          <w:bCs/>
        </w:rPr>
        <w:br/>
        <w:t>или в электронной форме:</w:t>
      </w:r>
    </w:p>
    <w:p w:rsidR="0055440C" w:rsidRDefault="005B77E7">
      <w:pPr>
        <w:autoSpaceDE w:val="0"/>
        <w:autoSpaceDN w:val="0"/>
        <w:adjustRightInd w:val="0"/>
        <w:spacing w:after="0" w:line="240" w:lineRule="auto"/>
        <w:ind w:firstLine="709"/>
        <w:jc w:val="both"/>
        <w:rPr>
          <w:bCs/>
        </w:rPr>
      </w:pPr>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55440C" w:rsidRDefault="005B77E7">
      <w:pPr>
        <w:autoSpaceDE w:val="0"/>
        <w:autoSpaceDN w:val="0"/>
        <w:adjustRightInd w:val="0"/>
        <w:spacing w:after="0" w:line="240" w:lineRule="auto"/>
        <w:ind w:firstLine="709"/>
        <w:jc w:val="both"/>
        <w:rPr>
          <w:bCs/>
        </w:rPr>
      </w:pPr>
      <w:r>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55440C" w:rsidRDefault="005B77E7">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rsidR="0055440C" w:rsidRDefault="005B77E7">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rsidR="0055440C" w:rsidRDefault="005B77E7">
      <w:pPr>
        <w:autoSpaceDE w:val="0"/>
        <w:autoSpaceDN w:val="0"/>
        <w:adjustRightInd w:val="0"/>
        <w:spacing w:after="0" w:line="240" w:lineRule="auto"/>
        <w:ind w:firstLine="709"/>
        <w:jc w:val="both"/>
        <w:rPr>
          <w:bCs/>
        </w:rPr>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55440C" w:rsidRDefault="005B77E7">
      <w:pPr>
        <w:autoSpaceDE w:val="0"/>
        <w:autoSpaceDN w:val="0"/>
        <w:adjustRightInd w:val="0"/>
        <w:spacing w:after="0" w:line="240" w:lineRule="auto"/>
        <w:jc w:val="center"/>
        <w:rPr>
          <w:b/>
          <w:bCs/>
        </w:rPr>
      </w:pPr>
      <w:r>
        <w:rPr>
          <w:b/>
          <w:bCs/>
        </w:rPr>
        <w:t xml:space="preserve">и муниципальных услуг (функций) </w:t>
      </w:r>
    </w:p>
    <w:p w:rsidR="0055440C" w:rsidRDefault="005B77E7" w:rsidP="005B77E7">
      <w:pPr>
        <w:pStyle w:val="af9"/>
        <w:numPr>
          <w:ilvl w:val="1"/>
          <w:numId w:val="40"/>
        </w:numPr>
        <w:autoSpaceDE w:val="0"/>
        <w:autoSpaceDN w:val="0"/>
        <w:adjustRightInd w:val="0"/>
        <w:spacing w:after="0" w:line="240" w:lineRule="auto"/>
        <w:ind w:left="0" w:firstLine="709"/>
        <w:jc w:val="both"/>
        <w:rPr>
          <w:b/>
          <w:bCs/>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w:t>
      </w:r>
      <w:r w:rsidR="00A64B4E">
        <w:rPr>
          <w:bCs/>
        </w:rPr>
        <w:t xml:space="preserve">Единого портала, </w:t>
      </w:r>
      <w: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rsidR="0055440C" w:rsidRDefault="005B77E7" w:rsidP="005B77E7">
      <w:pPr>
        <w:pStyle w:val="af9"/>
        <w:numPr>
          <w:ilvl w:val="1"/>
          <w:numId w:val="40"/>
        </w:numPr>
        <w:autoSpaceDE w:val="0"/>
        <w:autoSpaceDN w:val="0"/>
        <w:adjustRightInd w:val="0"/>
        <w:spacing w:after="0" w:line="240" w:lineRule="auto"/>
        <w:ind w:left="0" w:firstLine="709"/>
        <w:jc w:val="both"/>
      </w:pPr>
      <w: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55440C" w:rsidRDefault="005B77E7">
      <w:pPr>
        <w:autoSpaceDE w:val="0"/>
        <w:autoSpaceDN w:val="0"/>
        <w:adjustRightInd w:val="0"/>
        <w:spacing w:after="0" w:line="240" w:lineRule="auto"/>
        <w:ind w:firstLine="709"/>
        <w:jc w:val="both"/>
      </w:pPr>
      <w:r>
        <w:t xml:space="preserve">Федеральным </w:t>
      </w:r>
      <w:hyperlink r:id="rId16" w:history="1">
        <w:r>
          <w:rPr>
            <w:rStyle w:val="a7"/>
            <w:color w:val="auto"/>
            <w:u w:val="none"/>
          </w:rPr>
          <w:t>законом</w:t>
        </w:r>
      </w:hyperlink>
      <w:r>
        <w:t xml:space="preserve"> № 210-ФЗ;</w:t>
      </w:r>
    </w:p>
    <w:p w:rsidR="0055440C" w:rsidRDefault="005B77E7">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w:t>
      </w:r>
      <w:r>
        <w:br/>
        <w:t xml:space="preserve">и их должностных лиц, государственных гражданских служащих Республики Башкортостан, многофункционального центра, работников </w:t>
      </w:r>
      <w:r>
        <w:lastRenderedPageBreak/>
        <w:t xml:space="preserve">многофункционального центра, а также организаций, осуществляющих функции по предоставлению государственных или муниципальных услуг, </w:t>
      </w:r>
      <w:r>
        <w:br/>
        <w:t xml:space="preserve">и их работников»; </w:t>
      </w:r>
    </w:p>
    <w:p w:rsidR="0055440C" w:rsidRDefault="00867D42">
      <w:pPr>
        <w:autoSpaceDE w:val="0"/>
        <w:autoSpaceDN w:val="0"/>
        <w:adjustRightInd w:val="0"/>
        <w:spacing w:after="0" w:line="240" w:lineRule="auto"/>
        <w:ind w:firstLine="709"/>
        <w:jc w:val="both"/>
      </w:pPr>
      <w:hyperlink r:id="rId17" w:history="1">
        <w:r w:rsidR="005B77E7">
          <w:rPr>
            <w:rStyle w:val="a7"/>
            <w:color w:val="auto"/>
            <w:u w:val="none"/>
          </w:rPr>
          <w:t>постановлением</w:t>
        </w:r>
      </w:hyperlink>
      <w:r w:rsidR="005B77E7">
        <w:t xml:space="preserve"> (указывается муниципальный нормативный правовой акт об утверждении правил (порядка) подачи и рассмотрения жалоб на решения </w:t>
      </w:r>
      <w:r w:rsidR="005B77E7">
        <w:br/>
        <w:t>и действия (бездействие) органов местного самоуправления и их должностных лиц, муниципальных служащих);</w:t>
      </w:r>
    </w:p>
    <w:p w:rsidR="0055440C" w:rsidRDefault="00867D42">
      <w:pPr>
        <w:autoSpaceDE w:val="0"/>
        <w:autoSpaceDN w:val="0"/>
        <w:adjustRightInd w:val="0"/>
        <w:spacing w:after="0" w:line="240" w:lineRule="auto"/>
        <w:ind w:firstLine="709"/>
        <w:jc w:val="both"/>
        <w:rPr>
          <w:b/>
        </w:rPr>
      </w:pPr>
      <w:hyperlink r:id="rId18" w:history="1">
        <w:r w:rsidR="005B77E7">
          <w:rPr>
            <w:rStyle w:val="a7"/>
            <w:color w:val="auto"/>
            <w:u w:val="none"/>
          </w:rPr>
          <w:t>постановлением</w:t>
        </w:r>
      </w:hyperlink>
      <w:r w:rsidR="005B77E7">
        <w:t xml:space="preserve"> Правительства Российской Федерации от 20 ноября </w:t>
      </w:r>
      <w:r w:rsidR="005B77E7">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br/>
        <w:t xml:space="preserve">и действий (бездействия), совершенных при предоставлении государственных </w:t>
      </w:r>
      <w:r w:rsidR="005B77E7">
        <w:br/>
        <w:t>и муниципальных услуг».</w:t>
      </w:r>
    </w:p>
    <w:p w:rsidR="0055440C" w:rsidRDefault="0055440C">
      <w:pPr>
        <w:widowControl w:val="0"/>
        <w:tabs>
          <w:tab w:val="left" w:pos="567"/>
        </w:tabs>
        <w:spacing w:after="0" w:line="240" w:lineRule="auto"/>
        <w:contextualSpacing/>
        <w:jc w:val="center"/>
        <w:rPr>
          <w:b/>
        </w:rPr>
      </w:pPr>
    </w:p>
    <w:p w:rsidR="0055440C" w:rsidRDefault="005B77E7">
      <w:pPr>
        <w:widowControl w:val="0"/>
        <w:spacing w:after="0" w:line="240" w:lineRule="auto"/>
        <w:contextualSpacing/>
        <w:jc w:val="center"/>
        <w:rPr>
          <w:b/>
        </w:rPr>
      </w:pPr>
      <w:r>
        <w:rPr>
          <w:b/>
        </w:rPr>
        <w:t xml:space="preserve">VI. </w:t>
      </w:r>
      <w:r>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Pr>
          <w:b/>
          <w:sz w:val="30"/>
          <w:szCs w:val="30"/>
        </w:rPr>
        <w:t>г</w:t>
      </w:r>
    </w:p>
    <w:p w:rsidR="0055440C" w:rsidRDefault="0055440C">
      <w:pPr>
        <w:spacing w:after="0" w:line="240" w:lineRule="auto"/>
      </w:pPr>
    </w:p>
    <w:p w:rsidR="0055440C" w:rsidRDefault="005B77E7">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5440C" w:rsidRDefault="005B77E7" w:rsidP="005B77E7">
      <w:pPr>
        <w:pStyle w:val="af9"/>
        <w:widowControl w:val="0"/>
        <w:numPr>
          <w:ilvl w:val="1"/>
          <w:numId w:val="41"/>
        </w:numPr>
        <w:autoSpaceDE w:val="0"/>
        <w:autoSpaceDN w:val="0"/>
        <w:adjustRightInd w:val="0"/>
        <w:spacing w:after="0" w:line="240" w:lineRule="auto"/>
        <w:ind w:left="0" w:firstLine="709"/>
        <w:jc w:val="both"/>
      </w:pPr>
      <w:r>
        <w:t>Многофункциональный центр осуществляет:</w:t>
      </w:r>
    </w:p>
    <w:p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br/>
        <w:t>в многофункциональном центре;</w:t>
      </w:r>
    </w:p>
    <w:p w:rsidR="0055440C" w:rsidRDefault="005B77E7" w:rsidP="005B77E7">
      <w:pPr>
        <w:pStyle w:val="af9"/>
        <w:numPr>
          <w:ilvl w:val="0"/>
          <w:numId w:val="42"/>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55440C" w:rsidRDefault="005B77E7" w:rsidP="005B77E7">
      <w:pPr>
        <w:pStyle w:val="af9"/>
        <w:numPr>
          <w:ilvl w:val="0"/>
          <w:numId w:val="42"/>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5440C" w:rsidRDefault="005B77E7" w:rsidP="005B77E7">
      <w:pPr>
        <w:pStyle w:val="af9"/>
        <w:numPr>
          <w:ilvl w:val="0"/>
          <w:numId w:val="42"/>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rsidR="0055440C" w:rsidRDefault="005B77E7">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w:t>
      </w:r>
      <w:r>
        <w:br/>
      </w:r>
      <w:r>
        <w:lastRenderedPageBreak/>
        <w:t xml:space="preserve">для реализации своих функций многофункциональные центры вправе привлекать иные организации. </w:t>
      </w:r>
    </w:p>
    <w:p w:rsidR="0055440C" w:rsidRDefault="0055440C">
      <w:pPr>
        <w:spacing w:after="0" w:line="240" w:lineRule="auto"/>
        <w:ind w:firstLine="709"/>
        <w:jc w:val="both"/>
      </w:pPr>
    </w:p>
    <w:p w:rsidR="0055440C" w:rsidRDefault="005B77E7">
      <w:pPr>
        <w:spacing w:after="0" w:line="240" w:lineRule="auto"/>
        <w:jc w:val="center"/>
        <w:rPr>
          <w:b/>
        </w:rPr>
      </w:pPr>
      <w:r>
        <w:rPr>
          <w:b/>
        </w:rPr>
        <w:t>Информирование заявителей</w:t>
      </w:r>
    </w:p>
    <w:p w:rsidR="0055440C" w:rsidRDefault="005B77E7" w:rsidP="005B77E7">
      <w:pPr>
        <w:pStyle w:val="af9"/>
        <w:numPr>
          <w:ilvl w:val="1"/>
          <w:numId w:val="41"/>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rsidR="0055440C" w:rsidRDefault="005B77E7" w:rsidP="005B77E7">
      <w:pPr>
        <w:pStyle w:val="af9"/>
        <w:numPr>
          <w:ilvl w:val="0"/>
          <w:numId w:val="43"/>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 xml:space="preserve">сети Интернет по адресу: https://mfcrb.ru/ </w:t>
      </w:r>
      <w:r>
        <w:br/>
        <w:t>и информационных стендах многофункциональных центров;</w:t>
      </w:r>
    </w:p>
    <w:p w:rsidR="0055440C" w:rsidRDefault="005B77E7" w:rsidP="005B77E7">
      <w:pPr>
        <w:pStyle w:val="af9"/>
        <w:numPr>
          <w:ilvl w:val="0"/>
          <w:numId w:val="43"/>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55440C" w:rsidRDefault="005B77E7">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rsidR="0055440C" w:rsidRDefault="005B77E7">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440C" w:rsidRDefault="005B77E7">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5440C" w:rsidRDefault="005B77E7" w:rsidP="005B77E7">
      <w:pPr>
        <w:pStyle w:val="af9"/>
        <w:numPr>
          <w:ilvl w:val="0"/>
          <w:numId w:val="44"/>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rsidR="0055440C" w:rsidRDefault="005B77E7" w:rsidP="005B77E7">
      <w:pPr>
        <w:pStyle w:val="af9"/>
        <w:numPr>
          <w:ilvl w:val="0"/>
          <w:numId w:val="44"/>
        </w:numPr>
        <w:tabs>
          <w:tab w:val="left" w:pos="0"/>
        </w:tabs>
        <w:spacing w:after="0" w:line="240" w:lineRule="auto"/>
        <w:ind w:left="0" w:firstLine="709"/>
        <w:jc w:val="both"/>
      </w:pPr>
      <w:r>
        <w:t>назначить другое время для консультаций.</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rsidR="0055440C" w:rsidRDefault="005B77E7" w:rsidP="005B77E7">
      <w:pPr>
        <w:pStyle w:val="af9"/>
        <w:numPr>
          <w:ilvl w:val="1"/>
          <w:numId w:val="41"/>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w:t>
      </w:r>
      <w:r>
        <w:lastRenderedPageBreak/>
        <w:t xml:space="preserve">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5440C" w:rsidRDefault="005B77E7">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rsidR="0055440C" w:rsidRDefault="005B77E7">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rsidR="0055440C" w:rsidRDefault="005B77E7" w:rsidP="005B77E7">
      <w:pPr>
        <w:pStyle w:val="af9"/>
        <w:numPr>
          <w:ilvl w:val="0"/>
          <w:numId w:val="45"/>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440C" w:rsidRDefault="005B77E7" w:rsidP="005B77E7">
      <w:pPr>
        <w:pStyle w:val="af9"/>
        <w:numPr>
          <w:ilvl w:val="0"/>
          <w:numId w:val="45"/>
        </w:numPr>
        <w:spacing w:after="0" w:line="240" w:lineRule="auto"/>
        <w:ind w:left="0" w:firstLine="709"/>
        <w:jc w:val="both"/>
      </w:pPr>
      <w:r>
        <w:t>проверяет полномочия представителя заявителя (в случае обращения представителя заявителя);</w:t>
      </w:r>
    </w:p>
    <w:p w:rsidR="0055440C" w:rsidRDefault="005B77E7" w:rsidP="005B77E7">
      <w:pPr>
        <w:pStyle w:val="af9"/>
        <w:numPr>
          <w:ilvl w:val="0"/>
          <w:numId w:val="45"/>
        </w:numPr>
        <w:spacing w:after="0" w:line="240" w:lineRule="auto"/>
        <w:ind w:left="0" w:firstLine="709"/>
        <w:jc w:val="both"/>
      </w:pPr>
      <w:r>
        <w:t>принимает от заявителей заявление на предоставление муниципальной услуги;</w:t>
      </w:r>
    </w:p>
    <w:p w:rsidR="0055440C" w:rsidRDefault="005B77E7" w:rsidP="005B77E7">
      <w:pPr>
        <w:pStyle w:val="af9"/>
        <w:numPr>
          <w:ilvl w:val="0"/>
          <w:numId w:val="45"/>
        </w:numPr>
        <w:spacing w:after="0" w:line="240" w:lineRule="auto"/>
        <w:ind w:left="0" w:firstLine="709"/>
        <w:jc w:val="both"/>
      </w:pPr>
      <w:r>
        <w:t>принимает от заявителей документы, необходимые для получения муниципальной услуги;</w:t>
      </w:r>
    </w:p>
    <w:p w:rsidR="0055440C" w:rsidRDefault="005B77E7" w:rsidP="005B77E7">
      <w:pPr>
        <w:pStyle w:val="af9"/>
        <w:numPr>
          <w:ilvl w:val="0"/>
          <w:numId w:val="45"/>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974C5" w:rsidRDefault="00027D61" w:rsidP="005B77E7">
      <w:pPr>
        <w:pStyle w:val="af9"/>
        <w:numPr>
          <w:ilvl w:val="0"/>
          <w:numId w:val="45"/>
        </w:numPr>
        <w:spacing w:after="0" w:line="240" w:lineRule="auto"/>
        <w:ind w:left="0" w:firstLine="709"/>
        <w:jc w:val="both"/>
      </w:pPr>
      <w: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rsidR="0055440C" w:rsidRDefault="005B77E7" w:rsidP="005B77E7">
      <w:pPr>
        <w:pStyle w:val="af9"/>
        <w:numPr>
          <w:ilvl w:val="0"/>
          <w:numId w:val="45"/>
        </w:numPr>
        <w:spacing w:after="0" w:line="240" w:lineRule="auto"/>
        <w:ind w:left="0" w:firstLine="709"/>
        <w:jc w:val="both"/>
      </w:pPr>
      <w:r>
        <w:t xml:space="preserve">в случае отсутствия необходимых документов, либо </w:t>
      </w:r>
      <w:r>
        <w:br/>
        <w:t>их несоответствия установленным формам и бланкам, сообщает о данных фактах заявителю;</w:t>
      </w:r>
    </w:p>
    <w:p w:rsidR="0055440C" w:rsidRDefault="005B77E7" w:rsidP="005B77E7">
      <w:pPr>
        <w:pStyle w:val="af9"/>
        <w:numPr>
          <w:ilvl w:val="0"/>
          <w:numId w:val="45"/>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55440C" w:rsidRDefault="005B77E7" w:rsidP="005B77E7">
      <w:pPr>
        <w:pStyle w:val="af9"/>
        <w:numPr>
          <w:ilvl w:val="0"/>
          <w:numId w:val="45"/>
        </w:numPr>
        <w:spacing w:after="0" w:line="240" w:lineRule="auto"/>
        <w:ind w:left="0" w:firstLine="709"/>
        <w:jc w:val="both"/>
      </w:pPr>
      <w: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55440C" w:rsidRDefault="005B77E7" w:rsidP="005B77E7">
      <w:pPr>
        <w:pStyle w:val="af9"/>
        <w:numPr>
          <w:ilvl w:val="0"/>
          <w:numId w:val="45"/>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5440C" w:rsidRDefault="005B77E7" w:rsidP="005B77E7">
      <w:pPr>
        <w:pStyle w:val="af9"/>
        <w:numPr>
          <w:ilvl w:val="0"/>
          <w:numId w:val="45"/>
        </w:numPr>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w:t>
      </w:r>
      <w:r>
        <w:lastRenderedPageBreak/>
        <w:t>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55440C" w:rsidRDefault="005B77E7" w:rsidP="005B77E7">
      <w:pPr>
        <w:pStyle w:val="af9"/>
        <w:numPr>
          <w:ilvl w:val="1"/>
          <w:numId w:val="46"/>
        </w:numPr>
        <w:spacing w:after="0" w:line="240" w:lineRule="auto"/>
        <w:ind w:left="0" w:firstLine="709"/>
        <w:jc w:val="both"/>
      </w:pPr>
      <w:r>
        <w:t xml:space="preserve">Работник многофункционального центра не вправе требовать </w:t>
      </w:r>
      <w:r>
        <w:br/>
        <w:t>от заявителя:</w:t>
      </w:r>
    </w:p>
    <w:p w:rsidR="0055440C" w:rsidRDefault="005B77E7" w:rsidP="005B77E7">
      <w:pPr>
        <w:pStyle w:val="af9"/>
        <w:numPr>
          <w:ilvl w:val="0"/>
          <w:numId w:val="47"/>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rsidR="0055440C" w:rsidRDefault="005B77E7" w:rsidP="005B77E7">
      <w:pPr>
        <w:pStyle w:val="af9"/>
        <w:numPr>
          <w:ilvl w:val="0"/>
          <w:numId w:val="47"/>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br/>
        <w:t>и информацию по собственной инициативе;</w:t>
      </w:r>
    </w:p>
    <w:p w:rsidR="0055440C" w:rsidRDefault="005B77E7" w:rsidP="005B77E7">
      <w:pPr>
        <w:pStyle w:val="af9"/>
        <w:numPr>
          <w:ilvl w:val="0"/>
          <w:numId w:val="47"/>
        </w:numPr>
        <w:tabs>
          <w:tab w:val="left" w:pos="0"/>
        </w:tabs>
        <w:spacing w:after="0" w:line="240" w:lineRule="auto"/>
        <w:ind w:left="0" w:firstLine="709"/>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br/>
        <w:t xml:space="preserve">за исключением получения услуг, которые являются необходимыми </w:t>
      </w:r>
      <w: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5440C" w:rsidRDefault="005B77E7" w:rsidP="005B77E7">
      <w:pPr>
        <w:pStyle w:val="af9"/>
        <w:numPr>
          <w:ilvl w:val="1"/>
          <w:numId w:val="46"/>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w:t>
      </w:r>
      <w:r>
        <w:lastRenderedPageBreak/>
        <w:t xml:space="preserve">модификации, блокирования, копирования, распространения, иных неправомерных действий </w:t>
      </w:r>
    </w:p>
    <w:p w:rsidR="0055440C" w:rsidRDefault="005B77E7">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55440C" w:rsidRDefault="005B77E7">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rsidR="0055440C" w:rsidRDefault="0055440C">
      <w:pPr>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rsidR="0055440C" w:rsidRDefault="005B77E7" w:rsidP="005B77E7">
      <w:pPr>
        <w:pStyle w:val="af9"/>
        <w:numPr>
          <w:ilvl w:val="1"/>
          <w:numId w:val="46"/>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55440C" w:rsidRDefault="005B77E7">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rsidR="0055440C" w:rsidRDefault="005B77E7" w:rsidP="005B77E7">
      <w:pPr>
        <w:pStyle w:val="af9"/>
        <w:numPr>
          <w:ilvl w:val="1"/>
          <w:numId w:val="46"/>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rsidR="0055440C" w:rsidRDefault="005B77E7" w:rsidP="005B77E7">
      <w:pPr>
        <w:pStyle w:val="af9"/>
        <w:numPr>
          <w:ilvl w:val="0"/>
          <w:numId w:val="48"/>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440C" w:rsidRDefault="005B77E7" w:rsidP="005B77E7">
      <w:pPr>
        <w:pStyle w:val="af9"/>
        <w:numPr>
          <w:ilvl w:val="0"/>
          <w:numId w:val="48"/>
        </w:numPr>
        <w:spacing w:after="0" w:line="240" w:lineRule="auto"/>
        <w:ind w:left="0" w:firstLine="709"/>
        <w:jc w:val="both"/>
      </w:pPr>
      <w:r>
        <w:t>проверяет полномочия представителя заявителя (в случае обращения представителя заявителя);</w:t>
      </w:r>
    </w:p>
    <w:p w:rsidR="0055440C" w:rsidRDefault="005B77E7" w:rsidP="005B77E7">
      <w:pPr>
        <w:pStyle w:val="af9"/>
        <w:numPr>
          <w:ilvl w:val="0"/>
          <w:numId w:val="48"/>
        </w:numPr>
        <w:spacing w:after="0" w:line="240" w:lineRule="auto"/>
        <w:ind w:left="0" w:firstLine="709"/>
        <w:jc w:val="both"/>
      </w:pPr>
      <w:r>
        <w:t>определяет статус исполнения запроса заявителя в АИС МФЦ;</w:t>
      </w:r>
    </w:p>
    <w:p w:rsidR="0055440C" w:rsidRDefault="005B77E7" w:rsidP="005B77E7">
      <w:pPr>
        <w:pStyle w:val="af9"/>
        <w:numPr>
          <w:ilvl w:val="0"/>
          <w:numId w:val="48"/>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rsidR="0055440C" w:rsidRDefault="005B77E7" w:rsidP="005B77E7">
      <w:pPr>
        <w:pStyle w:val="af9"/>
        <w:numPr>
          <w:ilvl w:val="0"/>
          <w:numId w:val="48"/>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rsidR="0055440C" w:rsidRDefault="005B77E7" w:rsidP="005B77E7">
      <w:pPr>
        <w:pStyle w:val="af9"/>
        <w:numPr>
          <w:ilvl w:val="0"/>
          <w:numId w:val="48"/>
        </w:numPr>
        <w:spacing w:after="0" w:line="240" w:lineRule="auto"/>
        <w:ind w:left="0" w:firstLine="709"/>
        <w:jc w:val="both"/>
      </w:pPr>
      <w:r>
        <w:t xml:space="preserve">выдает документы заявителю, при необходимости запрашивает </w:t>
      </w:r>
      <w:r>
        <w:br/>
        <w:t>у заявителя подписи за каждый выданный документ;</w:t>
      </w:r>
    </w:p>
    <w:p w:rsidR="0055440C" w:rsidRDefault="005B77E7" w:rsidP="005B77E7">
      <w:pPr>
        <w:pStyle w:val="af9"/>
        <w:numPr>
          <w:ilvl w:val="0"/>
          <w:numId w:val="48"/>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bookmarkStart w:id="3" w:name="Par20"/>
      <w:bookmarkEnd w:id="3"/>
    </w:p>
    <w:p w:rsidR="0055440C" w:rsidRDefault="0055440C">
      <w:pPr>
        <w:tabs>
          <w:tab w:val="left" w:pos="7920"/>
        </w:tabs>
        <w:spacing w:after="0" w:line="240" w:lineRule="auto"/>
        <w:jc w:val="both"/>
      </w:pPr>
    </w:p>
    <w:p w:rsidR="00BE0BB0" w:rsidRDefault="00BE0BB0">
      <w:pPr>
        <w:tabs>
          <w:tab w:val="left" w:pos="7920"/>
        </w:tabs>
        <w:spacing w:after="0" w:line="240" w:lineRule="auto"/>
        <w:jc w:val="both"/>
      </w:pPr>
    </w:p>
    <w:p w:rsidR="00BE0BB0" w:rsidRDefault="00BE0BB0">
      <w:pPr>
        <w:tabs>
          <w:tab w:val="left" w:pos="7920"/>
        </w:tabs>
        <w:spacing w:after="0" w:line="240" w:lineRule="auto"/>
        <w:jc w:val="both"/>
      </w:pPr>
    </w:p>
    <w:p w:rsidR="00BE0BB0" w:rsidRDefault="00BE0BB0">
      <w:pPr>
        <w:tabs>
          <w:tab w:val="left" w:pos="7920"/>
        </w:tabs>
        <w:spacing w:after="0" w:line="240" w:lineRule="auto"/>
        <w:jc w:val="both"/>
      </w:pPr>
    </w:p>
    <w:p w:rsidR="0055440C" w:rsidRDefault="0055440C">
      <w:pPr>
        <w:tabs>
          <w:tab w:val="left" w:pos="7920"/>
        </w:tabs>
        <w:spacing w:after="0" w:line="240" w:lineRule="auto"/>
        <w:jc w:val="both"/>
        <w:sectPr w:rsidR="0055440C">
          <w:pgSz w:w="11905" w:h="16838"/>
          <w:pgMar w:top="851" w:right="567" w:bottom="851" w:left="1701" w:header="284" w:footer="0" w:gutter="0"/>
          <w:pgNumType w:start="1"/>
          <w:cols w:space="720"/>
          <w:titlePg/>
          <w:docGrid w:linePitch="381"/>
        </w:sectPr>
      </w:pPr>
    </w:p>
    <w:p w:rsidR="0055440C" w:rsidRDefault="0055440C">
      <w:pPr>
        <w:tabs>
          <w:tab w:val="left" w:pos="7920"/>
        </w:tabs>
        <w:spacing w:after="0" w:line="240" w:lineRule="auto"/>
        <w:jc w:val="both"/>
      </w:pPr>
    </w:p>
    <w:p w:rsidR="0055440C" w:rsidRDefault="005B77E7" w:rsidP="00BE0BB0">
      <w:pPr>
        <w:spacing w:after="0" w:line="240" w:lineRule="auto"/>
        <w:ind w:left="4990"/>
        <w:outlineLvl w:val="1"/>
        <w:rPr>
          <w:sz w:val="24"/>
          <w:szCs w:val="24"/>
        </w:rPr>
      </w:pPr>
      <w:r>
        <w:rPr>
          <w:sz w:val="24"/>
          <w:szCs w:val="24"/>
        </w:rPr>
        <w:t>Приложение №1</w:t>
      </w:r>
    </w:p>
    <w:p w:rsidR="0055440C" w:rsidRPr="0099022D" w:rsidRDefault="005B77E7" w:rsidP="0099022D">
      <w:pPr>
        <w:widowControl w:val="0"/>
        <w:tabs>
          <w:tab w:val="left" w:pos="567"/>
        </w:tabs>
        <w:spacing w:after="0" w:line="240" w:lineRule="auto"/>
        <w:ind w:firstLine="567"/>
        <w:contextualSpacing/>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9022D">
        <w:rPr>
          <w:sz w:val="24"/>
          <w:szCs w:val="24"/>
        </w:rPr>
        <w:t>к Административному регламенту</w:t>
      </w:r>
    </w:p>
    <w:p w:rsidR="0055440C" w:rsidRPr="0099022D" w:rsidRDefault="005B77E7" w:rsidP="0099022D">
      <w:pPr>
        <w:widowControl w:val="0"/>
        <w:autoSpaceDE w:val="0"/>
        <w:autoSpaceDN w:val="0"/>
        <w:adjustRightInd w:val="0"/>
        <w:spacing w:after="0" w:line="240" w:lineRule="auto"/>
        <w:ind w:left="4813"/>
        <w:jc w:val="right"/>
        <w:rPr>
          <w:bCs/>
          <w:sz w:val="24"/>
          <w:szCs w:val="24"/>
        </w:rPr>
      </w:pPr>
      <w:r w:rsidRPr="0099022D">
        <w:rPr>
          <w:sz w:val="24"/>
          <w:szCs w:val="24"/>
        </w:rPr>
        <w:t xml:space="preserve">  «</w:t>
      </w:r>
      <w:r w:rsidRPr="0099022D">
        <w:rPr>
          <w:bCs/>
          <w:sz w:val="24"/>
          <w:szCs w:val="24"/>
        </w:rPr>
        <w:t xml:space="preserve">Предоставление разрешения на отклонение </w:t>
      </w:r>
    </w:p>
    <w:p w:rsidR="0055440C" w:rsidRPr="0099022D" w:rsidRDefault="005B77E7" w:rsidP="0099022D">
      <w:pPr>
        <w:widowControl w:val="0"/>
        <w:autoSpaceDE w:val="0"/>
        <w:autoSpaceDN w:val="0"/>
        <w:adjustRightInd w:val="0"/>
        <w:spacing w:after="0" w:line="240" w:lineRule="auto"/>
        <w:ind w:firstLine="851"/>
        <w:jc w:val="right"/>
        <w:rPr>
          <w:bCs/>
          <w:sz w:val="24"/>
          <w:szCs w:val="24"/>
        </w:rPr>
      </w:pPr>
      <w:r w:rsidRPr="0099022D">
        <w:rPr>
          <w:bCs/>
          <w:sz w:val="24"/>
          <w:szCs w:val="24"/>
        </w:rPr>
        <w:t xml:space="preserve">                                                           </w:t>
      </w:r>
      <w:r w:rsidRPr="0099022D">
        <w:rPr>
          <w:bCs/>
          <w:sz w:val="24"/>
          <w:szCs w:val="24"/>
        </w:rPr>
        <w:tab/>
        <w:t xml:space="preserve">от предельных параметров </w:t>
      </w:r>
    </w:p>
    <w:p w:rsidR="0055440C" w:rsidRPr="0099022D" w:rsidRDefault="005B77E7" w:rsidP="0099022D">
      <w:pPr>
        <w:widowControl w:val="0"/>
        <w:autoSpaceDE w:val="0"/>
        <w:autoSpaceDN w:val="0"/>
        <w:adjustRightInd w:val="0"/>
        <w:spacing w:after="0" w:line="240" w:lineRule="auto"/>
        <w:ind w:firstLine="851"/>
        <w:jc w:val="right"/>
        <w:rPr>
          <w:bCs/>
          <w:sz w:val="24"/>
          <w:szCs w:val="24"/>
        </w:rPr>
      </w:pPr>
      <w:r w:rsidRPr="0099022D">
        <w:rPr>
          <w:bCs/>
          <w:sz w:val="24"/>
          <w:szCs w:val="24"/>
        </w:rPr>
        <w:t xml:space="preserve">                                                               </w:t>
      </w:r>
      <w:r w:rsidRPr="0099022D">
        <w:rPr>
          <w:bCs/>
          <w:sz w:val="24"/>
          <w:szCs w:val="24"/>
        </w:rPr>
        <w:tab/>
        <w:t xml:space="preserve">разрешенного строительства, </w:t>
      </w:r>
    </w:p>
    <w:p w:rsidR="0055440C" w:rsidRPr="0099022D" w:rsidRDefault="005B77E7" w:rsidP="0099022D">
      <w:pPr>
        <w:widowControl w:val="0"/>
        <w:autoSpaceDE w:val="0"/>
        <w:autoSpaceDN w:val="0"/>
        <w:adjustRightInd w:val="0"/>
        <w:spacing w:after="0" w:line="240" w:lineRule="auto"/>
        <w:ind w:firstLine="851"/>
        <w:jc w:val="right"/>
        <w:rPr>
          <w:bCs/>
          <w:sz w:val="24"/>
          <w:szCs w:val="24"/>
        </w:rPr>
      </w:pPr>
      <w:r w:rsidRPr="0099022D">
        <w:rPr>
          <w:bCs/>
          <w:sz w:val="24"/>
          <w:szCs w:val="24"/>
        </w:rPr>
        <w:t xml:space="preserve">                                                         </w:t>
      </w:r>
      <w:r w:rsidRPr="0099022D">
        <w:rPr>
          <w:bCs/>
          <w:sz w:val="24"/>
          <w:szCs w:val="24"/>
        </w:rPr>
        <w:tab/>
        <w:t>реконструкции объектов</w:t>
      </w:r>
    </w:p>
    <w:p w:rsidR="0055440C" w:rsidRPr="0099022D" w:rsidRDefault="005B77E7" w:rsidP="0099022D">
      <w:pPr>
        <w:widowControl w:val="0"/>
        <w:autoSpaceDE w:val="0"/>
        <w:autoSpaceDN w:val="0"/>
        <w:adjustRightInd w:val="0"/>
        <w:spacing w:after="0" w:line="240" w:lineRule="auto"/>
        <w:ind w:firstLine="851"/>
        <w:jc w:val="right"/>
        <w:rPr>
          <w:sz w:val="24"/>
          <w:szCs w:val="24"/>
        </w:rPr>
      </w:pPr>
      <w:r w:rsidRPr="0099022D">
        <w:rPr>
          <w:bCs/>
          <w:sz w:val="24"/>
          <w:szCs w:val="24"/>
        </w:rPr>
        <w:t xml:space="preserve">                                                                    капитального строительства</w:t>
      </w:r>
      <w:r w:rsidRPr="0099022D">
        <w:rPr>
          <w:sz w:val="24"/>
          <w:szCs w:val="24"/>
        </w:rPr>
        <w:t>»</w:t>
      </w:r>
    </w:p>
    <w:p w:rsidR="0099022D" w:rsidRDefault="005B77E7" w:rsidP="0099022D">
      <w:pPr>
        <w:widowControl w:val="0"/>
        <w:autoSpaceDE w:val="0"/>
        <w:autoSpaceDN w:val="0"/>
        <w:adjustRightInd w:val="0"/>
        <w:spacing w:after="0" w:line="240" w:lineRule="auto"/>
        <w:ind w:left="4248"/>
        <w:jc w:val="right"/>
        <w:rPr>
          <w:sz w:val="24"/>
          <w:szCs w:val="24"/>
        </w:rPr>
      </w:pPr>
      <w:r w:rsidRPr="0099022D">
        <w:rPr>
          <w:sz w:val="24"/>
          <w:szCs w:val="24"/>
        </w:rPr>
        <w:t xml:space="preserve">       </w:t>
      </w:r>
      <w:r w:rsidRPr="0099022D">
        <w:rPr>
          <w:sz w:val="24"/>
          <w:szCs w:val="24"/>
        </w:rPr>
        <w:tab/>
      </w:r>
      <w:r w:rsidRPr="0099022D">
        <w:rPr>
          <w:sz w:val="24"/>
          <w:szCs w:val="24"/>
        </w:rPr>
        <w:tab/>
      </w:r>
      <w:r w:rsidRPr="0099022D">
        <w:rPr>
          <w:sz w:val="24"/>
          <w:szCs w:val="24"/>
        </w:rPr>
        <w:tab/>
      </w:r>
      <w:r w:rsidRPr="0099022D">
        <w:rPr>
          <w:sz w:val="24"/>
          <w:szCs w:val="24"/>
        </w:rPr>
        <w:tab/>
      </w:r>
      <w:r w:rsidRPr="0099022D">
        <w:rPr>
          <w:sz w:val="24"/>
          <w:szCs w:val="24"/>
        </w:rPr>
        <w:tab/>
      </w:r>
      <w:r w:rsidRPr="0099022D">
        <w:rPr>
          <w:sz w:val="24"/>
          <w:szCs w:val="24"/>
        </w:rPr>
        <w:tab/>
      </w:r>
      <w:r w:rsidRPr="0099022D">
        <w:rPr>
          <w:bCs/>
          <w:sz w:val="24"/>
          <w:szCs w:val="24"/>
        </w:rPr>
        <w:t xml:space="preserve">в </w:t>
      </w:r>
      <w:r w:rsidR="0099022D" w:rsidRPr="0099022D">
        <w:rPr>
          <w:sz w:val="24"/>
          <w:szCs w:val="24"/>
        </w:rPr>
        <w:t xml:space="preserve">сельском поселении </w:t>
      </w:r>
      <w:r w:rsidR="00B113CE">
        <w:rPr>
          <w:sz w:val="24"/>
          <w:szCs w:val="24"/>
        </w:rPr>
        <w:t>Новоартаульский</w:t>
      </w:r>
      <w:r w:rsidR="0099022D" w:rsidRPr="0099022D">
        <w:rPr>
          <w:sz w:val="24"/>
          <w:szCs w:val="24"/>
        </w:rPr>
        <w:t xml:space="preserve"> сельсовет </w:t>
      </w:r>
    </w:p>
    <w:p w:rsidR="0099022D" w:rsidRPr="0099022D" w:rsidRDefault="0099022D" w:rsidP="0099022D">
      <w:pPr>
        <w:widowControl w:val="0"/>
        <w:autoSpaceDE w:val="0"/>
        <w:autoSpaceDN w:val="0"/>
        <w:adjustRightInd w:val="0"/>
        <w:spacing w:after="0" w:line="240" w:lineRule="auto"/>
        <w:ind w:left="4248"/>
        <w:jc w:val="right"/>
        <w:rPr>
          <w:sz w:val="24"/>
          <w:szCs w:val="24"/>
        </w:rPr>
      </w:pPr>
      <w:r w:rsidRPr="0099022D">
        <w:rPr>
          <w:sz w:val="24"/>
          <w:szCs w:val="24"/>
        </w:rPr>
        <w:t xml:space="preserve">муниципального района </w:t>
      </w:r>
      <w:proofErr w:type="spellStart"/>
      <w:r w:rsidRPr="0099022D">
        <w:rPr>
          <w:sz w:val="24"/>
          <w:szCs w:val="24"/>
        </w:rPr>
        <w:t>Янаульский</w:t>
      </w:r>
      <w:proofErr w:type="spellEnd"/>
      <w:r w:rsidRPr="0099022D">
        <w:rPr>
          <w:sz w:val="24"/>
          <w:szCs w:val="24"/>
        </w:rPr>
        <w:t xml:space="preserve"> район Республики Башкортостан</w:t>
      </w:r>
    </w:p>
    <w:p w:rsidR="0055440C" w:rsidRPr="0099022D" w:rsidRDefault="0055440C" w:rsidP="0099022D">
      <w:pPr>
        <w:widowControl w:val="0"/>
        <w:autoSpaceDE w:val="0"/>
        <w:autoSpaceDN w:val="0"/>
        <w:adjustRightInd w:val="0"/>
        <w:spacing w:after="0" w:line="240" w:lineRule="auto"/>
        <w:ind w:firstLine="851"/>
        <w:jc w:val="right"/>
        <w:rPr>
          <w:sz w:val="24"/>
          <w:szCs w:val="24"/>
        </w:rPr>
      </w:pPr>
    </w:p>
    <w:p w:rsidR="0055440C" w:rsidRDefault="005B77E7">
      <w:pPr>
        <w:autoSpaceDE w:val="0"/>
        <w:autoSpaceDN w:val="0"/>
        <w:adjustRightInd w:val="0"/>
        <w:spacing w:after="0" w:line="240" w:lineRule="auto"/>
        <w:ind w:left="3402"/>
        <w:jc w:val="both"/>
        <w:rPr>
          <w:sz w:val="20"/>
          <w:szCs w:val="20"/>
        </w:rPr>
      </w:pPr>
      <w:r>
        <w:rPr>
          <w:sz w:val="20"/>
          <w:szCs w:val="20"/>
        </w:rPr>
        <w:t xml:space="preserve">                               </w:t>
      </w:r>
    </w:p>
    <w:p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rsidR="0055440C" w:rsidRDefault="0055440C">
      <w:pPr>
        <w:widowControl w:val="0"/>
        <w:tabs>
          <w:tab w:val="left" w:pos="567"/>
        </w:tabs>
        <w:spacing w:after="0" w:line="240" w:lineRule="auto"/>
        <w:ind w:firstLine="567"/>
        <w:contextualSpacing/>
        <w:jc w:val="both"/>
      </w:pPr>
    </w:p>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F30F7E">
      <w:pPr>
        <w:autoSpaceDE w:val="0"/>
        <w:autoSpaceDN w:val="0"/>
        <w:adjustRightInd w:val="0"/>
        <w:spacing w:after="0" w:line="240" w:lineRule="auto"/>
        <w:ind w:left="5245"/>
        <w:jc w:val="both"/>
      </w:pPr>
      <w:r>
        <w:t>Администрация муниципального образования</w:t>
      </w:r>
      <w:r w:rsidDel="00F30F7E">
        <w:t xml:space="preserve"> </w:t>
      </w:r>
    </w:p>
    <w:p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rPr>
      </w:pPr>
    </w:p>
    <w:p w:rsidR="0055440C" w:rsidRDefault="0055440C">
      <w:pPr>
        <w:autoSpaceDE w:val="0"/>
        <w:autoSpaceDN w:val="0"/>
        <w:adjustRightInd w:val="0"/>
        <w:spacing w:after="0" w:line="240" w:lineRule="auto"/>
        <w:ind w:left="5245"/>
        <w:jc w:val="both"/>
        <w:rPr>
          <w:sz w:val="24"/>
        </w:rPr>
      </w:pPr>
    </w:p>
    <w:p w:rsidR="0055440C" w:rsidRDefault="0055440C">
      <w:pPr>
        <w:autoSpaceDE w:val="0"/>
        <w:autoSpaceDN w:val="0"/>
        <w:adjustRightInd w:val="0"/>
        <w:spacing w:after="0" w:line="240" w:lineRule="auto"/>
        <w:ind w:left="5245"/>
        <w:jc w:val="both"/>
        <w:rPr>
          <w:sz w:val="24"/>
        </w:rPr>
      </w:pPr>
    </w:p>
    <w:p w:rsidR="0055440C" w:rsidRDefault="005B77E7">
      <w:pPr>
        <w:widowControl w:val="0"/>
        <w:tabs>
          <w:tab w:val="left" w:pos="567"/>
        </w:tabs>
        <w:spacing w:after="0" w:line="240" w:lineRule="auto"/>
        <w:ind w:firstLine="567"/>
        <w:contextualSpacing/>
        <w:jc w:val="center"/>
        <w:rPr>
          <w:b/>
        </w:rPr>
      </w:pPr>
      <w:r>
        <w:rPr>
          <w:b/>
        </w:rPr>
        <w:t>Заявление</w:t>
      </w:r>
    </w:p>
    <w:p w:rsidR="0055440C" w:rsidRDefault="0055440C">
      <w:pPr>
        <w:widowControl w:val="0"/>
        <w:tabs>
          <w:tab w:val="left" w:pos="567"/>
        </w:tabs>
        <w:spacing w:after="0" w:line="240" w:lineRule="auto"/>
        <w:ind w:firstLine="567"/>
        <w:contextualSpacing/>
        <w:jc w:val="center"/>
      </w:pPr>
    </w:p>
    <w:p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lastRenderedPageBreak/>
        <w:t xml:space="preserve">(полное наименование объекта капитального строительства согласно проектной документации) </w:t>
      </w:r>
    </w:p>
    <w:p w:rsidR="0055440C" w:rsidRDefault="005B77E7">
      <w:pPr>
        <w:spacing w:after="0" w:line="240" w:lineRule="auto"/>
        <w:jc w:val="both"/>
      </w:pPr>
      <w:r>
        <w:t>расположенного по адресу: __________________________________________</w:t>
      </w:r>
    </w:p>
    <w:p w:rsidR="0055440C" w:rsidRDefault="005B77E7">
      <w:pPr>
        <w:spacing w:after="0" w:line="240" w:lineRule="auto"/>
      </w:pPr>
      <w:r>
        <w:t>__________________________________________________________________,</w:t>
      </w:r>
    </w:p>
    <w:p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rsidR="0055440C" w:rsidRDefault="005B77E7">
      <w:pPr>
        <w:widowControl w:val="0"/>
        <w:tabs>
          <w:tab w:val="left" w:pos="567"/>
        </w:tabs>
        <w:spacing w:after="0" w:line="240" w:lineRule="auto"/>
        <w:contextualSpacing/>
        <w:jc w:val="both"/>
      </w:pPr>
      <w:r>
        <w:t>площадью ______________</w:t>
      </w:r>
    </w:p>
    <w:p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55440C" w:rsidRDefault="005B77E7">
      <w:pPr>
        <w:widowControl w:val="0"/>
        <w:tabs>
          <w:tab w:val="left" w:pos="567"/>
        </w:tabs>
        <w:spacing w:after="0" w:line="240" w:lineRule="auto"/>
        <w:ind w:firstLine="567"/>
        <w:contextualSpacing/>
        <w:jc w:val="both"/>
      </w:pPr>
      <w:r>
        <w:t>Данное разрешение необходимо для _________________________________</w:t>
      </w:r>
    </w:p>
    <w:p w:rsidR="0055440C" w:rsidRDefault="005B77E7">
      <w:pPr>
        <w:widowControl w:val="0"/>
        <w:tabs>
          <w:tab w:val="left" w:pos="567"/>
        </w:tabs>
        <w:spacing w:after="0" w:line="240" w:lineRule="auto"/>
        <w:ind w:firstLine="567"/>
        <w:contextualSpacing/>
        <w:jc w:val="both"/>
        <w:rPr>
          <w:i/>
          <w:iCs/>
        </w:rPr>
      </w:pPr>
      <w:r>
        <w:t xml:space="preserve">                                               </w:t>
      </w:r>
      <w:r>
        <w:rPr>
          <w:i/>
          <w:iCs/>
        </w:rPr>
        <w:t>(указывается цель предоставления разрешения)</w:t>
      </w:r>
    </w:p>
    <w:p w:rsidR="0055440C" w:rsidRDefault="0055440C">
      <w:pPr>
        <w:widowControl w:val="0"/>
        <w:tabs>
          <w:tab w:val="left" w:pos="567"/>
        </w:tabs>
        <w:spacing w:after="0" w:line="240" w:lineRule="auto"/>
        <w:ind w:firstLine="567"/>
        <w:contextualSpacing/>
        <w:jc w:val="both"/>
        <w:rPr>
          <w:i/>
          <w:iCs/>
        </w:rPr>
      </w:pPr>
    </w:p>
    <w:p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в личный кабинет </w:t>
      </w:r>
      <w:r w:rsidR="00A64B4E">
        <w:t xml:space="preserve">на Едином портале, </w:t>
      </w:r>
      <w:r>
        <w:t>РПГУ.</w:t>
      </w:r>
    </w:p>
    <w:p w:rsidR="0055440C" w:rsidRDefault="0055440C">
      <w:pPr>
        <w:widowControl w:val="0"/>
        <w:tabs>
          <w:tab w:val="left" w:pos="567"/>
        </w:tabs>
        <w:spacing w:after="0" w:line="240" w:lineRule="auto"/>
        <w:ind w:firstLine="567"/>
        <w:contextualSpacing/>
        <w:jc w:val="right"/>
      </w:pPr>
    </w:p>
    <w:p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r>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jc w:val="both"/>
        <w:rPr>
          <w:sz w:val="24"/>
        </w:rPr>
      </w:pPr>
    </w:p>
    <w:p w:rsidR="0055440C" w:rsidRDefault="0055440C">
      <w:pPr>
        <w:autoSpaceDE w:val="0"/>
        <w:autoSpaceDN w:val="0"/>
        <w:adjustRightInd w:val="0"/>
        <w:spacing w:after="0" w:line="240" w:lineRule="auto"/>
        <w:jc w:val="both"/>
        <w:rPr>
          <w:sz w:val="24"/>
        </w:rPr>
      </w:pPr>
    </w:p>
    <w:p w:rsidR="0055440C" w:rsidRDefault="005B77E7">
      <w:pPr>
        <w:autoSpaceDE w:val="0"/>
        <w:autoSpaceDN w:val="0"/>
        <w:adjustRightInd w:val="0"/>
        <w:spacing w:after="0" w:line="240" w:lineRule="auto"/>
        <w:rPr>
          <w:sz w:val="24"/>
          <w:szCs w:val="24"/>
        </w:rPr>
      </w:pPr>
      <w:r>
        <w:rPr>
          <w:sz w:val="24"/>
          <w:szCs w:val="24"/>
        </w:rPr>
        <w:t>М.П. (при наличии)</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pPr>
    </w:p>
    <w:p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rsidR="0055440C" w:rsidRDefault="0055440C">
      <w:pPr>
        <w:autoSpaceDE w:val="0"/>
        <w:autoSpaceDN w:val="0"/>
        <w:adjustRightInd w:val="0"/>
        <w:spacing w:after="0" w:line="240" w:lineRule="auto"/>
        <w:jc w:val="both"/>
        <w:rPr>
          <w:sz w:val="20"/>
          <w:szCs w:val="20"/>
        </w:rPr>
      </w:pPr>
    </w:p>
    <w:p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rsidR="0055440C" w:rsidRDefault="0055440C">
      <w:pPr>
        <w:tabs>
          <w:tab w:val="left" w:pos="3262"/>
          <w:tab w:val="center" w:pos="4961"/>
        </w:tabs>
        <w:autoSpaceDE w:val="0"/>
        <w:autoSpaceDN w:val="0"/>
        <w:adjustRightInd w:val="0"/>
        <w:spacing w:after="0" w:line="240" w:lineRule="auto"/>
        <w:rPr>
          <w:sz w:val="26"/>
          <w:szCs w:val="26"/>
        </w:rPr>
      </w:pPr>
    </w:p>
    <w:p w:rsidR="0055440C" w:rsidRDefault="00F30F7E">
      <w:pPr>
        <w:autoSpaceDE w:val="0"/>
        <w:autoSpaceDN w:val="0"/>
        <w:adjustRightInd w:val="0"/>
        <w:spacing w:after="0" w:line="240" w:lineRule="auto"/>
        <w:ind w:left="5245"/>
        <w:jc w:val="both"/>
      </w:pPr>
      <w:r>
        <w:t xml:space="preserve">Администрация муниципального </w:t>
      </w:r>
      <w:proofErr w:type="gramStart"/>
      <w:r>
        <w:t>образования</w:t>
      </w:r>
      <w:proofErr w:type="gramEnd"/>
      <w:r w:rsidDel="00F30F7E">
        <w:rPr>
          <w:sz w:val="26"/>
          <w:szCs w:val="26"/>
        </w:rPr>
        <w:t xml:space="preserve"> </w:t>
      </w:r>
      <w:r w:rsidR="005B77E7">
        <w:rPr>
          <w:sz w:val="26"/>
          <w:szCs w:val="26"/>
        </w:rPr>
        <w:t>От</w:t>
      </w:r>
      <w:r w:rsidR="005B77E7">
        <w:t xml:space="preserve"> _________________________</w:t>
      </w:r>
    </w:p>
    <w:p w:rsidR="0055440C" w:rsidRDefault="005B77E7">
      <w:pPr>
        <w:autoSpaceDE w:val="0"/>
        <w:autoSpaceDN w:val="0"/>
        <w:adjustRightInd w:val="0"/>
        <w:spacing w:after="0" w:line="240" w:lineRule="auto"/>
        <w:ind w:left="5245"/>
        <w:jc w:val="both"/>
      </w:pPr>
      <w:r>
        <w:t>________________________</w:t>
      </w:r>
    </w:p>
    <w:p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5440C">
      <w:pPr>
        <w:widowControl w:val="0"/>
        <w:tabs>
          <w:tab w:val="left" w:pos="567"/>
        </w:tabs>
        <w:spacing w:after="0" w:line="240" w:lineRule="auto"/>
        <w:ind w:firstLine="567"/>
        <w:contextualSpacing/>
        <w:jc w:val="both"/>
        <w:rPr>
          <w:sz w:val="26"/>
        </w:rPr>
      </w:pPr>
    </w:p>
    <w:p w:rsidR="0055440C" w:rsidRDefault="0055440C">
      <w:pPr>
        <w:widowControl w:val="0"/>
        <w:tabs>
          <w:tab w:val="left" w:pos="567"/>
        </w:tabs>
        <w:spacing w:after="0" w:line="240" w:lineRule="auto"/>
        <w:ind w:firstLine="567"/>
        <w:contextualSpacing/>
        <w:jc w:val="both"/>
        <w:rPr>
          <w:sz w:val="26"/>
        </w:rPr>
      </w:pPr>
    </w:p>
    <w:p w:rsidR="0055440C" w:rsidRDefault="005B77E7">
      <w:pPr>
        <w:widowControl w:val="0"/>
        <w:tabs>
          <w:tab w:val="left" w:pos="567"/>
        </w:tabs>
        <w:spacing w:after="0" w:line="240" w:lineRule="auto"/>
        <w:ind w:firstLine="567"/>
        <w:contextualSpacing/>
        <w:jc w:val="center"/>
        <w:rPr>
          <w:b/>
        </w:rPr>
      </w:pPr>
      <w:r>
        <w:rPr>
          <w:b/>
        </w:rPr>
        <w:t>Заявление</w:t>
      </w:r>
    </w:p>
    <w:p w:rsidR="0055440C" w:rsidRDefault="0055440C">
      <w:pPr>
        <w:widowControl w:val="0"/>
        <w:tabs>
          <w:tab w:val="left" w:pos="567"/>
        </w:tabs>
        <w:spacing w:after="0" w:line="240" w:lineRule="auto"/>
        <w:ind w:firstLine="567"/>
        <w:contextualSpacing/>
        <w:jc w:val="center"/>
        <w:rPr>
          <w:sz w:val="26"/>
          <w:szCs w:val="26"/>
        </w:rPr>
      </w:pPr>
    </w:p>
    <w:p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rsidR="0055440C" w:rsidRDefault="005B77E7">
      <w:pPr>
        <w:spacing w:after="0" w:line="240" w:lineRule="auto"/>
        <w:jc w:val="both"/>
      </w:pPr>
      <w:r>
        <w:t>расположенного по адресу: __________________________________________</w:t>
      </w:r>
    </w:p>
    <w:p w:rsidR="0055440C" w:rsidRDefault="005B77E7">
      <w:pPr>
        <w:spacing w:after="0" w:line="240" w:lineRule="auto"/>
      </w:pPr>
      <w:r>
        <w:t>__________________________________________________________________,</w:t>
      </w:r>
    </w:p>
    <w:p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rsidR="0055440C" w:rsidRDefault="005B77E7">
      <w:pPr>
        <w:widowControl w:val="0"/>
        <w:tabs>
          <w:tab w:val="left" w:pos="567"/>
        </w:tabs>
        <w:spacing w:line="240" w:lineRule="auto"/>
        <w:contextualSpacing/>
        <w:jc w:val="both"/>
      </w:pPr>
      <w:r>
        <w:t>площадью ______________</w:t>
      </w:r>
    </w:p>
    <w:p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55440C" w:rsidRDefault="005B77E7">
      <w:pPr>
        <w:widowControl w:val="0"/>
        <w:tabs>
          <w:tab w:val="left" w:pos="567"/>
        </w:tabs>
        <w:spacing w:line="240" w:lineRule="auto"/>
        <w:ind w:firstLine="567"/>
        <w:contextualSpacing/>
        <w:jc w:val="both"/>
      </w:pPr>
      <w:r>
        <w:t>Данное разрешение необходимо для _________________________________</w:t>
      </w:r>
    </w:p>
    <w:p w:rsidR="0055440C" w:rsidRDefault="005B77E7">
      <w:pPr>
        <w:widowControl w:val="0"/>
        <w:tabs>
          <w:tab w:val="left" w:pos="567"/>
        </w:tabs>
        <w:spacing w:line="240" w:lineRule="auto"/>
        <w:ind w:firstLine="567"/>
        <w:contextualSpacing/>
        <w:jc w:val="both"/>
        <w:rPr>
          <w:i/>
          <w:iCs/>
        </w:rPr>
      </w:pPr>
      <w:r>
        <w:t xml:space="preserve">                                               </w:t>
      </w:r>
      <w:r>
        <w:rPr>
          <w:i/>
          <w:iCs/>
        </w:rPr>
        <w:t>(указывается цель предоставления разрешения)</w:t>
      </w:r>
    </w:p>
    <w:p w:rsidR="0055440C" w:rsidRDefault="0055440C">
      <w:pPr>
        <w:keepNext/>
        <w:spacing w:after="0" w:line="240" w:lineRule="auto"/>
        <w:ind w:firstLine="426"/>
        <w:jc w:val="both"/>
      </w:pPr>
    </w:p>
    <w:p w:rsidR="0055440C" w:rsidRDefault="0055440C">
      <w:pPr>
        <w:keepNext/>
        <w:spacing w:after="0" w:line="240" w:lineRule="auto"/>
        <w:ind w:firstLine="426"/>
        <w:jc w:val="both"/>
      </w:pPr>
    </w:p>
    <w:p w:rsidR="0055440C" w:rsidRDefault="0055440C">
      <w:pPr>
        <w:widowControl w:val="0"/>
        <w:tabs>
          <w:tab w:val="left" w:pos="567"/>
        </w:tabs>
        <w:spacing w:after="0" w:line="240" w:lineRule="auto"/>
        <w:ind w:firstLine="567"/>
        <w:contextualSpacing/>
        <w:jc w:val="both"/>
        <w:rPr>
          <w:sz w:val="26"/>
          <w:szCs w:val="26"/>
        </w:rPr>
      </w:pPr>
    </w:p>
    <w:p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rsidR="0055440C" w:rsidRDefault="005B77E7">
      <w:pPr>
        <w:pStyle w:val="ConsPlusNormal"/>
        <w:ind w:firstLine="709"/>
        <w:jc w:val="both"/>
      </w:pPr>
      <w:r>
        <w:lastRenderedPageBreak/>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w:t>
      </w:r>
      <w:r w:rsidR="004F4237" w:rsidRPr="004F4237">
        <w:t xml:space="preserve"> </w:t>
      </w:r>
      <w:r w:rsidR="004F4237">
        <w:t>Едином портале,</w:t>
      </w:r>
      <w:r>
        <w:t xml:space="preserve"> РПГУ.</w:t>
      </w:r>
    </w:p>
    <w:p w:rsidR="0055440C" w:rsidRDefault="005B77E7">
      <w:pPr>
        <w:autoSpaceDE w:val="0"/>
        <w:autoSpaceDN w:val="0"/>
        <w:adjustRightInd w:val="0"/>
        <w:spacing w:after="0" w:line="240" w:lineRule="auto"/>
        <w:jc w:val="both"/>
      </w:pPr>
      <w:r>
        <w:t>К заявлению прилагаются:</w:t>
      </w:r>
    </w:p>
    <w:p w:rsidR="0055440C" w:rsidRDefault="005B77E7" w:rsidP="005B77E7">
      <w:pPr>
        <w:pStyle w:val="af9"/>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rsidR="0055440C" w:rsidRDefault="005B77E7" w:rsidP="005B77E7">
      <w:pPr>
        <w:pStyle w:val="af9"/>
        <w:numPr>
          <w:ilvl w:val="0"/>
          <w:numId w:val="49"/>
        </w:numPr>
        <w:autoSpaceDE w:val="0"/>
        <w:autoSpaceDN w:val="0"/>
        <w:adjustRightInd w:val="0"/>
        <w:spacing w:after="0" w:line="240" w:lineRule="auto"/>
        <w:jc w:val="both"/>
      </w:pPr>
      <w:r>
        <w:t>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pPr>
      <w:r>
        <w:t>Реквизиты документа, удостоверяющего личность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widowControl w:val="0"/>
        <w:tabs>
          <w:tab w:val="left" w:pos="567"/>
        </w:tabs>
        <w:spacing w:after="0" w:line="240" w:lineRule="auto"/>
        <w:ind w:firstLine="567"/>
        <w:contextualSpacing/>
        <w:jc w:val="center"/>
      </w:pPr>
    </w:p>
    <w:p w:rsidR="0055440C" w:rsidRDefault="0055440C">
      <w:pPr>
        <w:widowControl w:val="0"/>
        <w:tabs>
          <w:tab w:val="left" w:pos="567"/>
        </w:tabs>
        <w:spacing w:after="0" w:line="240" w:lineRule="auto"/>
        <w:ind w:firstLine="567"/>
        <w:contextualSpacing/>
        <w:jc w:val="center"/>
      </w:pPr>
    </w:p>
    <w:p w:rsidR="0055440C" w:rsidRDefault="005B77E7">
      <w:pPr>
        <w:widowControl w:val="0"/>
        <w:tabs>
          <w:tab w:val="left" w:pos="567"/>
        </w:tabs>
        <w:spacing w:after="0" w:line="240" w:lineRule="auto"/>
        <w:contextualSpacing/>
        <w:jc w:val="both"/>
        <w:rPr>
          <w:sz w:val="20"/>
          <w:szCs w:val="20"/>
        </w:rPr>
      </w:pPr>
      <w:r>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5440C" w:rsidRDefault="005B77E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rsidR="0055440C" w:rsidRDefault="005B77E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rsidR="0055440C" w:rsidRDefault="002D723C" w:rsidP="00BE0BB0">
      <w:pPr>
        <w:spacing w:after="0" w:line="240" w:lineRule="auto"/>
        <w:ind w:left="4990"/>
        <w:outlineLvl w:val="1"/>
        <w:rPr>
          <w:sz w:val="24"/>
          <w:szCs w:val="24"/>
        </w:rPr>
      </w:pPr>
      <w:r>
        <w:rPr>
          <w:sz w:val="24"/>
          <w:szCs w:val="24"/>
        </w:rPr>
        <w:lastRenderedPageBreak/>
        <w:t xml:space="preserve">                  </w:t>
      </w:r>
      <w:r w:rsidR="005B77E7">
        <w:rPr>
          <w:sz w:val="24"/>
          <w:szCs w:val="24"/>
        </w:rPr>
        <w:t>Приложение № 2</w:t>
      </w:r>
    </w:p>
    <w:p w:rsidR="0055440C" w:rsidRDefault="005B77E7" w:rsidP="002D723C">
      <w:pPr>
        <w:widowControl w:val="0"/>
        <w:tabs>
          <w:tab w:val="left" w:pos="567"/>
        </w:tabs>
        <w:spacing w:line="240" w:lineRule="auto"/>
        <w:ind w:firstLine="567"/>
        <w:contextualSpacing/>
        <w:jc w:val="right"/>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rsidP="002D723C">
      <w:pPr>
        <w:widowControl w:val="0"/>
        <w:autoSpaceDE w:val="0"/>
        <w:autoSpaceDN w:val="0"/>
        <w:adjustRightInd w:val="0"/>
        <w:spacing w:after="0" w:line="240" w:lineRule="auto"/>
        <w:ind w:left="4813"/>
        <w:jc w:val="right"/>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rsidP="002D723C">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от предельных параметров </w:t>
      </w:r>
    </w:p>
    <w:p w:rsidR="0055440C" w:rsidRDefault="005B77E7" w:rsidP="002D723C">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разрешенного строительства, </w:t>
      </w:r>
    </w:p>
    <w:p w:rsidR="0055440C" w:rsidRDefault="005B77E7" w:rsidP="002D723C">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реконструкции объектов</w:t>
      </w:r>
    </w:p>
    <w:p w:rsidR="0055440C" w:rsidRDefault="005B77E7" w:rsidP="002D723C">
      <w:pPr>
        <w:widowControl w:val="0"/>
        <w:autoSpaceDE w:val="0"/>
        <w:autoSpaceDN w:val="0"/>
        <w:adjustRightInd w:val="0"/>
        <w:spacing w:after="0" w:line="240" w:lineRule="auto"/>
        <w:ind w:firstLine="851"/>
        <w:jc w:val="right"/>
        <w:rPr>
          <w:sz w:val="24"/>
          <w:szCs w:val="24"/>
        </w:rPr>
      </w:pPr>
      <w:r>
        <w:rPr>
          <w:bCs/>
          <w:sz w:val="24"/>
          <w:szCs w:val="24"/>
        </w:rPr>
        <w:t xml:space="preserve">                                                                    капитального строительства</w:t>
      </w:r>
      <w:r>
        <w:rPr>
          <w:sz w:val="24"/>
          <w:szCs w:val="24"/>
        </w:rPr>
        <w:t>»</w:t>
      </w:r>
    </w:p>
    <w:p w:rsidR="002D723C" w:rsidRDefault="005B77E7" w:rsidP="002D723C">
      <w:pPr>
        <w:widowControl w:val="0"/>
        <w:autoSpaceDE w:val="0"/>
        <w:autoSpaceDN w:val="0"/>
        <w:adjustRightInd w:val="0"/>
        <w:spacing w:after="0" w:line="240" w:lineRule="auto"/>
        <w:ind w:left="4248"/>
        <w:jc w:val="right"/>
        <w:rPr>
          <w:sz w:val="24"/>
          <w:szCs w:val="24"/>
        </w:rPr>
      </w:pPr>
      <w:r>
        <w:t xml:space="preserve">       </w:t>
      </w:r>
      <w:r>
        <w:tab/>
      </w:r>
      <w:r>
        <w:tab/>
      </w:r>
      <w:r>
        <w:tab/>
      </w:r>
      <w:r>
        <w:tab/>
      </w:r>
      <w:r>
        <w:tab/>
      </w:r>
      <w:r>
        <w:tab/>
      </w:r>
      <w:r>
        <w:rPr>
          <w:bCs/>
        </w:rPr>
        <w:t xml:space="preserve"> </w:t>
      </w:r>
      <w:r w:rsidR="002D723C">
        <w:rPr>
          <w:bCs/>
          <w:sz w:val="24"/>
          <w:szCs w:val="24"/>
        </w:rPr>
        <w:t xml:space="preserve">в </w:t>
      </w:r>
      <w:r w:rsidR="002D723C" w:rsidRPr="0099022D">
        <w:rPr>
          <w:sz w:val="24"/>
          <w:szCs w:val="24"/>
        </w:rPr>
        <w:t xml:space="preserve">сельском поселении </w:t>
      </w:r>
      <w:r w:rsidR="00B113CE">
        <w:rPr>
          <w:sz w:val="24"/>
          <w:szCs w:val="24"/>
        </w:rPr>
        <w:t>Новоартаульский</w:t>
      </w:r>
      <w:r w:rsidR="002D723C" w:rsidRPr="0099022D">
        <w:rPr>
          <w:sz w:val="24"/>
          <w:szCs w:val="24"/>
        </w:rPr>
        <w:t xml:space="preserve"> сельсовет </w:t>
      </w:r>
    </w:p>
    <w:p w:rsidR="002D723C" w:rsidRPr="0099022D" w:rsidRDefault="002D723C" w:rsidP="002D723C">
      <w:pPr>
        <w:widowControl w:val="0"/>
        <w:autoSpaceDE w:val="0"/>
        <w:autoSpaceDN w:val="0"/>
        <w:adjustRightInd w:val="0"/>
        <w:spacing w:after="0" w:line="240" w:lineRule="auto"/>
        <w:ind w:left="4248"/>
        <w:jc w:val="right"/>
        <w:rPr>
          <w:sz w:val="24"/>
          <w:szCs w:val="24"/>
        </w:rPr>
      </w:pPr>
      <w:r w:rsidRPr="0099022D">
        <w:rPr>
          <w:sz w:val="24"/>
          <w:szCs w:val="24"/>
        </w:rPr>
        <w:t xml:space="preserve">муниципального района </w:t>
      </w:r>
      <w:proofErr w:type="spellStart"/>
      <w:r w:rsidRPr="0099022D">
        <w:rPr>
          <w:sz w:val="24"/>
          <w:szCs w:val="24"/>
        </w:rPr>
        <w:t>Янаульский</w:t>
      </w:r>
      <w:proofErr w:type="spellEnd"/>
      <w:r w:rsidRPr="0099022D">
        <w:rPr>
          <w:sz w:val="24"/>
          <w:szCs w:val="24"/>
        </w:rPr>
        <w:t xml:space="preserve"> район Республики Башкортостан</w:t>
      </w:r>
    </w:p>
    <w:p w:rsidR="0055440C" w:rsidRDefault="0055440C" w:rsidP="002D723C">
      <w:pPr>
        <w:widowControl w:val="0"/>
        <w:autoSpaceDE w:val="0"/>
        <w:autoSpaceDN w:val="0"/>
        <w:adjustRightInd w:val="0"/>
        <w:spacing w:after="0" w:line="240" w:lineRule="auto"/>
        <w:ind w:firstLine="851"/>
        <w:jc w:val="right"/>
      </w:pPr>
    </w:p>
    <w:p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rsidR="0055440C" w:rsidRDefault="005B77E7">
      <w:pPr>
        <w:autoSpaceDE w:val="0"/>
        <w:autoSpaceDN w:val="0"/>
        <w:adjustRightInd w:val="0"/>
        <w:spacing w:after="0" w:line="240" w:lineRule="auto"/>
        <w:jc w:val="center"/>
        <w:rPr>
          <w:sz w:val="26"/>
        </w:rPr>
      </w:pPr>
      <w:r>
        <w:rPr>
          <w:sz w:val="26"/>
        </w:rPr>
        <w:t>ОБ ОТКАЗЕ В ПРИЕМЕ ДОКУМЕНТОВ</w:t>
      </w:r>
    </w:p>
    <w:p w:rsidR="0055440C" w:rsidRDefault="0055440C">
      <w:pPr>
        <w:autoSpaceDE w:val="0"/>
        <w:autoSpaceDN w:val="0"/>
        <w:adjustRightInd w:val="0"/>
        <w:spacing w:after="0" w:line="240" w:lineRule="auto"/>
        <w:jc w:val="center"/>
        <w:rPr>
          <w:sz w:val="26"/>
        </w:rPr>
      </w:pP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55440C" w:rsidRDefault="0055440C">
      <w:pPr>
        <w:spacing w:after="0" w:line="240" w:lineRule="auto"/>
        <w:ind w:left="4956"/>
        <w:rPr>
          <w:rFonts w:eastAsia="Times New Roman"/>
          <w:sz w:val="26"/>
          <w:szCs w:val="26"/>
          <w:lang w:eastAsia="ru-RU"/>
        </w:rPr>
      </w:pP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rsidR="0055440C" w:rsidRDefault="0055440C">
      <w:pPr>
        <w:spacing w:after="0" w:line="240" w:lineRule="auto"/>
        <w:ind w:left="4956"/>
        <w:rPr>
          <w:rFonts w:eastAsia="Times New Roman"/>
          <w:sz w:val="24"/>
          <w:szCs w:val="24"/>
          <w:lang w:eastAsia="ru-RU"/>
        </w:rPr>
      </w:pPr>
    </w:p>
    <w:p w:rsidR="0055440C" w:rsidRDefault="005B77E7">
      <w:pPr>
        <w:spacing w:after="0" w:line="240" w:lineRule="auto"/>
        <w:jc w:val="center"/>
        <w:rPr>
          <w:rFonts w:eastAsia="Times New Roman"/>
          <w:lang w:eastAsia="ru-RU"/>
        </w:rPr>
      </w:pPr>
      <w:r>
        <w:rPr>
          <w:rFonts w:eastAsia="Times New Roman"/>
          <w:lang w:eastAsia="ru-RU"/>
        </w:rPr>
        <w:t>Уведомление</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предусмотренные пункт</w:t>
      </w:r>
      <w:r w:rsidR="00C121D6">
        <w:rPr>
          <w:rFonts w:eastAsia="Calibri"/>
          <w:sz w:val="26"/>
          <w:szCs w:val="26"/>
        </w:rPr>
        <w:t>ом</w:t>
      </w:r>
      <w:r w:rsidR="002C4974">
        <w:rPr>
          <w:rFonts w:eastAsia="Calibri"/>
          <w:sz w:val="26"/>
          <w:szCs w:val="26"/>
        </w:rPr>
        <w:t xml:space="preserve"> </w:t>
      </w:r>
      <w:r>
        <w:rPr>
          <w:rFonts w:eastAsia="Calibri"/>
          <w:sz w:val="26"/>
          <w:szCs w:val="26"/>
        </w:rPr>
        <w:t>2.</w:t>
      </w:r>
      <w:r w:rsidR="002C4974">
        <w:rPr>
          <w:rFonts w:eastAsia="Calibri"/>
          <w:sz w:val="26"/>
          <w:szCs w:val="26"/>
        </w:rPr>
        <w:t xml:space="preserve">12 </w:t>
      </w:r>
      <w:r>
        <w:rPr>
          <w:rFonts w:eastAsia="Calibri"/>
          <w:sz w:val="26"/>
          <w:szCs w:val="26"/>
        </w:rPr>
        <w:t xml:space="preserve">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
    <w:tbl>
      <w:tblPr>
        <w:tblW w:w="0" w:type="auto"/>
        <w:tblLook w:val="04A0" w:firstRow="1" w:lastRow="0" w:firstColumn="1" w:lastColumn="0" w:noHBand="0" w:noVBand="1"/>
      </w:tblPr>
      <w:tblGrid>
        <w:gridCol w:w="534"/>
        <w:gridCol w:w="303"/>
        <w:gridCol w:w="8599"/>
      </w:tblGrid>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документы поданы в орган, не уполномоченный на предоставление муниципальной услуги;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документы содержат подчистки и исправления текста, не </w:t>
            </w:r>
            <w:r w:rsidRPr="00C5588E">
              <w:rPr>
                <w:rFonts w:eastAsia="Calibri"/>
                <w:sz w:val="24"/>
                <w:szCs w:val="24"/>
              </w:rPr>
              <w:lastRenderedPageBreak/>
              <w:t xml:space="preserve">заверенные в порядке, установленном законодательством Российской Федерации;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несоблюдение установленных статьей 11 Федерального закона </w:t>
            </w:r>
            <w:r w:rsidRPr="00C5588E">
              <w:rPr>
                <w:rFonts w:eastAsia="Calibri"/>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неполное заполнение полей в форме запроса, в том числе в интерактивной форме на Едином портале, РПГУ;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наличие противоречивых сведений в запросе и приложенных к нему документах.</w:t>
            </w:r>
          </w:p>
        </w:tc>
      </w:tr>
    </w:tbl>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Pr>
          <w:rFonts w:eastAsia="Times New Roman"/>
          <w:sz w:val="24"/>
          <w:szCs w:val="24"/>
          <w:lang w:eastAsia="ru-RU"/>
        </w:rPr>
        <w:t>приеме документов, необходимых для предоставления муниципальной услуги:</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(подпись)                             (инициалы, фамилия)                                         </w:t>
      </w:r>
    </w:p>
    <w:p w:rsidR="0055440C" w:rsidRDefault="0055440C">
      <w:pPr>
        <w:autoSpaceDE w:val="0"/>
        <w:autoSpaceDN w:val="0"/>
        <w:adjustRightInd w:val="0"/>
        <w:spacing w:after="0" w:line="240" w:lineRule="auto"/>
        <w:jc w:val="both"/>
      </w:pPr>
    </w:p>
    <w:p w:rsidR="0055440C" w:rsidRDefault="0055440C">
      <w:pPr>
        <w:widowControl w:val="0"/>
        <w:tabs>
          <w:tab w:val="left" w:pos="567"/>
        </w:tabs>
        <w:spacing w:after="0" w:line="240" w:lineRule="auto"/>
        <w:ind w:firstLine="567"/>
        <w:contextualSpacing/>
        <w:jc w:val="center"/>
      </w:pPr>
    </w:p>
    <w:p w:rsidR="0055440C" w:rsidRDefault="0055440C">
      <w:pPr>
        <w:widowControl w:val="0"/>
        <w:tabs>
          <w:tab w:val="left" w:pos="567"/>
        </w:tabs>
        <w:spacing w:after="0" w:line="240" w:lineRule="auto"/>
        <w:ind w:firstLine="567"/>
        <w:contextualSpacing/>
        <w:jc w:val="center"/>
      </w:pPr>
    </w:p>
    <w:p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rsidR="0055440C" w:rsidRDefault="005B77E7" w:rsidP="002B1A50">
      <w:pPr>
        <w:spacing w:after="0" w:line="240" w:lineRule="auto"/>
        <w:ind w:left="4247" w:firstLine="709"/>
        <w:jc w:val="right"/>
        <w:outlineLvl w:val="1"/>
        <w:rPr>
          <w:sz w:val="24"/>
          <w:szCs w:val="24"/>
        </w:rPr>
      </w:pPr>
      <w:r>
        <w:rPr>
          <w:sz w:val="24"/>
          <w:szCs w:val="24"/>
        </w:rPr>
        <w:lastRenderedPageBreak/>
        <w:t>Приложение № 3</w:t>
      </w:r>
    </w:p>
    <w:p w:rsidR="0055440C" w:rsidRDefault="005B77E7" w:rsidP="002B1A50">
      <w:pPr>
        <w:widowControl w:val="0"/>
        <w:tabs>
          <w:tab w:val="left" w:pos="567"/>
        </w:tabs>
        <w:spacing w:after="0" w:line="240" w:lineRule="auto"/>
        <w:ind w:firstLine="567"/>
        <w:contextualSpacing/>
        <w:jc w:val="right"/>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rsidP="002B1A50">
      <w:pPr>
        <w:widowControl w:val="0"/>
        <w:autoSpaceDE w:val="0"/>
        <w:autoSpaceDN w:val="0"/>
        <w:adjustRightInd w:val="0"/>
        <w:spacing w:after="0" w:line="240" w:lineRule="auto"/>
        <w:ind w:left="4813"/>
        <w:jc w:val="right"/>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rsidP="002B1A50">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от предельных параметров </w:t>
      </w:r>
    </w:p>
    <w:p w:rsidR="0055440C" w:rsidRDefault="005B77E7" w:rsidP="002B1A50">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разрешенного строительства, </w:t>
      </w:r>
    </w:p>
    <w:p w:rsidR="0055440C" w:rsidRDefault="005B77E7" w:rsidP="002B1A50">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реконструкции объектов</w:t>
      </w:r>
    </w:p>
    <w:p w:rsidR="0055440C" w:rsidRDefault="005B77E7" w:rsidP="002B1A50">
      <w:pPr>
        <w:widowControl w:val="0"/>
        <w:autoSpaceDE w:val="0"/>
        <w:autoSpaceDN w:val="0"/>
        <w:adjustRightInd w:val="0"/>
        <w:spacing w:after="0" w:line="240" w:lineRule="auto"/>
        <w:ind w:firstLine="851"/>
        <w:jc w:val="right"/>
        <w:rPr>
          <w:sz w:val="24"/>
          <w:szCs w:val="24"/>
        </w:rPr>
      </w:pPr>
      <w:r>
        <w:rPr>
          <w:bCs/>
          <w:sz w:val="24"/>
          <w:szCs w:val="24"/>
        </w:rPr>
        <w:t xml:space="preserve">                                                                    капитального строительства</w:t>
      </w:r>
      <w:r>
        <w:rPr>
          <w:sz w:val="24"/>
          <w:szCs w:val="24"/>
        </w:rPr>
        <w:t>»</w:t>
      </w:r>
    </w:p>
    <w:p w:rsidR="002B1A50" w:rsidRDefault="005B77E7" w:rsidP="002B1A50">
      <w:pPr>
        <w:widowControl w:val="0"/>
        <w:autoSpaceDE w:val="0"/>
        <w:autoSpaceDN w:val="0"/>
        <w:adjustRightInd w:val="0"/>
        <w:spacing w:after="0" w:line="240" w:lineRule="auto"/>
        <w:ind w:left="4248"/>
        <w:jc w:val="right"/>
        <w:rPr>
          <w:sz w:val="24"/>
          <w:szCs w:val="24"/>
        </w:rPr>
      </w:pPr>
      <w:r>
        <w:t xml:space="preserve">       </w:t>
      </w:r>
      <w:r>
        <w:tab/>
      </w:r>
      <w:r>
        <w:tab/>
      </w:r>
      <w:r>
        <w:tab/>
      </w:r>
      <w:r>
        <w:tab/>
      </w:r>
      <w:r>
        <w:tab/>
      </w:r>
      <w:r>
        <w:tab/>
      </w:r>
      <w:r w:rsidR="002B1A50" w:rsidRPr="002B1A50">
        <w:rPr>
          <w:bCs/>
          <w:sz w:val="24"/>
          <w:szCs w:val="24"/>
        </w:rPr>
        <w:t>в</w:t>
      </w:r>
      <w:r>
        <w:rPr>
          <w:bCs/>
        </w:rPr>
        <w:t xml:space="preserve"> </w:t>
      </w:r>
      <w:r w:rsidR="002B1A50" w:rsidRPr="0099022D">
        <w:rPr>
          <w:sz w:val="24"/>
          <w:szCs w:val="24"/>
        </w:rPr>
        <w:t xml:space="preserve">сельском поселении </w:t>
      </w:r>
      <w:r w:rsidR="00B113CE">
        <w:rPr>
          <w:sz w:val="24"/>
          <w:szCs w:val="24"/>
        </w:rPr>
        <w:t>Новоартаульский</w:t>
      </w:r>
      <w:r w:rsidR="002B1A50" w:rsidRPr="0099022D">
        <w:rPr>
          <w:sz w:val="24"/>
          <w:szCs w:val="24"/>
        </w:rPr>
        <w:t xml:space="preserve"> сельсовет </w:t>
      </w:r>
    </w:p>
    <w:p w:rsidR="002B1A50" w:rsidRPr="0099022D" w:rsidRDefault="002B1A50" w:rsidP="002B1A50">
      <w:pPr>
        <w:widowControl w:val="0"/>
        <w:autoSpaceDE w:val="0"/>
        <w:autoSpaceDN w:val="0"/>
        <w:adjustRightInd w:val="0"/>
        <w:spacing w:after="0" w:line="240" w:lineRule="auto"/>
        <w:ind w:left="4248"/>
        <w:jc w:val="right"/>
        <w:rPr>
          <w:sz w:val="24"/>
          <w:szCs w:val="24"/>
        </w:rPr>
      </w:pPr>
      <w:r w:rsidRPr="0099022D">
        <w:rPr>
          <w:sz w:val="24"/>
          <w:szCs w:val="24"/>
        </w:rPr>
        <w:t xml:space="preserve">муниципального района </w:t>
      </w:r>
      <w:proofErr w:type="spellStart"/>
      <w:r w:rsidRPr="0099022D">
        <w:rPr>
          <w:sz w:val="24"/>
          <w:szCs w:val="24"/>
        </w:rPr>
        <w:t>Янаульский</w:t>
      </w:r>
      <w:proofErr w:type="spellEnd"/>
      <w:r w:rsidRPr="0099022D">
        <w:rPr>
          <w:sz w:val="24"/>
          <w:szCs w:val="24"/>
        </w:rPr>
        <w:t xml:space="preserve"> район Республики Башкортостан</w:t>
      </w:r>
    </w:p>
    <w:p w:rsidR="0055440C" w:rsidRDefault="0055440C" w:rsidP="002B1A50">
      <w:pPr>
        <w:widowControl w:val="0"/>
        <w:autoSpaceDE w:val="0"/>
        <w:autoSpaceDN w:val="0"/>
        <w:adjustRightInd w:val="0"/>
        <w:spacing w:after="0" w:line="240" w:lineRule="auto"/>
        <w:ind w:firstLine="851"/>
      </w:pPr>
    </w:p>
    <w:p w:rsidR="0055440C" w:rsidRDefault="005B77E7">
      <w:pPr>
        <w:spacing w:after="0" w:line="240" w:lineRule="auto"/>
        <w:ind w:firstLine="567"/>
        <w:jc w:val="center"/>
      </w:pPr>
      <w:r>
        <w:t>Расписка</w:t>
      </w:r>
    </w:p>
    <w:p w:rsidR="0055440C" w:rsidRDefault="005B77E7">
      <w:pPr>
        <w:spacing w:after="0" w:line="240" w:lineRule="auto"/>
        <w:ind w:firstLine="567"/>
        <w:jc w:val="center"/>
      </w:pPr>
      <w:r>
        <w:t xml:space="preserve">о приеме документов на предоставление муниципальной услуги </w:t>
      </w:r>
      <w:bookmarkStart w:id="4" w:name="OLE_LINK52"/>
      <w:bookmarkStart w:id="5" w:name="OLE_LINK53"/>
    </w:p>
    <w:bookmarkEnd w:id="4"/>
    <w:bookmarkEnd w:id="5"/>
    <w:p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в</w:t>
      </w:r>
      <w:r>
        <w:t xml:space="preserve"> </w:t>
      </w:r>
      <w:r>
        <w:rPr>
          <w:b/>
          <w:bCs/>
        </w:rPr>
        <w:t>_____________________________________________________</w:t>
      </w:r>
    </w:p>
    <w:p w:rsidR="0055440C" w:rsidRDefault="005B77E7">
      <w:pPr>
        <w:spacing w:after="0" w:line="240" w:lineRule="auto"/>
        <w:ind w:firstLine="567"/>
        <w:jc w:val="both"/>
        <w:rPr>
          <w:b/>
          <w:bCs/>
        </w:rPr>
      </w:pPr>
      <w:r>
        <w:rPr>
          <w:b/>
          <w:bCs/>
        </w:rPr>
        <w:t xml:space="preserve">                               </w:t>
      </w:r>
      <w:r>
        <w:rPr>
          <w:sz w:val="24"/>
        </w:rPr>
        <w:t>(наименование муниципального образования)</w:t>
      </w:r>
    </w:p>
    <w:p w:rsidR="0055440C" w:rsidRDefault="005B77E7">
      <w:pPr>
        <w:spacing w:after="0" w:line="240" w:lineRule="auto"/>
        <w:ind w:firstLine="567"/>
        <w:jc w:val="both"/>
        <w:rPr>
          <w:bCs/>
          <w:sz w:val="24"/>
          <w:szCs w:val="24"/>
        </w:rPr>
      </w:pPr>
      <w:r>
        <w:rPr>
          <w:bCs/>
          <w:sz w:val="24"/>
          <w:szCs w:val="24"/>
        </w:rPr>
        <w:t xml:space="preserve">                     (для юридических лиц и</w:t>
      </w:r>
      <w:r>
        <w:rPr>
          <w:sz w:val="26"/>
          <w:szCs w:val="26"/>
        </w:rPr>
        <w:t xml:space="preserve"> </w:t>
      </w:r>
      <w:r>
        <w:rPr>
          <w:bCs/>
          <w:sz w:val="24"/>
          <w:szCs w:val="24"/>
        </w:rPr>
        <w:t>индивидуальных предпринимателей)</w:t>
      </w:r>
    </w:p>
    <w:p w:rsidR="0055440C" w:rsidRDefault="0055440C">
      <w:pPr>
        <w:spacing w:after="0" w:line="240" w:lineRule="auto"/>
        <w:ind w:firstLine="567"/>
        <w:jc w:val="both"/>
        <w:rPr>
          <w:bCs/>
          <w:sz w:val="24"/>
          <w:szCs w:val="24"/>
        </w:rPr>
      </w:pPr>
    </w:p>
    <w:p w:rsidR="0055440C"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853"/>
      </w:tblGrid>
      <w:tr w:rsidR="0055440C">
        <w:trPr>
          <w:trHeight w:val="1240"/>
        </w:trPr>
        <w:tc>
          <w:tcPr>
            <w:tcW w:w="5000" w:type="pct"/>
            <w:vMerge w:val="restart"/>
            <w:vAlign w:val="center"/>
          </w:tcPr>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B77E7">
            <w:pPr>
              <w:spacing w:after="0" w:line="240" w:lineRule="auto"/>
              <w:jc w:val="right"/>
            </w:pPr>
            <w:r>
              <w:t>____</w:t>
            </w:r>
          </w:p>
        </w:tc>
      </w:tr>
      <w:tr w:rsidR="0055440C">
        <w:trPr>
          <w:trHeight w:val="629"/>
        </w:trPr>
        <w:tc>
          <w:tcPr>
            <w:tcW w:w="5000" w:type="pct"/>
            <w:vMerge/>
            <w:vAlign w:val="center"/>
          </w:tcPr>
          <w:p w:rsidR="0055440C" w:rsidRDefault="0055440C">
            <w:pPr>
              <w:spacing w:after="0" w:line="240" w:lineRule="auto"/>
              <w:jc w:val="both"/>
            </w:pPr>
          </w:p>
        </w:tc>
      </w:tr>
      <w:tr w:rsidR="0055440C">
        <w:trPr>
          <w:trHeight w:val="322"/>
        </w:trPr>
        <w:tc>
          <w:tcPr>
            <w:tcW w:w="5000" w:type="pct"/>
            <w:vMerge/>
          </w:tcPr>
          <w:p w:rsidR="0055440C" w:rsidRDefault="0055440C">
            <w:pPr>
              <w:spacing w:after="0" w:line="240" w:lineRule="auto"/>
              <w:jc w:val="both"/>
            </w:pPr>
          </w:p>
        </w:tc>
      </w:tr>
    </w:tbl>
    <w:p w:rsidR="0055440C" w:rsidRDefault="005B77E7">
      <w:pPr>
        <w:spacing w:after="0" w:line="240" w:lineRule="auto"/>
        <w:jc w:val="both"/>
        <w:rPr>
          <w:sz w:val="27"/>
        </w:rPr>
      </w:pPr>
      <w:r>
        <w:t xml:space="preserve">Заявитель сдал(-а), а специалист </w:t>
      </w:r>
      <w:bookmarkStart w:id="6" w:name="OLE_LINK29"/>
      <w:bookmarkStart w:id="7" w:name="OLE_LINK30"/>
      <w:r>
        <w:t>_______________________________,</w:t>
      </w:r>
      <w:bookmarkEnd w:id="6"/>
      <w:bookmarkEnd w:id="7"/>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rPr>
        <w:t xml:space="preserve"> _______________________________________________________________________</w:t>
      </w:r>
    </w:p>
    <w:p w:rsidR="0055440C" w:rsidRDefault="005B77E7">
      <w:pPr>
        <w:spacing w:after="0" w:line="240" w:lineRule="auto"/>
        <w:jc w:val="center"/>
        <w:rPr>
          <w:bCs/>
          <w:sz w:val="27"/>
          <w:szCs w:val="27"/>
        </w:rPr>
      </w:pPr>
      <w:r>
        <w:rPr>
          <w:sz w:val="27"/>
          <w:szCs w:val="27"/>
        </w:rPr>
        <w:t>(наименование муниципального образования)</w:t>
      </w:r>
    </w:p>
    <w:p w:rsidR="0055440C" w:rsidRDefault="005B77E7">
      <w:pPr>
        <w:spacing w:after="0" w:line="240" w:lineRule="auto"/>
        <w:jc w:val="both"/>
      </w:pPr>
      <w:r>
        <w:lastRenderedPageBreak/>
        <w:t>следующие документы:</w:t>
      </w:r>
    </w:p>
    <w:p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3027"/>
        <w:gridCol w:w="3204"/>
        <w:gridCol w:w="2278"/>
      </w:tblGrid>
      <w:tr w:rsidR="0055440C">
        <w:tc>
          <w:tcPr>
            <w:tcW w:w="682" w:type="pct"/>
            <w:vAlign w:val="center"/>
          </w:tcPr>
          <w:p w:rsidR="0055440C" w:rsidRDefault="005B77E7">
            <w:pPr>
              <w:spacing w:after="0" w:line="240" w:lineRule="auto"/>
              <w:jc w:val="both"/>
              <w:rPr>
                <w:sz w:val="27"/>
                <w:szCs w:val="27"/>
              </w:rPr>
            </w:pPr>
            <w:r>
              <w:rPr>
                <w:sz w:val="27"/>
                <w:szCs w:val="27"/>
              </w:rPr>
              <w:t>№ п/п</w:t>
            </w:r>
          </w:p>
        </w:tc>
        <w:tc>
          <w:tcPr>
            <w:tcW w:w="1536" w:type="pct"/>
            <w:vAlign w:val="center"/>
          </w:tcPr>
          <w:p w:rsidR="0055440C" w:rsidRDefault="005B77E7">
            <w:pPr>
              <w:spacing w:after="0" w:line="240" w:lineRule="auto"/>
              <w:jc w:val="both"/>
              <w:rPr>
                <w:sz w:val="27"/>
                <w:szCs w:val="27"/>
              </w:rPr>
            </w:pPr>
            <w:r>
              <w:rPr>
                <w:sz w:val="27"/>
                <w:szCs w:val="27"/>
              </w:rPr>
              <w:t>Документ</w:t>
            </w:r>
          </w:p>
        </w:tc>
        <w:tc>
          <w:tcPr>
            <w:tcW w:w="1626" w:type="pct"/>
            <w:vAlign w:val="center"/>
          </w:tcPr>
          <w:p w:rsidR="0055440C" w:rsidRDefault="005B77E7">
            <w:pPr>
              <w:spacing w:after="0" w:line="240" w:lineRule="auto"/>
              <w:jc w:val="both"/>
              <w:rPr>
                <w:sz w:val="27"/>
                <w:szCs w:val="27"/>
              </w:rPr>
            </w:pPr>
            <w:r>
              <w:rPr>
                <w:sz w:val="27"/>
                <w:szCs w:val="27"/>
              </w:rPr>
              <w:t>Вид документа</w:t>
            </w:r>
          </w:p>
        </w:tc>
        <w:tc>
          <w:tcPr>
            <w:tcW w:w="1156" w:type="pct"/>
            <w:vAlign w:val="center"/>
          </w:tcPr>
          <w:p w:rsidR="0055440C" w:rsidRDefault="005B77E7">
            <w:pPr>
              <w:spacing w:after="0" w:line="240" w:lineRule="auto"/>
              <w:jc w:val="both"/>
              <w:rPr>
                <w:sz w:val="27"/>
                <w:szCs w:val="27"/>
              </w:rPr>
            </w:pPr>
            <w:r>
              <w:rPr>
                <w:sz w:val="27"/>
                <w:szCs w:val="27"/>
              </w:rPr>
              <w:t>Кол-во листов</w:t>
            </w:r>
          </w:p>
        </w:tc>
      </w:tr>
      <w:tr w:rsidR="0055440C">
        <w:tc>
          <w:tcPr>
            <w:tcW w:w="682" w:type="pct"/>
            <w:vAlign w:val="center"/>
          </w:tcPr>
          <w:p w:rsidR="0055440C" w:rsidRDefault="0055440C">
            <w:pPr>
              <w:spacing w:after="0" w:line="240" w:lineRule="auto"/>
              <w:jc w:val="both"/>
              <w:rPr>
                <w:sz w:val="27"/>
                <w:szCs w:val="27"/>
              </w:rPr>
            </w:pPr>
          </w:p>
        </w:tc>
        <w:tc>
          <w:tcPr>
            <w:tcW w:w="1536" w:type="pct"/>
            <w:vAlign w:val="center"/>
          </w:tcPr>
          <w:p w:rsidR="0055440C" w:rsidRDefault="0055440C">
            <w:pPr>
              <w:spacing w:after="0" w:line="240" w:lineRule="auto"/>
              <w:jc w:val="both"/>
              <w:rPr>
                <w:sz w:val="27"/>
                <w:szCs w:val="27"/>
              </w:rPr>
            </w:pPr>
          </w:p>
        </w:tc>
        <w:tc>
          <w:tcPr>
            <w:tcW w:w="1626" w:type="pct"/>
            <w:vAlign w:val="center"/>
          </w:tcPr>
          <w:p w:rsidR="0055440C" w:rsidRDefault="0055440C">
            <w:pPr>
              <w:spacing w:after="0" w:line="240" w:lineRule="auto"/>
              <w:jc w:val="both"/>
              <w:rPr>
                <w:sz w:val="27"/>
                <w:szCs w:val="27"/>
              </w:rPr>
            </w:pPr>
          </w:p>
        </w:tc>
        <w:tc>
          <w:tcPr>
            <w:tcW w:w="1156" w:type="pct"/>
            <w:vAlign w:val="center"/>
          </w:tcPr>
          <w:p w:rsidR="0055440C" w:rsidRDefault="0055440C">
            <w:pPr>
              <w:spacing w:after="0" w:line="240" w:lineRule="auto"/>
              <w:jc w:val="both"/>
              <w:rPr>
                <w:sz w:val="27"/>
                <w:szCs w:val="27"/>
              </w:rPr>
            </w:pPr>
          </w:p>
        </w:tc>
      </w:tr>
    </w:tbl>
    <w:p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30"/>
        <w:gridCol w:w="2617"/>
        <w:gridCol w:w="2107"/>
        <w:gridCol w:w="2471"/>
        <w:gridCol w:w="122"/>
        <w:gridCol w:w="1606"/>
      </w:tblGrid>
      <w:tr w:rsidR="0055440C">
        <w:tc>
          <w:tcPr>
            <w:tcW w:w="472" w:type="pct"/>
            <w:vMerge w:val="restart"/>
            <w:shd w:val="clear" w:color="auto" w:fill="auto"/>
          </w:tcPr>
          <w:p w:rsidR="0055440C" w:rsidRDefault="005B77E7">
            <w:pPr>
              <w:spacing w:after="0" w:line="240" w:lineRule="auto"/>
              <w:jc w:val="both"/>
              <w:rPr>
                <w:sz w:val="27"/>
                <w:szCs w:val="27"/>
                <w:lang w:val="en-US"/>
              </w:rPr>
            </w:pPr>
            <w:bookmarkStart w:id="8" w:name="OLE_LINK33"/>
            <w:bookmarkStart w:id="9" w:name="OLE_LINK34"/>
            <w:r>
              <w:rPr>
                <w:bCs/>
                <w:sz w:val="27"/>
                <w:szCs w:val="27"/>
              </w:rPr>
              <w:t>Итого</w:t>
            </w:r>
          </w:p>
        </w:tc>
        <w:tc>
          <w:tcPr>
            <w:tcW w:w="3713" w:type="pct"/>
            <w:gridSpan w:val="4"/>
            <w:tcBorders>
              <w:bottom w:val="single" w:sz="8" w:space="0" w:color="auto"/>
            </w:tcBorders>
            <w:shd w:val="clear" w:color="auto" w:fill="auto"/>
            <w:vAlign w:val="bottom"/>
          </w:tcPr>
          <w:p w:rsidR="0055440C" w:rsidRDefault="0055440C">
            <w:pPr>
              <w:spacing w:after="0" w:line="240" w:lineRule="auto"/>
              <w:jc w:val="both"/>
              <w:rPr>
                <w:sz w:val="27"/>
                <w:szCs w:val="27"/>
                <w:lang w:val="en-US"/>
              </w:rPr>
            </w:pPr>
          </w:p>
        </w:tc>
        <w:tc>
          <w:tcPr>
            <w:tcW w:w="815" w:type="pct"/>
            <w:vMerge w:val="restart"/>
            <w:shd w:val="clear" w:color="auto" w:fill="auto"/>
          </w:tcPr>
          <w:p w:rsidR="0055440C" w:rsidRDefault="005B77E7">
            <w:pPr>
              <w:spacing w:after="0" w:line="240" w:lineRule="auto"/>
              <w:jc w:val="both"/>
              <w:rPr>
                <w:sz w:val="27"/>
                <w:szCs w:val="27"/>
                <w:lang w:val="en-US"/>
              </w:rPr>
            </w:pPr>
            <w:r>
              <w:rPr>
                <w:bCs/>
                <w:sz w:val="27"/>
                <w:szCs w:val="27"/>
              </w:rPr>
              <w:t>листов</w:t>
            </w:r>
          </w:p>
        </w:tc>
      </w:tr>
      <w:tr w:rsidR="0055440C">
        <w:tc>
          <w:tcPr>
            <w:tcW w:w="472" w:type="pct"/>
            <w:vMerge/>
            <w:shd w:val="clear" w:color="auto" w:fill="auto"/>
          </w:tcPr>
          <w:p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rsidR="0055440C" w:rsidRDefault="005B77E7">
            <w:pPr>
              <w:spacing w:after="0" w:line="240" w:lineRule="auto"/>
              <w:jc w:val="center"/>
              <w:rPr>
                <w:iCs/>
                <w:sz w:val="24"/>
                <w:szCs w:val="24"/>
              </w:rPr>
            </w:pPr>
            <w:bookmarkStart w:id="10" w:name="OLE_LINK23"/>
            <w:bookmarkStart w:id="11" w:name="OLE_LINK24"/>
            <w:r>
              <w:rPr>
                <w:iCs/>
                <w:sz w:val="24"/>
                <w:szCs w:val="24"/>
              </w:rPr>
              <w:t>(указывается количество листов прописью)</w:t>
            </w:r>
          </w:p>
          <w:bookmarkEnd w:id="10"/>
          <w:bookmarkEnd w:id="11"/>
          <w:p w:rsidR="0055440C" w:rsidRDefault="0055440C">
            <w:pPr>
              <w:spacing w:after="0" w:line="240" w:lineRule="auto"/>
              <w:jc w:val="center"/>
              <w:rPr>
                <w:sz w:val="24"/>
                <w:szCs w:val="24"/>
                <w:lang w:val="en-US"/>
              </w:rPr>
            </w:pPr>
          </w:p>
        </w:tc>
        <w:tc>
          <w:tcPr>
            <w:tcW w:w="815" w:type="pct"/>
            <w:vMerge/>
            <w:shd w:val="clear" w:color="auto" w:fill="auto"/>
          </w:tcPr>
          <w:p w:rsidR="0055440C" w:rsidRDefault="0055440C">
            <w:pPr>
              <w:spacing w:after="0" w:line="240" w:lineRule="auto"/>
              <w:jc w:val="center"/>
              <w:rPr>
                <w:sz w:val="24"/>
                <w:szCs w:val="24"/>
                <w:lang w:val="en-US"/>
              </w:rPr>
            </w:pPr>
          </w:p>
        </w:tc>
      </w:tr>
      <w:tr w:rsidR="0055440C">
        <w:tc>
          <w:tcPr>
            <w:tcW w:w="472" w:type="pct"/>
            <w:vMerge/>
            <w:shd w:val="clear" w:color="auto" w:fill="auto"/>
          </w:tcPr>
          <w:p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rsidR="0055440C" w:rsidRDefault="0055440C">
            <w:pPr>
              <w:spacing w:after="0" w:line="240" w:lineRule="auto"/>
              <w:jc w:val="both"/>
              <w:rPr>
                <w:sz w:val="27"/>
                <w:szCs w:val="27"/>
                <w:lang w:val="en-US"/>
              </w:rPr>
            </w:pPr>
          </w:p>
        </w:tc>
        <w:tc>
          <w:tcPr>
            <w:tcW w:w="815" w:type="pct"/>
            <w:vMerge w:val="restart"/>
            <w:shd w:val="clear" w:color="auto" w:fill="auto"/>
          </w:tcPr>
          <w:p w:rsidR="0055440C" w:rsidRDefault="005B77E7">
            <w:pPr>
              <w:spacing w:after="0" w:line="240" w:lineRule="auto"/>
              <w:jc w:val="both"/>
              <w:rPr>
                <w:bCs/>
                <w:sz w:val="27"/>
                <w:szCs w:val="27"/>
                <w:lang w:val="en-US"/>
              </w:rPr>
            </w:pPr>
            <w:r>
              <w:rPr>
                <w:bCs/>
                <w:sz w:val="27"/>
                <w:szCs w:val="27"/>
              </w:rPr>
              <w:t>документов</w:t>
            </w:r>
          </w:p>
        </w:tc>
      </w:tr>
      <w:tr w:rsidR="0055440C">
        <w:tc>
          <w:tcPr>
            <w:tcW w:w="472" w:type="pct"/>
            <w:vMerge/>
            <w:shd w:val="clear" w:color="auto" w:fill="auto"/>
          </w:tcPr>
          <w:p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rsidR="0055440C" w:rsidRDefault="0055440C">
            <w:pPr>
              <w:spacing w:after="0" w:line="240" w:lineRule="auto"/>
              <w:jc w:val="both"/>
              <w:rPr>
                <w:sz w:val="27"/>
                <w:szCs w:val="27"/>
                <w:lang w:val="en-US"/>
              </w:rPr>
            </w:pPr>
          </w:p>
        </w:tc>
      </w:tr>
      <w:tr w:rsidR="0055440C">
        <w:trPr>
          <w:trHeight w:val="269"/>
        </w:trPr>
        <w:tc>
          <w:tcPr>
            <w:tcW w:w="2869" w:type="pct"/>
            <w:gridSpan w:val="3"/>
            <w:shd w:val="clear" w:color="auto" w:fill="auto"/>
          </w:tcPr>
          <w:p w:rsidR="0055440C" w:rsidRDefault="005B77E7">
            <w:pPr>
              <w:spacing w:after="0" w:line="240" w:lineRule="auto"/>
              <w:jc w:val="both"/>
              <w:rPr>
                <w:sz w:val="27"/>
                <w:szCs w:val="27"/>
                <w:lang w:val="en-US"/>
              </w:rPr>
            </w:pPr>
            <w:bookmarkStart w:id="12" w:name="OLE_LINK11"/>
            <w:bookmarkStart w:id="13" w:name="OLE_LINK12"/>
            <w:bookmarkEnd w:id="8"/>
            <w:bookmarkEnd w:id="9"/>
            <w:r>
              <w:rPr>
                <w:sz w:val="27"/>
                <w:szCs w:val="27"/>
              </w:rPr>
              <w:t>Дата выдачи расписки:</w:t>
            </w:r>
          </w:p>
        </w:tc>
        <w:tc>
          <w:tcPr>
            <w:tcW w:w="2131" w:type="pct"/>
            <w:gridSpan w:val="3"/>
            <w:shd w:val="clear" w:color="auto" w:fill="auto"/>
          </w:tcPr>
          <w:p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trPr>
          <w:trHeight w:val="269"/>
        </w:trPr>
        <w:tc>
          <w:tcPr>
            <w:tcW w:w="2869" w:type="pct"/>
            <w:gridSpan w:val="3"/>
            <w:shd w:val="clear" w:color="auto" w:fill="auto"/>
          </w:tcPr>
          <w:p w:rsidR="0055440C" w:rsidRDefault="005B77E7">
            <w:pPr>
              <w:spacing w:after="0" w:line="240" w:lineRule="auto"/>
              <w:jc w:val="both"/>
              <w:rPr>
                <w:sz w:val="27"/>
                <w:szCs w:val="27"/>
              </w:rPr>
            </w:pPr>
            <w:r>
              <w:rPr>
                <w:sz w:val="27"/>
                <w:szCs w:val="27"/>
              </w:rPr>
              <w:t>Ориентировочная дата выдачи итогового(-ых) документа(-</w:t>
            </w:r>
            <w:proofErr w:type="spellStart"/>
            <w:r>
              <w:rPr>
                <w:sz w:val="27"/>
                <w:szCs w:val="27"/>
              </w:rPr>
              <w:t>ов</w:t>
            </w:r>
            <w:proofErr w:type="spellEnd"/>
            <w:r>
              <w:rPr>
                <w:sz w:val="27"/>
                <w:szCs w:val="27"/>
              </w:rPr>
              <w:t>):</w:t>
            </w:r>
          </w:p>
        </w:tc>
        <w:tc>
          <w:tcPr>
            <w:tcW w:w="2131" w:type="pct"/>
            <w:gridSpan w:val="3"/>
            <w:shd w:val="clear" w:color="auto" w:fill="auto"/>
          </w:tcPr>
          <w:p w:rsidR="0055440C" w:rsidRDefault="005B77E7">
            <w:pPr>
              <w:spacing w:after="0" w:line="240" w:lineRule="auto"/>
              <w:jc w:val="both"/>
              <w:rPr>
                <w:sz w:val="27"/>
                <w:szCs w:val="27"/>
                <w:lang w:val="en-US"/>
              </w:rPr>
            </w:pPr>
            <w:r>
              <w:rPr>
                <w:sz w:val="27"/>
                <w:szCs w:val="27"/>
              </w:rPr>
              <w:t>«__» ________ 20__ г.</w:t>
            </w:r>
          </w:p>
        </w:tc>
      </w:tr>
      <w:tr w:rsidR="0055440C">
        <w:trPr>
          <w:trHeight w:val="269"/>
        </w:trPr>
        <w:tc>
          <w:tcPr>
            <w:tcW w:w="5000" w:type="pct"/>
            <w:gridSpan w:val="6"/>
            <w:shd w:val="clear" w:color="auto" w:fill="auto"/>
          </w:tcPr>
          <w:p w:rsidR="0055440C" w:rsidRDefault="005B77E7">
            <w:pPr>
              <w:spacing w:after="0" w:line="240" w:lineRule="auto"/>
              <w:jc w:val="both"/>
              <w:rPr>
                <w:sz w:val="27"/>
                <w:szCs w:val="27"/>
              </w:rPr>
            </w:pPr>
            <w:r>
              <w:rPr>
                <w:sz w:val="27"/>
                <w:szCs w:val="27"/>
              </w:rPr>
              <w:t>Место выдачи: _______________________________</w:t>
            </w:r>
          </w:p>
          <w:p w:rsidR="0055440C" w:rsidRDefault="0055440C">
            <w:pPr>
              <w:spacing w:after="0" w:line="240" w:lineRule="auto"/>
              <w:jc w:val="both"/>
              <w:rPr>
                <w:sz w:val="27"/>
                <w:szCs w:val="27"/>
              </w:rPr>
            </w:pPr>
          </w:p>
          <w:p w:rsidR="0055440C" w:rsidRDefault="005B77E7">
            <w:pPr>
              <w:spacing w:after="0" w:line="240" w:lineRule="auto"/>
              <w:jc w:val="both"/>
              <w:rPr>
                <w:sz w:val="27"/>
                <w:szCs w:val="27"/>
              </w:rPr>
            </w:pPr>
            <w:r>
              <w:rPr>
                <w:sz w:val="27"/>
                <w:szCs w:val="27"/>
              </w:rPr>
              <w:t>Регистрационный номер ______________________</w:t>
            </w:r>
          </w:p>
        </w:tc>
      </w:tr>
      <w:bookmarkEnd w:id="12"/>
      <w:bookmarkEnd w:id="13"/>
      <w:tr w:rsidR="0055440C">
        <w:tc>
          <w:tcPr>
            <w:tcW w:w="1800" w:type="pct"/>
            <w:gridSpan w:val="2"/>
            <w:vMerge w:val="restart"/>
            <w:shd w:val="clear" w:color="auto" w:fill="auto"/>
            <w:vAlign w:val="center"/>
          </w:tcPr>
          <w:p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rsidR="0055440C" w:rsidRDefault="0055440C">
            <w:pPr>
              <w:spacing w:after="0" w:line="240" w:lineRule="auto"/>
              <w:jc w:val="both"/>
              <w:rPr>
                <w:sz w:val="27"/>
                <w:szCs w:val="27"/>
              </w:rPr>
            </w:pPr>
          </w:p>
        </w:tc>
      </w:tr>
      <w:tr w:rsidR="0055440C">
        <w:tc>
          <w:tcPr>
            <w:tcW w:w="1800" w:type="pct"/>
            <w:gridSpan w:val="2"/>
            <w:vMerge/>
            <w:shd w:val="clear" w:color="auto" w:fill="auto"/>
            <w:vAlign w:val="center"/>
          </w:tcPr>
          <w:p w:rsidR="0055440C" w:rsidRDefault="0055440C">
            <w:pPr>
              <w:spacing w:after="0" w:line="240" w:lineRule="auto"/>
              <w:jc w:val="both"/>
            </w:pPr>
          </w:p>
        </w:tc>
        <w:tc>
          <w:tcPr>
            <w:tcW w:w="3200" w:type="pct"/>
            <w:gridSpan w:val="4"/>
            <w:shd w:val="clear" w:color="auto" w:fill="auto"/>
          </w:tcPr>
          <w:p w:rsidR="0055440C" w:rsidRDefault="005B77E7">
            <w:pPr>
              <w:spacing w:after="0" w:line="240" w:lineRule="auto"/>
              <w:jc w:val="both"/>
              <w:rPr>
                <w:sz w:val="24"/>
                <w:szCs w:val="24"/>
                <w:lang w:val="en-US"/>
              </w:rPr>
            </w:pPr>
            <w:bookmarkStart w:id="14" w:name="OLE_LINK42"/>
            <w:bookmarkStart w:id="15" w:name="OLE_LINK41"/>
            <w:r>
              <w:rPr>
                <w:iCs/>
                <w:sz w:val="24"/>
                <w:szCs w:val="24"/>
              </w:rPr>
              <w:t>(фамилия, инициалы)                                (подпись)</w:t>
            </w:r>
            <w:bookmarkEnd w:id="14"/>
            <w:bookmarkEnd w:id="15"/>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rsidR="0055440C" w:rsidRDefault="005B77E7">
      <w:pPr>
        <w:spacing w:after="0" w:line="240" w:lineRule="auto"/>
        <w:ind w:firstLine="567"/>
        <w:jc w:val="center"/>
        <w:rPr>
          <w:bCs/>
        </w:rPr>
      </w:pPr>
      <w:r>
        <w:rPr>
          <w:bCs/>
        </w:rPr>
        <w:lastRenderedPageBreak/>
        <w:t>Расписка</w:t>
      </w:r>
    </w:p>
    <w:p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в </w:t>
      </w:r>
      <w:r>
        <w:rPr>
          <w:b/>
          <w:bCs/>
        </w:rPr>
        <w:t>_____________________________________________________</w:t>
      </w:r>
    </w:p>
    <w:p w:rsidR="0055440C" w:rsidRDefault="005B77E7">
      <w:pPr>
        <w:spacing w:after="0" w:line="240" w:lineRule="auto"/>
        <w:ind w:left="4248"/>
        <w:jc w:val="both"/>
        <w:rPr>
          <w:bCs/>
          <w:sz w:val="24"/>
          <w:szCs w:val="24"/>
        </w:rPr>
      </w:pPr>
      <w:r>
        <w:rPr>
          <w:bCs/>
          <w:sz w:val="24"/>
          <w:szCs w:val="24"/>
        </w:rPr>
        <w:t>(наименование муниципального образования)</w:t>
      </w:r>
    </w:p>
    <w:p w:rsidR="0055440C" w:rsidRDefault="005B77E7">
      <w:pPr>
        <w:spacing w:after="0" w:line="240" w:lineRule="auto"/>
        <w:ind w:firstLine="567"/>
        <w:jc w:val="both"/>
        <w:rPr>
          <w:bCs/>
          <w:sz w:val="24"/>
          <w:szCs w:val="24"/>
        </w:rPr>
      </w:pPr>
      <w:r>
        <w:rPr>
          <w:bCs/>
          <w:sz w:val="24"/>
          <w:szCs w:val="24"/>
        </w:rPr>
        <w:t xml:space="preserve">                                                  (для физических лиц)</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pPr>
      <w:r>
        <w:t>Заявитель______________________</w:t>
      </w:r>
    </w:p>
    <w:p w:rsidR="0055440C" w:rsidRDefault="005B77E7">
      <w:pPr>
        <w:autoSpaceDE w:val="0"/>
        <w:autoSpaceDN w:val="0"/>
        <w:adjustRightInd w:val="0"/>
        <w:spacing w:after="0" w:line="240" w:lineRule="auto"/>
        <w:ind w:left="5245"/>
        <w:jc w:val="both"/>
      </w:pPr>
      <w:r>
        <w:t>______________________________________________________________</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425"/>
        <w:gridCol w:w="428"/>
      </w:tblGrid>
      <w:tr w:rsidR="0055440C">
        <w:trPr>
          <w:trHeight w:val="629"/>
        </w:trPr>
        <w:tc>
          <w:tcPr>
            <w:tcW w:w="4783" w:type="pct"/>
            <w:vMerge w:val="restart"/>
            <w:vAlign w:val="center"/>
          </w:tcPr>
          <w:p w:rsidR="0055440C" w:rsidRDefault="0055440C">
            <w:pPr>
              <w:spacing w:line="240" w:lineRule="auto"/>
            </w:pPr>
          </w:p>
        </w:tc>
        <w:tc>
          <w:tcPr>
            <w:tcW w:w="217" w:type="pct"/>
            <w:tcBorders>
              <w:bottom w:val="single" w:sz="4" w:space="0" w:color="auto"/>
            </w:tcBorders>
            <w:vAlign w:val="bottom"/>
          </w:tcPr>
          <w:p w:rsidR="0055440C" w:rsidRDefault="0055440C">
            <w:pPr>
              <w:spacing w:after="0" w:line="240" w:lineRule="auto"/>
              <w:jc w:val="both"/>
            </w:pPr>
          </w:p>
        </w:tc>
      </w:tr>
      <w:tr w:rsidR="0055440C">
        <w:trPr>
          <w:trHeight w:val="243"/>
        </w:trPr>
        <w:tc>
          <w:tcPr>
            <w:tcW w:w="4783" w:type="pct"/>
            <w:vMerge/>
          </w:tcPr>
          <w:p w:rsidR="0055440C" w:rsidRDefault="0055440C">
            <w:pPr>
              <w:spacing w:after="0" w:line="240" w:lineRule="auto"/>
              <w:jc w:val="both"/>
            </w:pPr>
          </w:p>
        </w:tc>
        <w:tc>
          <w:tcPr>
            <w:tcW w:w="217" w:type="pct"/>
            <w:tcBorders>
              <w:top w:val="single" w:sz="4" w:space="0" w:color="auto"/>
            </w:tcBorders>
          </w:tcPr>
          <w:p w:rsidR="0055440C" w:rsidRDefault="0055440C">
            <w:pPr>
              <w:spacing w:after="0" w:line="240" w:lineRule="auto"/>
              <w:jc w:val="both"/>
            </w:pPr>
          </w:p>
        </w:tc>
      </w:tr>
    </w:tbl>
    <w:p w:rsidR="0055440C" w:rsidRDefault="005B77E7">
      <w:pPr>
        <w:spacing w:after="0" w:line="240" w:lineRule="auto"/>
        <w:jc w:val="both"/>
        <w:rPr>
          <w:sz w:val="27"/>
          <w:szCs w:val="27"/>
        </w:rPr>
      </w:pPr>
      <w:r>
        <w:t>Заявитель сдал(-а), а специалист _______________________________, принял(-a)</w:t>
      </w:r>
      <w:r>
        <w:rPr>
          <w:sz w:val="27"/>
          <w:szCs w:val="27"/>
        </w:rPr>
        <w:t xml:space="preserve"> </w:t>
      </w:r>
      <w:r>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rsidR="0055440C" w:rsidRDefault="005B77E7">
      <w:pPr>
        <w:spacing w:after="0" w:line="240" w:lineRule="auto"/>
        <w:jc w:val="center"/>
        <w:rPr>
          <w:sz w:val="24"/>
          <w:szCs w:val="24"/>
        </w:rPr>
      </w:pPr>
      <w:r>
        <w:rPr>
          <w:sz w:val="24"/>
          <w:szCs w:val="24"/>
        </w:rPr>
        <w:t>(наименование муниципального образования)</w:t>
      </w:r>
    </w:p>
    <w:p w:rsidR="0055440C" w:rsidRDefault="005B77E7">
      <w:pPr>
        <w:spacing w:after="0" w:line="240" w:lineRule="auto"/>
        <w:jc w:val="both"/>
      </w:pPr>
      <w:r>
        <w:t>следующие документы:</w:t>
      </w:r>
    </w:p>
    <w:p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3027"/>
        <w:gridCol w:w="3204"/>
        <w:gridCol w:w="2278"/>
      </w:tblGrid>
      <w:tr w:rsidR="0055440C">
        <w:tc>
          <w:tcPr>
            <w:tcW w:w="682" w:type="pct"/>
            <w:vAlign w:val="center"/>
          </w:tcPr>
          <w:p w:rsidR="0055440C" w:rsidRDefault="005B77E7">
            <w:pPr>
              <w:spacing w:after="0" w:line="240" w:lineRule="auto"/>
              <w:jc w:val="both"/>
              <w:rPr>
                <w:sz w:val="27"/>
              </w:rPr>
            </w:pPr>
            <w:r>
              <w:rPr>
                <w:sz w:val="27"/>
              </w:rPr>
              <w:t>№ п/п</w:t>
            </w:r>
          </w:p>
        </w:tc>
        <w:tc>
          <w:tcPr>
            <w:tcW w:w="1536" w:type="pct"/>
            <w:vAlign w:val="center"/>
          </w:tcPr>
          <w:p w:rsidR="0055440C" w:rsidRDefault="005B77E7">
            <w:pPr>
              <w:spacing w:after="0" w:line="240" w:lineRule="auto"/>
              <w:jc w:val="both"/>
              <w:rPr>
                <w:sz w:val="27"/>
              </w:rPr>
            </w:pPr>
            <w:r>
              <w:rPr>
                <w:sz w:val="27"/>
              </w:rPr>
              <w:t>Документ</w:t>
            </w:r>
          </w:p>
        </w:tc>
        <w:tc>
          <w:tcPr>
            <w:tcW w:w="1626" w:type="pct"/>
            <w:vAlign w:val="center"/>
          </w:tcPr>
          <w:p w:rsidR="0055440C" w:rsidRDefault="005B77E7">
            <w:pPr>
              <w:spacing w:after="0" w:line="240" w:lineRule="auto"/>
              <w:jc w:val="both"/>
              <w:rPr>
                <w:sz w:val="27"/>
              </w:rPr>
            </w:pPr>
            <w:r>
              <w:rPr>
                <w:sz w:val="27"/>
              </w:rPr>
              <w:t>Вид документа</w:t>
            </w:r>
          </w:p>
        </w:tc>
        <w:tc>
          <w:tcPr>
            <w:tcW w:w="1156" w:type="pct"/>
            <w:vAlign w:val="center"/>
          </w:tcPr>
          <w:p w:rsidR="0055440C" w:rsidRDefault="005B77E7">
            <w:pPr>
              <w:spacing w:after="0" w:line="240" w:lineRule="auto"/>
              <w:jc w:val="both"/>
              <w:rPr>
                <w:sz w:val="27"/>
              </w:rPr>
            </w:pPr>
            <w:r>
              <w:rPr>
                <w:sz w:val="27"/>
              </w:rPr>
              <w:t>Кол-во листов</w:t>
            </w:r>
          </w:p>
        </w:tc>
      </w:tr>
      <w:tr w:rsidR="0055440C">
        <w:tc>
          <w:tcPr>
            <w:tcW w:w="682" w:type="pct"/>
            <w:vAlign w:val="center"/>
          </w:tcPr>
          <w:p w:rsidR="0055440C" w:rsidRDefault="0055440C">
            <w:pPr>
              <w:spacing w:after="0" w:line="240" w:lineRule="auto"/>
              <w:jc w:val="both"/>
              <w:rPr>
                <w:sz w:val="27"/>
              </w:rPr>
            </w:pPr>
          </w:p>
        </w:tc>
        <w:tc>
          <w:tcPr>
            <w:tcW w:w="1536" w:type="pct"/>
            <w:vAlign w:val="center"/>
          </w:tcPr>
          <w:p w:rsidR="0055440C" w:rsidRDefault="0055440C">
            <w:pPr>
              <w:spacing w:after="0" w:line="240" w:lineRule="auto"/>
              <w:jc w:val="both"/>
              <w:rPr>
                <w:sz w:val="27"/>
              </w:rPr>
            </w:pPr>
          </w:p>
        </w:tc>
        <w:tc>
          <w:tcPr>
            <w:tcW w:w="1626" w:type="pct"/>
            <w:vAlign w:val="center"/>
          </w:tcPr>
          <w:p w:rsidR="0055440C" w:rsidRDefault="0055440C">
            <w:pPr>
              <w:spacing w:after="0" w:line="240" w:lineRule="auto"/>
              <w:jc w:val="both"/>
              <w:rPr>
                <w:sz w:val="27"/>
              </w:rPr>
            </w:pPr>
          </w:p>
        </w:tc>
        <w:tc>
          <w:tcPr>
            <w:tcW w:w="1156" w:type="pct"/>
            <w:vAlign w:val="center"/>
          </w:tcPr>
          <w:p w:rsidR="0055440C" w:rsidRDefault="0055440C">
            <w:pPr>
              <w:spacing w:after="0" w:line="240" w:lineRule="auto"/>
              <w:jc w:val="both"/>
              <w:rPr>
                <w:sz w:val="27"/>
              </w:rPr>
            </w:pPr>
          </w:p>
        </w:tc>
      </w:tr>
    </w:tbl>
    <w:p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58"/>
        <w:gridCol w:w="2597"/>
        <w:gridCol w:w="2087"/>
        <w:gridCol w:w="300"/>
        <w:gridCol w:w="2152"/>
        <w:gridCol w:w="102"/>
        <w:gridCol w:w="1657"/>
      </w:tblGrid>
      <w:tr w:rsidR="0055440C">
        <w:tc>
          <w:tcPr>
            <w:tcW w:w="486" w:type="pct"/>
            <w:vMerge w:val="restart"/>
            <w:shd w:val="clear" w:color="auto" w:fill="auto"/>
          </w:tcPr>
          <w:p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41" w:type="pct"/>
            <w:vMerge w:val="restart"/>
            <w:shd w:val="clear" w:color="auto" w:fill="auto"/>
          </w:tcPr>
          <w:p w:rsidR="0055440C" w:rsidRDefault="005B77E7">
            <w:pPr>
              <w:spacing w:after="0" w:line="240" w:lineRule="auto"/>
              <w:jc w:val="both"/>
              <w:rPr>
                <w:lang w:val="en-US"/>
              </w:rPr>
            </w:pPr>
            <w:r>
              <w:t>листов</w:t>
            </w: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rsidR="0055440C" w:rsidRDefault="005B77E7">
            <w:pPr>
              <w:spacing w:after="0" w:line="240" w:lineRule="auto"/>
              <w:jc w:val="center"/>
              <w:rPr>
                <w:sz w:val="24"/>
                <w:szCs w:val="24"/>
              </w:rPr>
            </w:pPr>
            <w:r>
              <w:rPr>
                <w:sz w:val="24"/>
                <w:szCs w:val="24"/>
              </w:rPr>
              <w:t>(указывается количество листов прописью)</w:t>
            </w:r>
          </w:p>
          <w:p w:rsidR="0055440C" w:rsidRDefault="0055440C">
            <w:pPr>
              <w:spacing w:after="0" w:line="240" w:lineRule="auto"/>
              <w:jc w:val="center"/>
              <w:rPr>
                <w:sz w:val="24"/>
                <w:szCs w:val="24"/>
                <w:lang w:val="en-US"/>
              </w:rPr>
            </w:pPr>
          </w:p>
        </w:tc>
        <w:tc>
          <w:tcPr>
            <w:tcW w:w="841" w:type="pct"/>
            <w:vMerge/>
            <w:shd w:val="clear" w:color="auto" w:fill="auto"/>
          </w:tcPr>
          <w:p w:rsidR="0055440C" w:rsidRDefault="0055440C">
            <w:pPr>
              <w:spacing w:after="0" w:line="240" w:lineRule="auto"/>
              <w:jc w:val="both"/>
              <w:rPr>
                <w:sz w:val="27"/>
                <w:lang w:val="en-US"/>
              </w:rPr>
            </w:pP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41" w:type="pct"/>
            <w:vMerge w:val="restart"/>
            <w:shd w:val="clear" w:color="auto" w:fill="auto"/>
          </w:tcPr>
          <w:p w:rsidR="0055440C" w:rsidRDefault="005B77E7">
            <w:pPr>
              <w:spacing w:after="0" w:line="240" w:lineRule="auto"/>
              <w:jc w:val="both"/>
              <w:rPr>
                <w:lang w:val="en-US"/>
              </w:rPr>
            </w:pPr>
            <w:r>
              <w:t>документов</w:t>
            </w: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rsidR="0055440C" w:rsidRDefault="0055440C">
            <w:pPr>
              <w:tabs>
                <w:tab w:val="left" w:pos="6113"/>
              </w:tabs>
              <w:spacing w:after="0" w:line="240" w:lineRule="auto"/>
              <w:jc w:val="center"/>
              <w:rPr>
                <w:sz w:val="24"/>
                <w:szCs w:val="24"/>
                <w:lang w:val="en-US"/>
              </w:rPr>
            </w:pPr>
          </w:p>
        </w:tc>
        <w:tc>
          <w:tcPr>
            <w:tcW w:w="841" w:type="pct"/>
            <w:vMerge/>
            <w:shd w:val="clear" w:color="auto" w:fill="auto"/>
          </w:tcPr>
          <w:p w:rsidR="0055440C" w:rsidRDefault="0055440C">
            <w:pPr>
              <w:spacing w:after="0" w:line="240" w:lineRule="auto"/>
              <w:jc w:val="both"/>
              <w:rPr>
                <w:sz w:val="27"/>
                <w:lang w:val="en-US"/>
              </w:rPr>
            </w:pPr>
          </w:p>
        </w:tc>
      </w:tr>
      <w:tr w:rsidR="0055440C">
        <w:trPr>
          <w:trHeight w:val="269"/>
        </w:trPr>
        <w:tc>
          <w:tcPr>
            <w:tcW w:w="2863" w:type="pct"/>
            <w:gridSpan w:val="3"/>
            <w:shd w:val="clear" w:color="auto" w:fill="auto"/>
          </w:tcPr>
          <w:p w:rsidR="0055440C" w:rsidRDefault="005B77E7">
            <w:pPr>
              <w:spacing w:after="0" w:line="240" w:lineRule="auto"/>
              <w:jc w:val="both"/>
              <w:rPr>
                <w:lang w:val="en-US"/>
              </w:rPr>
            </w:pPr>
            <w:r>
              <w:t>Дата выдачи расписки:</w:t>
            </w:r>
          </w:p>
        </w:tc>
        <w:tc>
          <w:tcPr>
            <w:tcW w:w="2137" w:type="pct"/>
            <w:gridSpan w:val="4"/>
            <w:shd w:val="clear" w:color="auto" w:fill="auto"/>
          </w:tcPr>
          <w:p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trPr>
          <w:trHeight w:val="269"/>
        </w:trPr>
        <w:tc>
          <w:tcPr>
            <w:tcW w:w="3015" w:type="pct"/>
            <w:gridSpan w:val="4"/>
            <w:shd w:val="clear" w:color="auto" w:fill="auto"/>
          </w:tcPr>
          <w:p w:rsidR="0055440C" w:rsidRDefault="005B77E7">
            <w:pPr>
              <w:spacing w:after="0" w:line="240" w:lineRule="auto"/>
              <w:jc w:val="both"/>
            </w:pPr>
            <w:r>
              <w:lastRenderedPageBreak/>
              <w:t>Ориентировочная дата выдачи итогового(-ых) документа(-</w:t>
            </w:r>
            <w:proofErr w:type="spellStart"/>
            <w:r>
              <w:t>ов</w:t>
            </w:r>
            <w:proofErr w:type="spellEnd"/>
            <w:r>
              <w:t>):</w:t>
            </w:r>
          </w:p>
        </w:tc>
        <w:tc>
          <w:tcPr>
            <w:tcW w:w="1985" w:type="pct"/>
            <w:gridSpan w:val="3"/>
            <w:shd w:val="clear" w:color="auto" w:fill="auto"/>
          </w:tcPr>
          <w:p w:rsidR="0055440C" w:rsidRDefault="0055440C">
            <w:pPr>
              <w:spacing w:after="0" w:line="240" w:lineRule="auto"/>
              <w:jc w:val="both"/>
            </w:pPr>
          </w:p>
          <w:p w:rsidR="0055440C" w:rsidRDefault="005B77E7">
            <w:pPr>
              <w:spacing w:after="0" w:line="240" w:lineRule="auto"/>
              <w:jc w:val="both"/>
              <w:rPr>
                <w:lang w:val="en-US"/>
              </w:rPr>
            </w:pPr>
            <w:r>
              <w:t>«__» ________ 20__ г.</w:t>
            </w:r>
          </w:p>
        </w:tc>
      </w:tr>
      <w:tr w:rsidR="0055440C">
        <w:trPr>
          <w:trHeight w:val="269"/>
        </w:trPr>
        <w:tc>
          <w:tcPr>
            <w:tcW w:w="5000" w:type="pct"/>
            <w:gridSpan w:val="7"/>
            <w:shd w:val="clear" w:color="auto" w:fill="auto"/>
          </w:tcPr>
          <w:p w:rsidR="0055440C" w:rsidRDefault="005B77E7">
            <w:pPr>
              <w:spacing w:after="0" w:line="240" w:lineRule="auto"/>
              <w:jc w:val="both"/>
            </w:pPr>
            <w:r>
              <w:t>Место выдачи: _______________________________</w:t>
            </w:r>
          </w:p>
          <w:p w:rsidR="0055440C" w:rsidRDefault="0055440C">
            <w:pPr>
              <w:spacing w:after="0" w:line="240" w:lineRule="auto"/>
              <w:jc w:val="both"/>
            </w:pPr>
          </w:p>
          <w:p w:rsidR="0055440C" w:rsidRDefault="005B77E7">
            <w:pPr>
              <w:spacing w:after="0" w:line="240" w:lineRule="auto"/>
              <w:jc w:val="both"/>
            </w:pPr>
            <w:r>
              <w:t>Регистрационный номер ______________________</w:t>
            </w:r>
          </w:p>
        </w:tc>
      </w:tr>
      <w:tr w:rsidR="0055440C">
        <w:tc>
          <w:tcPr>
            <w:tcW w:w="1804" w:type="pct"/>
            <w:gridSpan w:val="2"/>
            <w:vMerge w:val="restart"/>
            <w:shd w:val="clear" w:color="auto" w:fill="auto"/>
            <w:vAlign w:val="center"/>
          </w:tcPr>
          <w:p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rsidR="0055440C" w:rsidRDefault="0055440C">
            <w:pPr>
              <w:spacing w:after="0" w:line="240" w:lineRule="auto"/>
              <w:jc w:val="both"/>
              <w:rPr>
                <w:sz w:val="27"/>
              </w:rPr>
            </w:pPr>
          </w:p>
        </w:tc>
      </w:tr>
      <w:tr w:rsidR="0055440C">
        <w:tc>
          <w:tcPr>
            <w:tcW w:w="1804" w:type="pct"/>
            <w:gridSpan w:val="2"/>
            <w:vMerge/>
            <w:shd w:val="clear" w:color="auto" w:fill="auto"/>
            <w:vAlign w:val="center"/>
          </w:tcPr>
          <w:p w:rsidR="0055440C" w:rsidRDefault="0055440C">
            <w:pPr>
              <w:spacing w:after="0" w:line="240" w:lineRule="auto"/>
              <w:jc w:val="both"/>
            </w:pPr>
          </w:p>
        </w:tc>
        <w:tc>
          <w:tcPr>
            <w:tcW w:w="3196" w:type="pct"/>
            <w:gridSpan w:val="5"/>
            <w:shd w:val="clear" w:color="auto" w:fill="auto"/>
          </w:tcPr>
          <w:p w:rsidR="0055440C" w:rsidRDefault="005B77E7">
            <w:pPr>
              <w:spacing w:after="0" w:line="240" w:lineRule="auto"/>
              <w:jc w:val="both"/>
              <w:rPr>
                <w:sz w:val="24"/>
                <w:szCs w:val="24"/>
                <w:lang w:val="en-US"/>
              </w:rPr>
            </w:pPr>
            <w:r>
              <w:rPr>
                <w:sz w:val="24"/>
                <w:szCs w:val="24"/>
              </w:rPr>
              <w:t>(фамилия, инициалы)                                (подпись)</w:t>
            </w:r>
          </w:p>
        </w:tc>
      </w:tr>
      <w:tr w:rsidR="0055440C">
        <w:tc>
          <w:tcPr>
            <w:tcW w:w="1804" w:type="pct"/>
            <w:gridSpan w:val="2"/>
            <w:vMerge w:val="restart"/>
            <w:shd w:val="clear" w:color="auto" w:fill="auto"/>
            <w:vAlign w:val="center"/>
          </w:tcPr>
          <w:p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rsidR="0055440C" w:rsidRDefault="0055440C">
            <w:pPr>
              <w:spacing w:after="0" w:line="240" w:lineRule="auto"/>
              <w:jc w:val="both"/>
              <w:rPr>
                <w:bCs/>
                <w:lang w:val="en-US"/>
              </w:rPr>
            </w:pPr>
          </w:p>
        </w:tc>
      </w:tr>
      <w:tr w:rsidR="0055440C">
        <w:tc>
          <w:tcPr>
            <w:tcW w:w="1804" w:type="pct"/>
            <w:gridSpan w:val="2"/>
            <w:vMerge/>
            <w:tcBorders>
              <w:top w:val="single" w:sz="8" w:space="0" w:color="auto"/>
            </w:tcBorders>
            <w:shd w:val="clear" w:color="auto" w:fill="auto"/>
          </w:tcPr>
          <w:p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rsidR="0055440C" w:rsidRDefault="005B77E7">
            <w:pPr>
              <w:spacing w:after="0" w:line="240" w:lineRule="auto"/>
              <w:jc w:val="both"/>
              <w:rPr>
                <w:sz w:val="24"/>
                <w:szCs w:val="24"/>
                <w:lang w:val="en-US"/>
              </w:rPr>
            </w:pPr>
            <w:r>
              <w:rPr>
                <w:sz w:val="24"/>
                <w:szCs w:val="24"/>
              </w:rPr>
              <w:t>(фамилия, инициалы)</w:t>
            </w:r>
            <w:r>
              <w:rPr>
                <w:sz w:val="24"/>
                <w:szCs w:val="24"/>
                <w:lang w:val="en-US"/>
              </w:rPr>
              <w:t xml:space="preserve"> </w:t>
            </w:r>
            <w:r>
              <w:rPr>
                <w:sz w:val="24"/>
                <w:szCs w:val="24"/>
              </w:rPr>
              <w:t xml:space="preserve">                                (подпись)</w:t>
            </w:r>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pPr>
      <w: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rsidR="0055440C" w:rsidRDefault="005B77E7" w:rsidP="00BE0BB0">
      <w:pPr>
        <w:autoSpaceDE w:val="0"/>
        <w:autoSpaceDN w:val="0"/>
        <w:adjustRightInd w:val="0"/>
        <w:spacing w:after="0" w:line="240" w:lineRule="auto"/>
        <w:ind w:left="5245"/>
        <w:outlineLvl w:val="1"/>
        <w:rPr>
          <w:sz w:val="26"/>
        </w:rPr>
      </w:pPr>
      <w:r>
        <w:rPr>
          <w:sz w:val="26"/>
        </w:rPr>
        <w:lastRenderedPageBreak/>
        <w:t xml:space="preserve">Приложение № </w:t>
      </w:r>
      <w:r>
        <w:rPr>
          <w:sz w:val="26"/>
          <w:szCs w:val="26"/>
        </w:rPr>
        <w:t>4</w:t>
      </w:r>
    </w:p>
    <w:p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45064" w:rsidRPr="00545064" w:rsidRDefault="005B77E7" w:rsidP="00545064">
      <w:pPr>
        <w:widowControl w:val="0"/>
        <w:autoSpaceDE w:val="0"/>
        <w:autoSpaceDN w:val="0"/>
        <w:adjustRightInd w:val="0"/>
        <w:spacing w:after="0" w:line="240" w:lineRule="auto"/>
        <w:ind w:left="4248"/>
        <w:jc w:val="right"/>
        <w:rPr>
          <w:sz w:val="24"/>
          <w:szCs w:val="24"/>
        </w:rPr>
      </w:pPr>
      <w:r w:rsidRPr="00545064">
        <w:rPr>
          <w:bCs/>
          <w:sz w:val="24"/>
          <w:szCs w:val="24"/>
        </w:rPr>
        <w:t xml:space="preserve">в </w:t>
      </w:r>
      <w:r w:rsidR="00545064" w:rsidRPr="00545064">
        <w:rPr>
          <w:sz w:val="24"/>
          <w:szCs w:val="24"/>
        </w:rPr>
        <w:t xml:space="preserve">сельском поселении </w:t>
      </w:r>
      <w:r w:rsidR="00B113CE">
        <w:rPr>
          <w:sz w:val="24"/>
          <w:szCs w:val="24"/>
        </w:rPr>
        <w:t>Новоартаульский</w:t>
      </w:r>
      <w:r w:rsidR="00545064" w:rsidRPr="00545064">
        <w:rPr>
          <w:sz w:val="24"/>
          <w:szCs w:val="24"/>
        </w:rPr>
        <w:t xml:space="preserve"> сельсовет </w:t>
      </w:r>
    </w:p>
    <w:p w:rsidR="00545064" w:rsidRPr="00545064" w:rsidRDefault="00545064" w:rsidP="00545064">
      <w:pPr>
        <w:widowControl w:val="0"/>
        <w:autoSpaceDE w:val="0"/>
        <w:autoSpaceDN w:val="0"/>
        <w:adjustRightInd w:val="0"/>
        <w:spacing w:after="0" w:line="240" w:lineRule="auto"/>
        <w:ind w:left="4248"/>
        <w:jc w:val="right"/>
        <w:rPr>
          <w:sz w:val="24"/>
          <w:szCs w:val="24"/>
        </w:rPr>
      </w:pPr>
      <w:r w:rsidRPr="00545064">
        <w:rPr>
          <w:sz w:val="24"/>
          <w:szCs w:val="24"/>
        </w:rPr>
        <w:t xml:space="preserve">муниципального района </w:t>
      </w:r>
      <w:proofErr w:type="spellStart"/>
      <w:r w:rsidRPr="00545064">
        <w:rPr>
          <w:sz w:val="24"/>
          <w:szCs w:val="24"/>
        </w:rPr>
        <w:t>Янаульский</w:t>
      </w:r>
      <w:proofErr w:type="spellEnd"/>
      <w:r w:rsidRPr="00545064">
        <w:rPr>
          <w:sz w:val="24"/>
          <w:szCs w:val="24"/>
        </w:rPr>
        <w:t xml:space="preserve"> район Республики Башкортостан</w:t>
      </w:r>
    </w:p>
    <w:p w:rsidR="0055440C" w:rsidRDefault="0055440C" w:rsidP="00545064">
      <w:pPr>
        <w:widowControl w:val="0"/>
        <w:autoSpaceDE w:val="0"/>
        <w:autoSpaceDN w:val="0"/>
        <w:adjustRightInd w:val="0"/>
        <w:spacing w:after="0" w:line="240" w:lineRule="auto"/>
        <w:ind w:left="4394" w:firstLine="851"/>
      </w:pP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jc w:val="center"/>
      </w:pPr>
      <w:r>
        <w:t>РЕКОМЕНДУЕМАЯ ФОРМА ЗАЯВЛЕНИЯ</w:t>
      </w:r>
    </w:p>
    <w:p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55440C" w:rsidRDefault="005B77E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rsidR="0055440C" w:rsidRDefault="0055440C">
      <w:pPr>
        <w:autoSpaceDE w:val="0"/>
        <w:autoSpaceDN w:val="0"/>
        <w:adjustRightInd w:val="0"/>
        <w:spacing w:after="0" w:line="240" w:lineRule="auto"/>
        <w:jc w:val="center"/>
      </w:pPr>
    </w:p>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B77E7">
      <w:pPr>
        <w:autoSpaceDE w:val="0"/>
        <w:autoSpaceDN w:val="0"/>
        <w:adjustRightInd w:val="0"/>
        <w:spacing w:after="0" w:line="240" w:lineRule="auto"/>
        <w:ind w:left="5245"/>
        <w:jc w:val="both"/>
      </w:pPr>
      <w:r>
        <w:t>В ________________________</w:t>
      </w:r>
    </w:p>
    <w:p w:rsidR="0055440C" w:rsidRDefault="005B77E7">
      <w:pPr>
        <w:autoSpaceDE w:val="0"/>
        <w:autoSpaceDN w:val="0"/>
        <w:adjustRightInd w:val="0"/>
        <w:spacing w:after="0" w:line="240" w:lineRule="auto"/>
        <w:ind w:left="5245"/>
        <w:jc w:val="both"/>
      </w:pPr>
      <w:r>
        <w:t>_____________________________</w:t>
      </w:r>
    </w:p>
    <w:p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r>
        <w:rPr>
          <w:sz w:val="26"/>
          <w:szCs w:val="26"/>
        </w:rPr>
        <w:t xml:space="preserve"> </w:t>
      </w:r>
      <w:r>
        <w:rPr>
          <w:sz w:val="20"/>
          <w:szCs w:val="20"/>
        </w:rPr>
        <w:t>индивидуального предпринимателя)</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5440C">
      <w:pPr>
        <w:autoSpaceDE w:val="0"/>
        <w:autoSpaceDN w:val="0"/>
        <w:adjustRightInd w:val="0"/>
        <w:spacing w:after="0" w:line="240" w:lineRule="auto"/>
        <w:ind w:left="5245"/>
        <w:jc w:val="both"/>
        <w:rPr>
          <w:sz w:val="24"/>
          <w:szCs w:val="24"/>
        </w:rPr>
      </w:pPr>
    </w:p>
    <w:p w:rsidR="0055440C" w:rsidRDefault="005B77E7">
      <w:pPr>
        <w:autoSpaceDE w:val="0"/>
        <w:autoSpaceDN w:val="0"/>
        <w:adjustRightInd w:val="0"/>
        <w:spacing w:after="0" w:line="240" w:lineRule="auto"/>
        <w:jc w:val="center"/>
        <w:rPr>
          <w:sz w:val="24"/>
          <w:szCs w:val="24"/>
        </w:rPr>
      </w:pPr>
      <w:r>
        <w:rPr>
          <w:sz w:val="24"/>
          <w:szCs w:val="24"/>
        </w:rPr>
        <w:t>ЗАЯВЛЕНИЕ</w:t>
      </w:r>
    </w:p>
    <w:p w:rsidR="0055440C" w:rsidRDefault="0055440C">
      <w:pPr>
        <w:autoSpaceDE w:val="0"/>
        <w:autoSpaceDN w:val="0"/>
        <w:adjustRightInd w:val="0"/>
        <w:spacing w:after="0" w:line="240" w:lineRule="auto"/>
        <w:jc w:val="center"/>
        <w:rPr>
          <w:sz w:val="24"/>
        </w:rPr>
      </w:pPr>
    </w:p>
    <w:p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55440C" w:rsidRDefault="005B77E7" w:rsidP="005B77E7">
      <w:pPr>
        <w:pStyle w:val="af9"/>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r>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jc w:val="both"/>
        <w:rPr>
          <w:sz w:val="24"/>
        </w:rPr>
      </w:pP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rPr>
          <w:sz w:val="24"/>
          <w:szCs w:val="24"/>
        </w:rPr>
      </w:pPr>
      <w:r>
        <w:rPr>
          <w:sz w:val="24"/>
          <w:szCs w:val="24"/>
        </w:rPr>
        <w:t>М.П. (при наличии)</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spacing w:line="240" w:lineRule="auto"/>
        <w:rPr>
          <w:sz w:val="24"/>
          <w:szCs w:val="24"/>
        </w:rPr>
      </w:pPr>
    </w:p>
    <w:p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rsidR="0055440C" w:rsidRDefault="005B77E7">
      <w:pPr>
        <w:autoSpaceDE w:val="0"/>
        <w:autoSpaceDN w:val="0"/>
        <w:adjustRightInd w:val="0"/>
        <w:spacing w:after="0" w:line="240" w:lineRule="auto"/>
        <w:jc w:val="center"/>
      </w:pPr>
      <w:r>
        <w:lastRenderedPageBreak/>
        <w:t>РЕКОМЕНДУЕМАЯ ФОРМА ЗАЯВЛЕНИЯ</w:t>
      </w:r>
    </w:p>
    <w:p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55440C" w:rsidRDefault="005B77E7">
      <w:pPr>
        <w:autoSpaceDE w:val="0"/>
        <w:autoSpaceDN w:val="0"/>
        <w:adjustRightInd w:val="0"/>
        <w:spacing w:after="0" w:line="240" w:lineRule="auto"/>
        <w:jc w:val="center"/>
      </w:pPr>
      <w:r>
        <w:t>(для физических лиц)</w:t>
      </w:r>
    </w:p>
    <w:p w:rsidR="0055440C" w:rsidRDefault="0055440C">
      <w:pPr>
        <w:autoSpaceDE w:val="0"/>
        <w:autoSpaceDN w:val="0"/>
        <w:adjustRightInd w:val="0"/>
        <w:spacing w:after="0" w:line="240" w:lineRule="auto"/>
        <w:jc w:val="center"/>
      </w:pPr>
    </w:p>
    <w:p w:rsidR="0055440C" w:rsidRDefault="005B77E7">
      <w:pPr>
        <w:autoSpaceDE w:val="0"/>
        <w:autoSpaceDN w:val="0"/>
        <w:adjustRightInd w:val="0"/>
        <w:spacing w:after="0" w:line="240" w:lineRule="auto"/>
        <w:ind w:left="5245"/>
        <w:jc w:val="both"/>
      </w:pPr>
      <w:r>
        <w:t>В ________________________</w:t>
      </w:r>
    </w:p>
    <w:p w:rsidR="0055440C" w:rsidRDefault="005B77E7">
      <w:pPr>
        <w:autoSpaceDE w:val="0"/>
        <w:autoSpaceDN w:val="0"/>
        <w:adjustRightInd w:val="0"/>
        <w:spacing w:after="0" w:line="240" w:lineRule="auto"/>
        <w:ind w:left="5245"/>
        <w:jc w:val="both"/>
      </w:pPr>
      <w:r>
        <w:t>_____________________________</w:t>
      </w:r>
    </w:p>
    <w:p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pPr>
      <w:r>
        <w:t>От _________________________</w:t>
      </w:r>
    </w:p>
    <w:p w:rsidR="0055440C" w:rsidRDefault="005B77E7">
      <w:pPr>
        <w:autoSpaceDE w:val="0"/>
        <w:autoSpaceDN w:val="0"/>
        <w:adjustRightInd w:val="0"/>
        <w:spacing w:after="0" w:line="240" w:lineRule="auto"/>
        <w:ind w:left="5245"/>
        <w:jc w:val="both"/>
      </w:pPr>
      <w:r>
        <w:t>______________________</w:t>
      </w:r>
    </w:p>
    <w:p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5440C">
      <w:pPr>
        <w:autoSpaceDE w:val="0"/>
        <w:autoSpaceDN w:val="0"/>
        <w:adjustRightInd w:val="0"/>
        <w:spacing w:after="0" w:line="240" w:lineRule="auto"/>
        <w:ind w:left="5245"/>
        <w:jc w:val="both"/>
        <w:rPr>
          <w:sz w:val="24"/>
          <w:szCs w:val="24"/>
        </w:rPr>
      </w:pPr>
    </w:p>
    <w:p w:rsidR="0055440C" w:rsidRDefault="005B77E7">
      <w:pPr>
        <w:autoSpaceDE w:val="0"/>
        <w:autoSpaceDN w:val="0"/>
        <w:adjustRightInd w:val="0"/>
        <w:spacing w:after="0" w:line="240" w:lineRule="auto"/>
        <w:jc w:val="center"/>
        <w:rPr>
          <w:sz w:val="24"/>
          <w:szCs w:val="24"/>
        </w:rPr>
      </w:pPr>
      <w:r>
        <w:rPr>
          <w:sz w:val="24"/>
          <w:szCs w:val="24"/>
        </w:rPr>
        <w:t>ЗАЯВЛЕНИЕ</w:t>
      </w:r>
    </w:p>
    <w:p w:rsidR="0055440C" w:rsidRDefault="0055440C">
      <w:pPr>
        <w:autoSpaceDE w:val="0"/>
        <w:autoSpaceDN w:val="0"/>
        <w:adjustRightInd w:val="0"/>
        <w:spacing w:after="0" w:line="240" w:lineRule="auto"/>
        <w:jc w:val="center"/>
        <w:rPr>
          <w:sz w:val="24"/>
          <w:szCs w:val="24"/>
        </w:rPr>
      </w:pPr>
    </w:p>
    <w:p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55440C" w:rsidRDefault="0055440C">
      <w:pPr>
        <w:autoSpaceDE w:val="0"/>
        <w:autoSpaceDN w:val="0"/>
        <w:adjustRightInd w:val="0"/>
        <w:spacing w:after="0" w:line="240" w:lineRule="auto"/>
        <w:jc w:val="both"/>
        <w:rPr>
          <w:sz w:val="24"/>
          <w:szCs w:val="24"/>
        </w:rPr>
      </w:pPr>
    </w:p>
    <w:p w:rsidR="0055440C" w:rsidRDefault="0055440C">
      <w:pPr>
        <w:autoSpaceDE w:val="0"/>
        <w:autoSpaceDN w:val="0"/>
        <w:adjustRightInd w:val="0"/>
        <w:spacing w:after="0" w:line="240" w:lineRule="auto"/>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spacing w:line="240" w:lineRule="auto"/>
        <w:rPr>
          <w:sz w:val="24"/>
          <w:szCs w:val="24"/>
        </w:rPr>
      </w:pPr>
    </w:p>
    <w:p w:rsidR="0055440C" w:rsidRDefault="005B77E7">
      <w:pPr>
        <w:widowControl w:val="0"/>
        <w:tabs>
          <w:tab w:val="left" w:pos="567"/>
        </w:tabs>
        <w:spacing w:after="0" w:line="240" w:lineRule="auto"/>
        <w:contextualSpacing/>
        <w:jc w:val="both"/>
        <w:rPr>
          <w:sz w:val="20"/>
          <w:szCs w:val="20"/>
        </w:rPr>
      </w:pPr>
      <w:r>
        <w:rPr>
          <w:sz w:val="24"/>
          <w:szCs w:val="24"/>
        </w:rPr>
        <w:tab/>
      </w:r>
    </w:p>
    <w:p w:rsidR="0055440C" w:rsidRDefault="0055440C">
      <w:pPr>
        <w:spacing w:line="240" w:lineRule="auto"/>
        <w:rPr>
          <w:sz w:val="24"/>
          <w:szCs w:val="24"/>
        </w:rPr>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rPr>
          <w:sz w:val="24"/>
        </w:rPr>
      </w:pPr>
    </w:p>
    <w:p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rsidR="0055440C" w:rsidRDefault="005B77E7" w:rsidP="00545064">
      <w:pPr>
        <w:spacing w:after="0" w:line="240" w:lineRule="auto"/>
        <w:ind w:left="9202" w:right="-595"/>
        <w:jc w:val="right"/>
        <w:outlineLvl w:val="1"/>
      </w:pPr>
      <w:r>
        <w:lastRenderedPageBreak/>
        <w:t>Приложение № 5</w:t>
      </w:r>
    </w:p>
    <w:p w:rsidR="0055440C" w:rsidRPr="00545064" w:rsidRDefault="005B77E7" w:rsidP="00545064">
      <w:pPr>
        <w:spacing w:after="0" w:line="240" w:lineRule="auto"/>
        <w:ind w:left="9204" w:right="-598"/>
        <w:jc w:val="right"/>
        <w:rPr>
          <w:sz w:val="24"/>
          <w:szCs w:val="24"/>
        </w:rPr>
      </w:pPr>
      <w:r w:rsidRPr="00545064">
        <w:rPr>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45064" w:rsidRPr="00545064" w:rsidRDefault="005B77E7" w:rsidP="00545064">
      <w:pPr>
        <w:widowControl w:val="0"/>
        <w:autoSpaceDE w:val="0"/>
        <w:autoSpaceDN w:val="0"/>
        <w:adjustRightInd w:val="0"/>
        <w:spacing w:after="0" w:line="240" w:lineRule="auto"/>
        <w:ind w:left="4248"/>
        <w:jc w:val="right"/>
        <w:rPr>
          <w:sz w:val="24"/>
          <w:szCs w:val="24"/>
        </w:rPr>
      </w:pPr>
      <w:r w:rsidRPr="00545064">
        <w:rPr>
          <w:bCs/>
          <w:sz w:val="24"/>
          <w:szCs w:val="24"/>
        </w:rPr>
        <w:t xml:space="preserve">в </w:t>
      </w:r>
      <w:r w:rsidR="00545064" w:rsidRPr="00545064">
        <w:rPr>
          <w:sz w:val="24"/>
          <w:szCs w:val="24"/>
        </w:rPr>
        <w:t xml:space="preserve">сельском поселении </w:t>
      </w:r>
      <w:r w:rsidR="00B113CE">
        <w:rPr>
          <w:sz w:val="24"/>
          <w:szCs w:val="24"/>
        </w:rPr>
        <w:t>Новоартаульский</w:t>
      </w:r>
      <w:r w:rsidR="00545064" w:rsidRPr="00545064">
        <w:rPr>
          <w:sz w:val="24"/>
          <w:szCs w:val="24"/>
        </w:rPr>
        <w:t xml:space="preserve"> сельсовет </w:t>
      </w:r>
    </w:p>
    <w:p w:rsidR="00545064" w:rsidRPr="00545064" w:rsidRDefault="00545064" w:rsidP="00545064">
      <w:pPr>
        <w:widowControl w:val="0"/>
        <w:autoSpaceDE w:val="0"/>
        <w:autoSpaceDN w:val="0"/>
        <w:adjustRightInd w:val="0"/>
        <w:spacing w:after="0" w:line="240" w:lineRule="auto"/>
        <w:ind w:left="4248"/>
        <w:jc w:val="right"/>
        <w:rPr>
          <w:sz w:val="24"/>
          <w:szCs w:val="24"/>
        </w:rPr>
      </w:pPr>
      <w:r w:rsidRPr="00545064">
        <w:rPr>
          <w:sz w:val="24"/>
          <w:szCs w:val="24"/>
        </w:rPr>
        <w:t xml:space="preserve">муниципального района </w:t>
      </w:r>
      <w:proofErr w:type="spellStart"/>
      <w:r w:rsidRPr="00545064">
        <w:rPr>
          <w:sz w:val="24"/>
          <w:szCs w:val="24"/>
        </w:rPr>
        <w:t>Янаульский</w:t>
      </w:r>
      <w:proofErr w:type="spellEnd"/>
      <w:r w:rsidRPr="00545064">
        <w:rPr>
          <w:sz w:val="24"/>
          <w:szCs w:val="24"/>
        </w:rPr>
        <w:t xml:space="preserve"> район Республики Башкортостан</w:t>
      </w:r>
    </w:p>
    <w:p w:rsidR="0055440C" w:rsidRPr="00545064" w:rsidRDefault="0055440C" w:rsidP="00545064">
      <w:pPr>
        <w:widowControl w:val="0"/>
        <w:autoSpaceDE w:val="0"/>
        <w:autoSpaceDN w:val="0"/>
        <w:adjustRightInd w:val="0"/>
        <w:spacing w:after="0" w:line="240" w:lineRule="auto"/>
        <w:ind w:left="8353" w:firstLine="851"/>
        <w:jc w:val="right"/>
        <w:rPr>
          <w:b/>
          <w:sz w:val="24"/>
          <w:szCs w:val="24"/>
        </w:rPr>
      </w:pPr>
    </w:p>
    <w:p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416"/>
        <w:gridCol w:w="2130"/>
        <w:gridCol w:w="1849"/>
        <w:gridCol w:w="2273"/>
        <w:gridCol w:w="2415"/>
        <w:gridCol w:w="4400"/>
      </w:tblGrid>
      <w:tr w:rsidR="0055440C">
        <w:trPr>
          <w:cantSplit/>
          <w:trHeight w:val="1134"/>
        </w:trPr>
        <w:tc>
          <w:tcPr>
            <w:tcW w:w="780" w:type="pct"/>
            <w:vAlign w:val="center"/>
          </w:tcPr>
          <w:p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rsidR="0055440C" w:rsidRDefault="0055440C">
      <w:pPr>
        <w:spacing w:after="0" w:line="240" w:lineRule="auto"/>
        <w:ind w:left="9204" w:right="-598"/>
        <w:rPr>
          <w:sz w:val="2"/>
          <w:szCs w:val="2"/>
        </w:rPr>
      </w:pPr>
    </w:p>
    <w:tbl>
      <w:tblPr>
        <w:tblStyle w:val="af8"/>
        <w:tblW w:w="5219" w:type="pct"/>
        <w:tblInd w:w="-318" w:type="dxa"/>
        <w:tblLayout w:type="fixed"/>
        <w:tblLook w:val="04A0" w:firstRow="1" w:lastRow="0" w:firstColumn="1" w:lastColumn="0" w:noHBand="0" w:noVBand="1"/>
      </w:tblPr>
      <w:tblGrid>
        <w:gridCol w:w="2415"/>
        <w:gridCol w:w="2131"/>
        <w:gridCol w:w="1850"/>
        <w:gridCol w:w="2273"/>
        <w:gridCol w:w="2416"/>
        <w:gridCol w:w="4380"/>
      </w:tblGrid>
      <w:tr w:rsidR="0055440C">
        <w:trPr>
          <w:tblHeader/>
        </w:trPr>
        <w:tc>
          <w:tcPr>
            <w:tcW w:w="781" w:type="pct"/>
            <w:vAlign w:val="center"/>
          </w:tcPr>
          <w:p w:rsidR="0055440C" w:rsidRDefault="005B77E7">
            <w:pPr>
              <w:spacing w:after="0" w:line="240" w:lineRule="auto"/>
              <w:jc w:val="center"/>
              <w:rPr>
                <w:sz w:val="24"/>
                <w:szCs w:val="24"/>
              </w:rPr>
            </w:pPr>
            <w:r>
              <w:rPr>
                <w:sz w:val="24"/>
                <w:szCs w:val="24"/>
              </w:rPr>
              <w:t>1</w:t>
            </w:r>
          </w:p>
        </w:tc>
        <w:tc>
          <w:tcPr>
            <w:tcW w:w="689" w:type="pct"/>
            <w:vAlign w:val="center"/>
          </w:tcPr>
          <w:p w:rsidR="0055440C" w:rsidRDefault="005B77E7">
            <w:pPr>
              <w:spacing w:after="0" w:line="240" w:lineRule="auto"/>
              <w:jc w:val="center"/>
              <w:rPr>
                <w:sz w:val="24"/>
                <w:szCs w:val="24"/>
              </w:rPr>
            </w:pPr>
            <w:r>
              <w:rPr>
                <w:sz w:val="24"/>
                <w:szCs w:val="24"/>
              </w:rPr>
              <w:t>2</w:t>
            </w:r>
          </w:p>
        </w:tc>
        <w:tc>
          <w:tcPr>
            <w:tcW w:w="598" w:type="pct"/>
            <w:vAlign w:val="center"/>
          </w:tcPr>
          <w:p w:rsidR="0055440C" w:rsidRDefault="005B77E7">
            <w:pPr>
              <w:spacing w:after="0" w:line="240" w:lineRule="auto"/>
              <w:jc w:val="center"/>
              <w:rPr>
                <w:sz w:val="24"/>
                <w:szCs w:val="24"/>
              </w:rPr>
            </w:pPr>
            <w:r>
              <w:rPr>
                <w:sz w:val="24"/>
                <w:szCs w:val="24"/>
              </w:rPr>
              <w:t>3</w:t>
            </w:r>
          </w:p>
        </w:tc>
        <w:tc>
          <w:tcPr>
            <w:tcW w:w="735" w:type="pct"/>
            <w:vAlign w:val="center"/>
          </w:tcPr>
          <w:p w:rsidR="0055440C" w:rsidRDefault="005B77E7">
            <w:pPr>
              <w:spacing w:after="0" w:line="240" w:lineRule="auto"/>
              <w:jc w:val="center"/>
              <w:rPr>
                <w:sz w:val="24"/>
                <w:szCs w:val="24"/>
              </w:rPr>
            </w:pPr>
            <w:r>
              <w:rPr>
                <w:sz w:val="24"/>
                <w:szCs w:val="24"/>
              </w:rPr>
              <w:t>4</w:t>
            </w:r>
          </w:p>
        </w:tc>
        <w:tc>
          <w:tcPr>
            <w:tcW w:w="781" w:type="pct"/>
            <w:vAlign w:val="center"/>
          </w:tcPr>
          <w:p w:rsidR="0055440C" w:rsidRDefault="005B77E7">
            <w:pPr>
              <w:spacing w:after="0" w:line="240" w:lineRule="auto"/>
              <w:jc w:val="center"/>
              <w:rPr>
                <w:sz w:val="24"/>
                <w:szCs w:val="24"/>
              </w:rPr>
            </w:pPr>
            <w:r>
              <w:rPr>
                <w:sz w:val="24"/>
                <w:szCs w:val="24"/>
              </w:rPr>
              <w:t>5</w:t>
            </w:r>
          </w:p>
        </w:tc>
        <w:tc>
          <w:tcPr>
            <w:tcW w:w="1416" w:type="pct"/>
            <w:vAlign w:val="center"/>
          </w:tcPr>
          <w:p w:rsidR="0055440C" w:rsidRDefault="005B77E7">
            <w:pPr>
              <w:spacing w:after="0" w:line="240" w:lineRule="auto"/>
              <w:jc w:val="center"/>
              <w:rPr>
                <w:sz w:val="24"/>
                <w:szCs w:val="24"/>
              </w:rPr>
            </w:pPr>
            <w:r>
              <w:rPr>
                <w:sz w:val="24"/>
                <w:szCs w:val="24"/>
              </w:rPr>
              <w:t>6</w:t>
            </w:r>
          </w:p>
        </w:tc>
      </w:tr>
      <w:tr w:rsidR="0055440C">
        <w:tc>
          <w:tcPr>
            <w:tcW w:w="5000" w:type="pct"/>
            <w:gridSpan w:val="6"/>
          </w:tcPr>
          <w:p w:rsidR="0055440C" w:rsidRDefault="005B77E7">
            <w:pPr>
              <w:spacing w:after="0" w:line="240" w:lineRule="auto"/>
              <w:jc w:val="center"/>
              <w:rPr>
                <w:sz w:val="24"/>
                <w:szCs w:val="24"/>
              </w:rPr>
            </w:pPr>
            <w:r>
              <w:rPr>
                <w:sz w:val="24"/>
                <w:szCs w:val="24"/>
              </w:rPr>
              <w:t>1. Прием и регистрация заявления</w:t>
            </w:r>
          </w:p>
        </w:tc>
      </w:tr>
      <w:tr w:rsidR="0055440C">
        <w:trPr>
          <w:trHeight w:val="846"/>
        </w:trPr>
        <w:tc>
          <w:tcPr>
            <w:tcW w:w="781" w:type="pct"/>
          </w:tcPr>
          <w:p w:rsidR="0055440C" w:rsidRDefault="005B77E7">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89" w:type="pct"/>
          </w:tcPr>
          <w:p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rsidR="0055440C" w:rsidRDefault="005B77E7">
            <w:pPr>
              <w:spacing w:after="0" w:line="240" w:lineRule="auto"/>
              <w:rPr>
                <w:sz w:val="24"/>
                <w:szCs w:val="24"/>
              </w:rPr>
            </w:pPr>
            <w:r>
              <w:rPr>
                <w:sz w:val="24"/>
                <w:szCs w:val="24"/>
              </w:rPr>
              <w:t>1 рабочий день</w:t>
            </w:r>
          </w:p>
        </w:tc>
        <w:tc>
          <w:tcPr>
            <w:tcW w:w="735" w:type="pct"/>
          </w:tcPr>
          <w:p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rsidR="0055440C" w:rsidRDefault="005B77E7">
            <w:pPr>
              <w:spacing w:after="0" w:line="240" w:lineRule="auto"/>
              <w:rPr>
                <w:sz w:val="24"/>
                <w:szCs w:val="24"/>
              </w:rPr>
            </w:pPr>
            <w:r>
              <w:rPr>
                <w:sz w:val="24"/>
                <w:szCs w:val="24"/>
              </w:rPr>
              <w:t>наличие/отсутствие оснований для отказа в приеме документов, предусмотренных пункт</w:t>
            </w:r>
            <w:r w:rsidR="002C4974">
              <w:rPr>
                <w:sz w:val="24"/>
                <w:szCs w:val="24"/>
              </w:rPr>
              <w:t xml:space="preserve">ом </w:t>
            </w:r>
            <w:r>
              <w:rPr>
                <w:sz w:val="24"/>
                <w:szCs w:val="24"/>
              </w:rPr>
              <w:t>2.1</w:t>
            </w:r>
            <w:r w:rsidR="002C4974">
              <w:rPr>
                <w:sz w:val="24"/>
                <w:szCs w:val="24"/>
              </w:rPr>
              <w:t>2</w:t>
            </w:r>
            <w:r>
              <w:rPr>
                <w:sz w:val="24"/>
                <w:szCs w:val="24"/>
              </w:rPr>
              <w:t xml:space="preserve"> Административного регламента </w:t>
            </w:r>
          </w:p>
        </w:tc>
        <w:tc>
          <w:tcPr>
            <w:tcW w:w="1416" w:type="pct"/>
          </w:tcPr>
          <w:p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55440C" w:rsidRDefault="005B77E7">
            <w:pPr>
              <w:spacing w:after="0" w:line="240" w:lineRule="auto"/>
              <w:rPr>
                <w:sz w:val="24"/>
                <w:szCs w:val="24"/>
              </w:rPr>
            </w:pPr>
            <w:r>
              <w:rPr>
                <w:sz w:val="24"/>
                <w:szCs w:val="24"/>
              </w:rPr>
              <w:t xml:space="preserve">регистрация заявления и документов </w:t>
            </w:r>
            <w:r w:rsidR="00027D61">
              <w:rPr>
                <w:sz w:val="24"/>
                <w:szCs w:val="24"/>
              </w:rPr>
              <w:t>на платформе межведомственного электронного взаимодействия Республики Башкортостан (</w:t>
            </w:r>
            <w:hyperlink r:id="rId19" w:history="1">
              <w:r w:rsidR="00027D61">
                <w:rPr>
                  <w:rStyle w:val="a7"/>
                  <w:color w:val="000000"/>
                  <w:sz w:val="24"/>
                  <w:szCs w:val="24"/>
                  <w:u w:val="none"/>
                </w:rPr>
                <w:t>https://vis.bashkortostan.ru</w:t>
              </w:r>
            </w:hyperlink>
            <w:hyperlink r:id="rId20" w:history="1">
              <w:r w:rsidR="00027D61">
                <w:rPr>
                  <w:rStyle w:val="a7"/>
                  <w:color w:val="000000"/>
                  <w:sz w:val="24"/>
                  <w:szCs w:val="24"/>
                  <w:u w:val="none"/>
                </w:rPr>
                <w:t>)</w:t>
              </w:r>
            </w:hyperlink>
            <w:r>
              <w:rPr>
                <w:sz w:val="24"/>
                <w:szCs w:val="24"/>
              </w:rPr>
              <w:t xml:space="preserve">; </w:t>
            </w:r>
          </w:p>
          <w:p w:rsidR="0055440C" w:rsidRDefault="005B77E7">
            <w:pPr>
              <w:spacing w:after="0" w:line="240" w:lineRule="auto"/>
              <w:rPr>
                <w:sz w:val="24"/>
                <w:szCs w:val="24"/>
              </w:rPr>
            </w:pPr>
            <w:r>
              <w:rPr>
                <w:sz w:val="24"/>
                <w:szCs w:val="24"/>
              </w:rPr>
              <w:t>назначение должностного лица,</w:t>
            </w:r>
          </w:p>
          <w:p w:rsidR="0055440C" w:rsidRDefault="005B77E7">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rsidR="0055440C" w:rsidRDefault="005B77E7">
            <w:pPr>
              <w:spacing w:after="0" w:line="240" w:lineRule="auto"/>
              <w:rPr>
                <w:sz w:val="24"/>
                <w:szCs w:val="24"/>
              </w:rPr>
            </w:pPr>
            <w:r>
              <w:rPr>
                <w:sz w:val="24"/>
                <w:szCs w:val="24"/>
              </w:rPr>
              <w:t>отказ в приеме документов:</w:t>
            </w:r>
          </w:p>
          <w:p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 xml:space="preserve">в случае личного обращения в Администрацию (Уполномоченный </w:t>
            </w:r>
            <w:r>
              <w:rPr>
                <w:sz w:val="24"/>
                <w:szCs w:val="24"/>
              </w:rPr>
              <w:lastRenderedPageBreak/>
              <w:t>орган) по основанию, указанному в пункте 2.1</w:t>
            </w:r>
            <w:r w:rsidR="002C4974">
              <w:rPr>
                <w:sz w:val="24"/>
                <w:szCs w:val="24"/>
              </w:rPr>
              <w:t>2</w:t>
            </w:r>
            <w:r>
              <w:rPr>
                <w:sz w:val="24"/>
                <w:szCs w:val="24"/>
              </w:rPr>
              <w:t xml:space="preserve"> Административного регламента, – в устной форме;</w:t>
            </w:r>
          </w:p>
          <w:p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 xml:space="preserve">в случае поступления через </w:t>
            </w:r>
            <w:r w:rsidR="004F4237">
              <w:rPr>
                <w:sz w:val="24"/>
                <w:szCs w:val="24"/>
              </w:rPr>
              <w:t xml:space="preserve">Единый портал, </w:t>
            </w:r>
            <w:r>
              <w:rPr>
                <w:sz w:val="24"/>
                <w:szCs w:val="24"/>
              </w:rPr>
              <w:t xml:space="preserve">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w:t>
            </w:r>
            <w:r w:rsidRPr="004F4237">
              <w:rPr>
                <w:sz w:val="24"/>
                <w:szCs w:val="24"/>
              </w:rPr>
              <w:t>на</w:t>
            </w:r>
            <w:r w:rsidR="004F4237" w:rsidRPr="004F4237">
              <w:rPr>
                <w:sz w:val="24"/>
                <w:szCs w:val="24"/>
              </w:rPr>
              <w:t xml:space="preserve"> Едином портале,</w:t>
            </w:r>
            <w:r>
              <w:rPr>
                <w:sz w:val="24"/>
                <w:szCs w:val="24"/>
              </w:rPr>
              <w:t xml:space="preserve"> РПГУ;</w:t>
            </w:r>
          </w:p>
          <w:p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trPr>
          <w:trHeight w:val="396"/>
        </w:trPr>
        <w:tc>
          <w:tcPr>
            <w:tcW w:w="5000" w:type="pct"/>
            <w:gridSpan w:val="6"/>
          </w:tcPr>
          <w:p w:rsidR="0055440C" w:rsidRDefault="005B77E7">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5440C">
        <w:trPr>
          <w:trHeight w:val="279"/>
        </w:trPr>
        <w:tc>
          <w:tcPr>
            <w:tcW w:w="781" w:type="pct"/>
          </w:tcPr>
          <w:p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rsidR="0055440C" w:rsidRDefault="005B77E7">
            <w:pPr>
              <w:spacing w:after="0" w:line="240" w:lineRule="auto"/>
              <w:rPr>
                <w:sz w:val="24"/>
                <w:szCs w:val="24"/>
              </w:rPr>
            </w:pPr>
            <w:r>
              <w:rPr>
                <w:sz w:val="24"/>
                <w:szCs w:val="24"/>
              </w:rPr>
              <w:t>ответственному за предоставление муниципальной услуги</w:t>
            </w:r>
          </w:p>
        </w:tc>
        <w:tc>
          <w:tcPr>
            <w:tcW w:w="689" w:type="pct"/>
          </w:tcPr>
          <w:p w:rsidR="0055440C" w:rsidRDefault="005B77E7">
            <w:pPr>
              <w:spacing w:after="0" w:line="240" w:lineRule="auto"/>
              <w:rPr>
                <w:sz w:val="24"/>
                <w:szCs w:val="24"/>
              </w:rPr>
            </w:pPr>
            <w:r>
              <w:rPr>
                <w:sz w:val="24"/>
                <w:szCs w:val="24"/>
              </w:rPr>
              <w:t xml:space="preserve">проверка зарегистрированных документов на предмет комплектности </w:t>
            </w:r>
          </w:p>
        </w:tc>
        <w:tc>
          <w:tcPr>
            <w:tcW w:w="598" w:type="pct"/>
          </w:tcPr>
          <w:p w:rsidR="0055440C" w:rsidRDefault="005B77E7">
            <w:pPr>
              <w:spacing w:after="0" w:line="240" w:lineRule="auto"/>
              <w:rPr>
                <w:sz w:val="24"/>
                <w:szCs w:val="24"/>
              </w:rPr>
            </w:pPr>
            <w:r>
              <w:rPr>
                <w:sz w:val="24"/>
                <w:szCs w:val="24"/>
              </w:rPr>
              <w:t>1 рабочий день</w:t>
            </w:r>
          </w:p>
        </w:tc>
        <w:tc>
          <w:tcPr>
            <w:tcW w:w="735" w:type="pct"/>
          </w:tcPr>
          <w:p w:rsidR="0055440C" w:rsidRDefault="005B77E7">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rsidR="0055440C" w:rsidRDefault="005B77E7">
            <w:pPr>
              <w:spacing w:after="0" w:line="240" w:lineRule="auto"/>
              <w:rPr>
                <w:sz w:val="24"/>
                <w:szCs w:val="24"/>
              </w:rPr>
            </w:pPr>
            <w:r>
              <w:rPr>
                <w:sz w:val="24"/>
                <w:szCs w:val="24"/>
              </w:rPr>
              <w:t>-</w:t>
            </w:r>
          </w:p>
        </w:tc>
        <w:tc>
          <w:tcPr>
            <w:tcW w:w="1416" w:type="pct"/>
          </w:tcPr>
          <w:p w:rsidR="0055440C" w:rsidRDefault="005B77E7">
            <w:pPr>
              <w:spacing w:after="0" w:line="240" w:lineRule="auto"/>
              <w:rPr>
                <w:sz w:val="24"/>
              </w:rPr>
            </w:pPr>
            <w:r>
              <w:rPr>
                <w:sz w:val="24"/>
                <w:szCs w:val="24"/>
              </w:rPr>
              <w:t>-</w:t>
            </w:r>
          </w:p>
        </w:tc>
      </w:tr>
      <w:tr w:rsidR="0055440C">
        <w:trPr>
          <w:trHeight w:val="279"/>
        </w:trPr>
        <w:tc>
          <w:tcPr>
            <w:tcW w:w="781" w:type="pct"/>
          </w:tcPr>
          <w:p w:rsidR="0055440C" w:rsidRDefault="0055440C">
            <w:pPr>
              <w:spacing w:after="0" w:line="240" w:lineRule="auto"/>
              <w:rPr>
                <w:sz w:val="24"/>
                <w:szCs w:val="24"/>
              </w:rPr>
            </w:pPr>
          </w:p>
        </w:tc>
        <w:tc>
          <w:tcPr>
            <w:tcW w:w="689" w:type="pct"/>
          </w:tcPr>
          <w:p w:rsidR="0055440C" w:rsidRDefault="005B77E7">
            <w:pPr>
              <w:spacing w:after="0" w:line="240" w:lineRule="auto"/>
              <w:rPr>
                <w:sz w:val="24"/>
                <w:szCs w:val="24"/>
              </w:rPr>
            </w:pPr>
            <w:r>
              <w:rPr>
                <w:sz w:val="24"/>
                <w:szCs w:val="24"/>
              </w:rPr>
              <w:t>направление межведомственны</w:t>
            </w:r>
            <w:r>
              <w:rPr>
                <w:sz w:val="24"/>
                <w:szCs w:val="24"/>
              </w:rPr>
              <w:lastRenderedPageBreak/>
              <w:t>х запросов</w:t>
            </w:r>
          </w:p>
        </w:tc>
        <w:tc>
          <w:tcPr>
            <w:tcW w:w="598" w:type="pct"/>
          </w:tcPr>
          <w:p w:rsidR="0055440C" w:rsidRDefault="0055440C">
            <w:pPr>
              <w:spacing w:after="0" w:line="240" w:lineRule="auto"/>
              <w:rPr>
                <w:sz w:val="24"/>
                <w:szCs w:val="24"/>
              </w:rPr>
            </w:pPr>
          </w:p>
        </w:tc>
        <w:tc>
          <w:tcPr>
            <w:tcW w:w="735" w:type="pct"/>
          </w:tcPr>
          <w:p w:rsidR="0055440C" w:rsidRDefault="0055440C">
            <w:pPr>
              <w:spacing w:after="0" w:line="240" w:lineRule="auto"/>
              <w:jc w:val="both"/>
              <w:rPr>
                <w:sz w:val="24"/>
                <w:szCs w:val="24"/>
              </w:rPr>
            </w:pPr>
          </w:p>
        </w:tc>
        <w:tc>
          <w:tcPr>
            <w:tcW w:w="781" w:type="pct"/>
          </w:tcPr>
          <w:p w:rsidR="0055440C" w:rsidRDefault="005B77E7">
            <w:pPr>
              <w:spacing w:after="0" w:line="240" w:lineRule="auto"/>
              <w:rPr>
                <w:sz w:val="24"/>
                <w:szCs w:val="24"/>
              </w:rPr>
            </w:pPr>
            <w:r>
              <w:rPr>
                <w:sz w:val="24"/>
                <w:szCs w:val="24"/>
              </w:rPr>
              <w:t xml:space="preserve">отсутствие документов, </w:t>
            </w:r>
            <w:r>
              <w:rPr>
                <w:sz w:val="24"/>
                <w:szCs w:val="24"/>
              </w:rPr>
              <w:lastRenderedPageBreak/>
              <w:t>необходимых для предоставления муниципальной услуги, находящихся в распоряжении государственных органов (организаций)</w:t>
            </w:r>
          </w:p>
        </w:tc>
        <w:tc>
          <w:tcPr>
            <w:tcW w:w="1416" w:type="pct"/>
          </w:tcPr>
          <w:p w:rsidR="0055440C" w:rsidRDefault="005B77E7">
            <w:pPr>
              <w:spacing w:after="0" w:line="240" w:lineRule="auto"/>
              <w:rPr>
                <w:sz w:val="24"/>
                <w:szCs w:val="24"/>
              </w:rPr>
            </w:pPr>
            <w:r>
              <w:rPr>
                <w:sz w:val="24"/>
                <w:szCs w:val="24"/>
              </w:rPr>
              <w:lastRenderedPageBreak/>
              <w:t xml:space="preserve">направление межведомственного запроса в органы (организации), </w:t>
            </w:r>
            <w:r>
              <w:rPr>
                <w:sz w:val="24"/>
                <w:szCs w:val="24"/>
              </w:rPr>
              <w:lastRenderedPageBreak/>
              <w:t>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trPr>
          <w:trHeight w:val="2389"/>
        </w:trPr>
        <w:tc>
          <w:tcPr>
            <w:tcW w:w="781" w:type="pct"/>
          </w:tcPr>
          <w:p w:rsidR="0055440C" w:rsidRDefault="0055440C">
            <w:pPr>
              <w:spacing w:after="0" w:line="240" w:lineRule="auto"/>
              <w:rPr>
                <w:sz w:val="24"/>
                <w:szCs w:val="24"/>
              </w:rPr>
            </w:pPr>
          </w:p>
        </w:tc>
        <w:tc>
          <w:tcPr>
            <w:tcW w:w="689" w:type="pct"/>
          </w:tcPr>
          <w:p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rsidR="0055440C" w:rsidRDefault="00F30F7E">
            <w:pPr>
              <w:autoSpaceDE w:val="0"/>
              <w:autoSpaceDN w:val="0"/>
              <w:adjustRightInd w:val="0"/>
              <w:spacing w:after="0" w:line="240" w:lineRule="auto"/>
              <w:rPr>
                <w:sz w:val="24"/>
                <w:szCs w:val="24"/>
              </w:rPr>
            </w:pPr>
            <w:r>
              <w:rPr>
                <w:rFonts w:eastAsia="Times New Roman"/>
                <w:sz w:val="24"/>
                <w:szCs w:val="24"/>
                <w:lang w:eastAsia="ru-RU"/>
              </w:rPr>
              <w:t xml:space="preserve">8 </w:t>
            </w:r>
            <w:r w:rsidR="005B77E7">
              <w:rPr>
                <w:rFonts w:eastAsia="Times New Roman"/>
                <w:sz w:val="24"/>
                <w:szCs w:val="24"/>
                <w:lang w:eastAsia="ru-RU"/>
              </w:rPr>
              <w:t>рабочих дней – в случае подачи</w:t>
            </w:r>
            <w:r w:rsidR="005B77E7">
              <w:rPr>
                <w:rFonts w:eastAsia="Calibri"/>
                <w:sz w:val="24"/>
                <w:szCs w:val="24"/>
              </w:rPr>
              <w:t xml:space="preserve"> заявления </w:t>
            </w:r>
            <w:r w:rsidR="005B77E7">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B77E7">
              <w:rPr>
                <w:rFonts w:eastAsia="Times New Roman"/>
                <w:sz w:val="24"/>
                <w:szCs w:val="24"/>
                <w:lang w:eastAsia="ru-RU"/>
              </w:rPr>
              <w:t xml:space="preserve"> в границах территории исторического поселения федерального </w:t>
            </w:r>
            <w:r w:rsidR="005B77E7">
              <w:rPr>
                <w:rFonts w:eastAsia="Times New Roman"/>
                <w:sz w:val="24"/>
                <w:szCs w:val="24"/>
                <w:lang w:eastAsia="ru-RU"/>
              </w:rPr>
              <w:lastRenderedPageBreak/>
              <w:t>или регионального значения</w:t>
            </w:r>
          </w:p>
        </w:tc>
        <w:tc>
          <w:tcPr>
            <w:tcW w:w="735" w:type="pct"/>
          </w:tcPr>
          <w:p w:rsidR="0055440C" w:rsidRDefault="0055440C">
            <w:pPr>
              <w:spacing w:after="0" w:line="240" w:lineRule="auto"/>
              <w:jc w:val="both"/>
              <w:rPr>
                <w:sz w:val="24"/>
                <w:szCs w:val="24"/>
              </w:rPr>
            </w:pPr>
          </w:p>
        </w:tc>
        <w:tc>
          <w:tcPr>
            <w:tcW w:w="781" w:type="pct"/>
          </w:tcPr>
          <w:p w:rsidR="0055440C" w:rsidRDefault="005B77E7">
            <w:pPr>
              <w:spacing w:after="0" w:line="240" w:lineRule="auto"/>
              <w:rPr>
                <w:sz w:val="24"/>
                <w:szCs w:val="24"/>
              </w:rPr>
            </w:pPr>
            <w:r>
              <w:rPr>
                <w:sz w:val="24"/>
                <w:szCs w:val="24"/>
              </w:rPr>
              <w:t>-</w:t>
            </w:r>
          </w:p>
        </w:tc>
        <w:tc>
          <w:tcPr>
            <w:tcW w:w="1416" w:type="pct"/>
          </w:tcPr>
          <w:p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55440C" w:rsidRDefault="005B77E7">
            <w:pPr>
              <w:spacing w:after="0" w:line="240" w:lineRule="auto"/>
              <w:rPr>
                <w:sz w:val="24"/>
                <w:szCs w:val="24"/>
              </w:rPr>
            </w:pPr>
            <w:r>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(далее – Комиссия)</w:t>
            </w:r>
          </w:p>
          <w:p w:rsidR="0055440C" w:rsidRDefault="0055440C">
            <w:pPr>
              <w:spacing w:after="0" w:line="240" w:lineRule="auto"/>
              <w:rPr>
                <w:sz w:val="24"/>
                <w:szCs w:val="24"/>
              </w:rPr>
            </w:pPr>
          </w:p>
        </w:tc>
      </w:tr>
      <w:tr w:rsidR="0055440C" w:rsidRPr="004D4222">
        <w:trPr>
          <w:trHeight w:val="192"/>
        </w:trPr>
        <w:tc>
          <w:tcPr>
            <w:tcW w:w="5000" w:type="pct"/>
            <w:gridSpan w:val="6"/>
            <w:tcBorders>
              <w:left w:val="single" w:sz="4" w:space="0" w:color="auto"/>
            </w:tcBorders>
          </w:tcPr>
          <w:p w:rsidR="0055440C" w:rsidRPr="004D4222" w:rsidRDefault="005B77E7">
            <w:pPr>
              <w:pStyle w:val="ConsPlusNormal"/>
              <w:ind w:firstLine="540"/>
              <w:jc w:val="center"/>
              <w:rPr>
                <w:sz w:val="24"/>
                <w:szCs w:val="24"/>
              </w:rPr>
            </w:pPr>
            <w:r w:rsidRPr="004D4222">
              <w:rPr>
                <w:sz w:val="24"/>
                <w:szCs w:val="24"/>
              </w:rPr>
              <w:t>3. Рассмотрение материалов Комиссией</w:t>
            </w:r>
            <w:r w:rsidR="004D4222" w:rsidRPr="004D4222">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4D4222">
              <w:rPr>
                <w:sz w:val="24"/>
                <w:szCs w:val="24"/>
              </w:rPr>
              <w:t xml:space="preserve"> и принятие рекомендательного решения</w:t>
            </w:r>
          </w:p>
        </w:tc>
      </w:tr>
      <w:tr w:rsidR="0055440C">
        <w:trPr>
          <w:trHeight w:val="192"/>
        </w:trPr>
        <w:tc>
          <w:tcPr>
            <w:tcW w:w="781"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rsidR="0055440C" w:rsidRDefault="0055440C">
            <w:pPr>
              <w:spacing w:after="0" w:line="240" w:lineRule="auto"/>
              <w:rPr>
                <w:sz w:val="24"/>
                <w:szCs w:val="24"/>
              </w:rPr>
            </w:pPr>
          </w:p>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рассмотрение комплекта документов Комиссией </w:t>
            </w:r>
          </w:p>
          <w:p w:rsidR="0055440C" w:rsidRDefault="005B77E7">
            <w:pPr>
              <w:autoSpaceDE w:val="0"/>
              <w:autoSpaceDN w:val="0"/>
              <w:adjustRightInd w:val="0"/>
              <w:spacing w:after="0" w:line="240" w:lineRule="auto"/>
              <w:rPr>
                <w:sz w:val="24"/>
              </w:rPr>
            </w:pPr>
            <w:r>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rsidR="00F30F7E" w:rsidRDefault="00F30F7E" w:rsidP="00F30F7E">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7 рабочих дней;</w:t>
            </w:r>
          </w:p>
          <w:p w:rsidR="0055440C" w:rsidRDefault="00F30F7E">
            <w:pPr>
              <w:spacing w:after="0" w:line="240" w:lineRule="auto"/>
              <w:rPr>
                <w:sz w:val="24"/>
                <w:szCs w:val="24"/>
              </w:rPr>
            </w:pPr>
            <w:r>
              <w:rPr>
                <w:rFonts w:eastAsia="Times New Roman"/>
                <w:sz w:val="24"/>
                <w:szCs w:val="24"/>
                <w:lang w:eastAsia="ru-RU"/>
              </w:rPr>
              <w:t>4 рабочих дня – в случае подачи</w:t>
            </w:r>
            <w:r>
              <w:rPr>
                <w:rFonts w:eastAsia="Calibri"/>
                <w:sz w:val="24"/>
                <w:szCs w:val="24"/>
              </w:rPr>
              <w:t xml:space="preserve"> заявления </w:t>
            </w:r>
            <w:r>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sz w:val="24"/>
                <w:szCs w:val="24"/>
                <w:lang w:eastAsia="ru-RU"/>
              </w:rPr>
              <w:t xml:space="preserve"> в границах территории исторического поселения федерального или регионального </w:t>
            </w:r>
            <w:r>
              <w:rPr>
                <w:rFonts w:eastAsia="Times New Roman"/>
                <w:sz w:val="24"/>
                <w:szCs w:val="24"/>
                <w:lang w:eastAsia="ru-RU"/>
              </w:rPr>
              <w:lastRenderedPageBreak/>
              <w:t>значения</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lastRenderedPageBreak/>
              <w:t xml:space="preserve">член Комиссии </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 xml:space="preserve">основания, предусмотренные </w:t>
            </w:r>
            <w:hyperlink r:id="rId21"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2" w:history="1">
              <w:r>
                <w:rPr>
                  <w:sz w:val="24"/>
                  <w:szCs w:val="24"/>
                </w:rPr>
                <w:t>Уставом</w:t>
              </w:r>
            </w:hyperlink>
            <w:r>
              <w:rPr>
                <w:sz w:val="24"/>
                <w:szCs w:val="24"/>
              </w:rPr>
              <w:t xml:space="preserve"> муниципального образования </w:t>
            </w:r>
          </w:p>
        </w:tc>
      </w:tr>
      <w:tr w:rsidR="0055440C">
        <w:trPr>
          <w:trHeight w:val="192"/>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w:t>
            </w:r>
            <w:r>
              <w:rPr>
                <w:sz w:val="24"/>
                <w:szCs w:val="24"/>
              </w:rPr>
              <w:lastRenderedPageBreak/>
              <w:t>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rsidR="0055440C" w:rsidRDefault="00F30F7E">
            <w:pPr>
              <w:spacing w:after="0" w:line="240" w:lineRule="auto"/>
              <w:rPr>
                <w:sz w:val="24"/>
                <w:szCs w:val="24"/>
              </w:rPr>
            </w:pPr>
            <w:r>
              <w:rPr>
                <w:sz w:val="24"/>
                <w:szCs w:val="24"/>
              </w:rPr>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trPr>
          <w:trHeight w:val="192"/>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 xml:space="preserve">предоставления разрешения на отклонение от предельных параметров разрешенного строительства, реконструкции объектов капитального </w:t>
            </w:r>
            <w:r>
              <w:rPr>
                <w:sz w:val="24"/>
                <w:szCs w:val="24"/>
              </w:rPr>
              <w:lastRenderedPageBreak/>
              <w:t>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trPr>
          <w:trHeight w:val="4140"/>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в течение </w:t>
            </w:r>
            <w:r w:rsidR="00E73663">
              <w:rPr>
                <w:sz w:val="24"/>
                <w:szCs w:val="24"/>
              </w:rPr>
              <w:t xml:space="preserve">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55440C" w:rsidRDefault="0055440C">
            <w:pPr>
              <w:spacing w:after="0" w:line="240" w:lineRule="auto"/>
              <w:rPr>
                <w:sz w:val="24"/>
                <w:szCs w:val="24"/>
              </w:rPr>
            </w:pPr>
          </w:p>
        </w:tc>
      </w:tr>
      <w:tr w:rsidR="0055440C">
        <w:trPr>
          <w:trHeight w:val="192"/>
        </w:trPr>
        <w:tc>
          <w:tcPr>
            <w:tcW w:w="5000" w:type="pct"/>
            <w:gridSpan w:val="6"/>
            <w:tcBorders>
              <w:left w:val="single" w:sz="4" w:space="0" w:color="auto"/>
            </w:tcBorders>
          </w:tcPr>
          <w:p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trPr>
          <w:trHeight w:val="68"/>
        </w:trPr>
        <w:tc>
          <w:tcPr>
            <w:tcW w:w="781" w:type="pct"/>
            <w:vMerge w:val="restart"/>
            <w:tcBorders>
              <w:top w:val="single" w:sz="4" w:space="0" w:color="auto"/>
              <w:left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w:t>
            </w:r>
            <w:r>
              <w:rPr>
                <w:sz w:val="24"/>
                <w:szCs w:val="24"/>
              </w:rPr>
              <w:lastRenderedPageBreak/>
              <w:t>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отклонение от предельных </w:t>
            </w:r>
            <w:r>
              <w:rPr>
                <w:sz w:val="24"/>
                <w:szCs w:val="24"/>
              </w:rPr>
              <w:lastRenderedPageBreak/>
              <w:t xml:space="preserve">параметров разрешенного строительства, реконструкции объектов капитального строительства или проекта </w:t>
            </w:r>
            <w:r w:rsidR="00E73663">
              <w:rPr>
                <w:sz w:val="24"/>
                <w:szCs w:val="24"/>
              </w:rPr>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основания, предусмотренные пунктом 2.1</w:t>
            </w:r>
            <w:r w:rsidR="002C4974">
              <w:rPr>
                <w:sz w:val="24"/>
                <w:szCs w:val="24"/>
              </w:rPr>
              <w:t>4</w:t>
            </w:r>
            <w:r>
              <w:rPr>
                <w:sz w:val="24"/>
                <w:szCs w:val="24"/>
              </w:rPr>
              <w:t xml:space="preserve">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регистрация постановления Администрации о </w:t>
            </w:r>
            <w:r>
              <w:rPr>
                <w:sz w:val="24"/>
                <w:szCs w:val="24"/>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должностное лицо Администрации (Уполномоченного </w:t>
            </w:r>
            <w:r>
              <w:rPr>
                <w:sz w:val="24"/>
                <w:szCs w:val="24"/>
              </w:rPr>
              <w:lastRenderedPageBreak/>
              <w:t xml:space="preserve">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w:t>
            </w:r>
            <w:r>
              <w:rPr>
                <w:sz w:val="24"/>
                <w:szCs w:val="24"/>
              </w:rPr>
              <w:lastRenderedPageBreak/>
              <w:t>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rsidR="0055440C" w:rsidRDefault="00B0299C">
            <w:pPr>
              <w:spacing w:after="0" w:line="240" w:lineRule="auto"/>
              <w:rPr>
                <w:sz w:val="24"/>
                <w:szCs w:val="24"/>
              </w:rPr>
            </w:pPr>
            <w:r>
              <w:rPr>
                <w:sz w:val="24"/>
                <w:szCs w:val="24"/>
              </w:rPr>
              <w:t>1 день</w:t>
            </w: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rsidR="0055440C" w:rsidRDefault="0055440C">
      <w:pPr>
        <w:autoSpaceDE w:val="0"/>
        <w:autoSpaceDN w:val="0"/>
        <w:adjustRightInd w:val="0"/>
        <w:spacing w:after="0" w:line="240" w:lineRule="auto"/>
        <w:jc w:val="both"/>
        <w:sectPr w:rsidR="0055440C">
          <w:headerReference w:type="default" r:id="rId23"/>
          <w:pgSz w:w="16838" w:h="11906" w:orient="landscape"/>
          <w:pgMar w:top="1134" w:right="962" w:bottom="1134" w:left="1276" w:header="709" w:footer="709" w:gutter="0"/>
          <w:pgNumType w:start="1"/>
          <w:cols w:space="708"/>
          <w:titlePg/>
          <w:docGrid w:linePitch="360"/>
        </w:sectPr>
      </w:pPr>
    </w:p>
    <w:p w:rsidR="0055440C" w:rsidRDefault="005B77E7" w:rsidP="00BE0BB0">
      <w:pPr>
        <w:autoSpaceDE w:val="0"/>
        <w:autoSpaceDN w:val="0"/>
        <w:adjustRightInd w:val="0"/>
        <w:spacing w:after="0" w:line="240" w:lineRule="auto"/>
        <w:ind w:left="5245"/>
        <w:outlineLvl w:val="1"/>
        <w:rPr>
          <w:sz w:val="26"/>
        </w:rPr>
      </w:pPr>
      <w:r>
        <w:rPr>
          <w:sz w:val="26"/>
        </w:rPr>
        <w:lastRenderedPageBreak/>
        <w:t xml:space="preserve">Приложение № </w:t>
      </w:r>
      <w:r>
        <w:rPr>
          <w:sz w:val="26"/>
          <w:szCs w:val="26"/>
        </w:rPr>
        <w:t>6</w:t>
      </w:r>
    </w:p>
    <w:p w:rsidR="0055440C" w:rsidRDefault="005B77E7" w:rsidP="00545064">
      <w:pPr>
        <w:autoSpaceDE w:val="0"/>
        <w:autoSpaceDN w:val="0"/>
        <w:adjustRightInd w:val="0"/>
        <w:spacing w:after="0" w:line="240" w:lineRule="auto"/>
        <w:ind w:left="5245"/>
        <w:jc w:val="right"/>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45064" w:rsidRDefault="00545064" w:rsidP="00545064">
      <w:pPr>
        <w:widowControl w:val="0"/>
        <w:autoSpaceDE w:val="0"/>
        <w:autoSpaceDN w:val="0"/>
        <w:adjustRightInd w:val="0"/>
        <w:spacing w:after="0" w:line="240" w:lineRule="auto"/>
        <w:ind w:left="4248"/>
        <w:jc w:val="right"/>
        <w:rPr>
          <w:sz w:val="24"/>
          <w:szCs w:val="24"/>
        </w:rPr>
      </w:pPr>
      <w:r>
        <w:rPr>
          <w:sz w:val="24"/>
          <w:szCs w:val="24"/>
        </w:rPr>
        <w:t xml:space="preserve"> в </w:t>
      </w:r>
      <w:r w:rsidRPr="0099022D">
        <w:rPr>
          <w:sz w:val="24"/>
          <w:szCs w:val="24"/>
        </w:rPr>
        <w:t xml:space="preserve">сельском поселении </w:t>
      </w:r>
      <w:r w:rsidR="00B113CE">
        <w:rPr>
          <w:sz w:val="24"/>
          <w:szCs w:val="24"/>
        </w:rPr>
        <w:t>Новоартаульский</w:t>
      </w:r>
      <w:r w:rsidRPr="0099022D">
        <w:rPr>
          <w:sz w:val="24"/>
          <w:szCs w:val="24"/>
        </w:rPr>
        <w:t xml:space="preserve"> сельсовет </w:t>
      </w:r>
    </w:p>
    <w:p w:rsidR="00545064" w:rsidRDefault="00545064" w:rsidP="00545064">
      <w:pPr>
        <w:widowControl w:val="0"/>
        <w:autoSpaceDE w:val="0"/>
        <w:autoSpaceDN w:val="0"/>
        <w:adjustRightInd w:val="0"/>
        <w:spacing w:after="0" w:line="240" w:lineRule="auto"/>
        <w:ind w:left="4248"/>
        <w:jc w:val="right"/>
        <w:rPr>
          <w:sz w:val="24"/>
          <w:szCs w:val="24"/>
        </w:rPr>
      </w:pPr>
      <w:r w:rsidRPr="0099022D">
        <w:rPr>
          <w:sz w:val="24"/>
          <w:szCs w:val="24"/>
        </w:rPr>
        <w:t xml:space="preserve">муниципального района </w:t>
      </w:r>
      <w:proofErr w:type="spellStart"/>
      <w:r w:rsidRPr="0099022D">
        <w:rPr>
          <w:sz w:val="24"/>
          <w:szCs w:val="24"/>
        </w:rPr>
        <w:t>Янаульский</w:t>
      </w:r>
      <w:proofErr w:type="spellEnd"/>
      <w:r w:rsidRPr="0099022D">
        <w:rPr>
          <w:sz w:val="24"/>
          <w:szCs w:val="24"/>
        </w:rPr>
        <w:t xml:space="preserve"> район Республики Башкортостан</w:t>
      </w:r>
    </w:p>
    <w:p w:rsidR="00545064" w:rsidRPr="0099022D" w:rsidRDefault="00545064" w:rsidP="00545064">
      <w:pPr>
        <w:widowControl w:val="0"/>
        <w:autoSpaceDE w:val="0"/>
        <w:autoSpaceDN w:val="0"/>
        <w:adjustRightInd w:val="0"/>
        <w:spacing w:after="0" w:line="240" w:lineRule="auto"/>
        <w:ind w:left="4248"/>
        <w:jc w:val="right"/>
        <w:rPr>
          <w:sz w:val="24"/>
          <w:szCs w:val="24"/>
        </w:rPr>
      </w:pPr>
    </w:p>
    <w:p w:rsidR="0055440C" w:rsidRDefault="00545064" w:rsidP="00545064">
      <w:pPr>
        <w:jc w:val="center"/>
        <w:rPr>
          <w:i/>
          <w:iCs/>
          <w:sz w:val="24"/>
          <w:szCs w:val="24"/>
        </w:rPr>
      </w:pPr>
      <w:r>
        <w:rPr>
          <w:i/>
          <w:iCs/>
          <w:sz w:val="24"/>
          <w:szCs w:val="24"/>
        </w:rPr>
        <w:t xml:space="preserve"> </w:t>
      </w:r>
      <w:r w:rsidR="005B77E7">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Фамилия, Имя, Отчество - для физического лица; </w:t>
      </w:r>
    </w:p>
    <w:p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rsidR="0055440C" w:rsidRDefault="005B77E7">
      <w:pPr>
        <w:spacing w:after="120" w:line="240" w:lineRule="auto"/>
        <w:ind w:left="3540" w:firstLine="708"/>
        <w:rPr>
          <w:i/>
          <w:iCs/>
          <w:sz w:val="24"/>
          <w:szCs w:val="24"/>
        </w:rPr>
      </w:pPr>
      <w:r>
        <w:rPr>
          <w:i/>
          <w:iCs/>
          <w:sz w:val="24"/>
          <w:szCs w:val="24"/>
        </w:rPr>
        <w:t>- Почтовый адрес;</w:t>
      </w:r>
    </w:p>
    <w:p w:rsidR="0055440C" w:rsidRDefault="005B77E7">
      <w:pPr>
        <w:spacing w:after="120" w:line="240" w:lineRule="auto"/>
        <w:ind w:left="3540" w:firstLine="708"/>
        <w:rPr>
          <w:i/>
          <w:iCs/>
          <w:sz w:val="24"/>
          <w:szCs w:val="24"/>
        </w:rPr>
      </w:pPr>
      <w:r>
        <w:rPr>
          <w:i/>
          <w:iCs/>
          <w:sz w:val="24"/>
          <w:szCs w:val="24"/>
        </w:rPr>
        <w:t>- Адрес электронной почты]</w:t>
      </w:r>
    </w:p>
    <w:p w:rsidR="0055440C" w:rsidRDefault="0055440C">
      <w:pPr>
        <w:autoSpaceDE w:val="0"/>
        <w:autoSpaceDN w:val="0"/>
        <w:adjustRightInd w:val="0"/>
        <w:spacing w:after="120"/>
        <w:ind w:left="4820"/>
        <w:jc w:val="both"/>
        <w:rPr>
          <w:iCs/>
          <w:sz w:val="24"/>
          <w:szCs w:val="24"/>
        </w:rPr>
      </w:pPr>
    </w:p>
    <w:p w:rsidR="0055440C" w:rsidRDefault="0055440C">
      <w:pPr>
        <w:autoSpaceDE w:val="0"/>
        <w:autoSpaceDN w:val="0"/>
        <w:adjustRightInd w:val="0"/>
        <w:spacing w:after="120"/>
        <w:ind w:left="4820"/>
        <w:jc w:val="both"/>
        <w:rPr>
          <w:iCs/>
          <w:sz w:val="24"/>
          <w:szCs w:val="24"/>
        </w:rPr>
      </w:pPr>
    </w:p>
    <w:p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tc>
          <w:tcPr>
            <w:tcW w:w="976" w:type="dxa"/>
          </w:tcPr>
          <w:p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rsidR="0055440C" w:rsidRDefault="0055440C">
            <w:pPr>
              <w:spacing w:after="120" w:line="240" w:lineRule="auto"/>
              <w:rPr>
                <w:b/>
                <w:bCs/>
                <w:sz w:val="24"/>
                <w:szCs w:val="24"/>
              </w:rPr>
            </w:pPr>
          </w:p>
        </w:tc>
        <w:tc>
          <w:tcPr>
            <w:tcW w:w="1472" w:type="dxa"/>
          </w:tcPr>
          <w:p w:rsidR="0055440C" w:rsidRDefault="0055440C">
            <w:pPr>
              <w:spacing w:after="120" w:line="240" w:lineRule="auto"/>
              <w:jc w:val="right"/>
              <w:rPr>
                <w:b/>
                <w:bCs/>
                <w:sz w:val="24"/>
                <w:szCs w:val="24"/>
              </w:rPr>
            </w:pPr>
          </w:p>
        </w:tc>
        <w:tc>
          <w:tcPr>
            <w:tcW w:w="500" w:type="dxa"/>
            <w:vAlign w:val="center"/>
          </w:tcPr>
          <w:p w:rsidR="0055440C" w:rsidRDefault="005B77E7">
            <w:pPr>
              <w:spacing w:after="120" w:line="240" w:lineRule="auto"/>
              <w:jc w:val="right"/>
              <w:rPr>
                <w:b/>
                <w:bCs/>
                <w:sz w:val="24"/>
                <w:szCs w:val="24"/>
              </w:rPr>
            </w:pPr>
            <w:r>
              <w:rPr>
                <w:b/>
                <w:bCs/>
                <w:sz w:val="24"/>
                <w:szCs w:val="24"/>
              </w:rPr>
              <w:t>от</w:t>
            </w:r>
          </w:p>
        </w:tc>
        <w:tc>
          <w:tcPr>
            <w:tcW w:w="628" w:type="dxa"/>
          </w:tcPr>
          <w:p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rsidR="0055440C" w:rsidRDefault="0055440C">
            <w:pPr>
              <w:spacing w:after="120" w:line="240" w:lineRule="auto"/>
              <w:jc w:val="center"/>
              <w:rPr>
                <w:sz w:val="24"/>
                <w:szCs w:val="24"/>
              </w:rPr>
            </w:pPr>
          </w:p>
        </w:tc>
        <w:tc>
          <w:tcPr>
            <w:tcW w:w="356" w:type="dxa"/>
          </w:tcPr>
          <w:p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rsidR="0055440C" w:rsidRDefault="0055440C">
            <w:pPr>
              <w:spacing w:after="120" w:line="240" w:lineRule="auto"/>
              <w:jc w:val="center"/>
              <w:rPr>
                <w:b/>
                <w:bCs/>
                <w:sz w:val="24"/>
                <w:szCs w:val="24"/>
              </w:rPr>
            </w:pPr>
          </w:p>
        </w:tc>
        <w:tc>
          <w:tcPr>
            <w:tcW w:w="520" w:type="dxa"/>
          </w:tcPr>
          <w:p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rsidR="0055440C" w:rsidRDefault="0055440C">
            <w:pPr>
              <w:spacing w:after="120" w:line="240" w:lineRule="auto"/>
              <w:jc w:val="center"/>
              <w:rPr>
                <w:b/>
                <w:bCs/>
                <w:sz w:val="24"/>
                <w:szCs w:val="24"/>
              </w:rPr>
            </w:pPr>
          </w:p>
        </w:tc>
        <w:tc>
          <w:tcPr>
            <w:tcW w:w="414" w:type="dxa"/>
            <w:vAlign w:val="center"/>
          </w:tcPr>
          <w:p w:rsidR="0055440C" w:rsidRDefault="005B77E7">
            <w:pPr>
              <w:spacing w:after="120" w:line="240" w:lineRule="auto"/>
              <w:rPr>
                <w:b/>
                <w:bCs/>
                <w:sz w:val="24"/>
                <w:szCs w:val="24"/>
              </w:rPr>
            </w:pPr>
            <w:r>
              <w:rPr>
                <w:b/>
                <w:bCs/>
                <w:sz w:val="24"/>
                <w:szCs w:val="24"/>
              </w:rPr>
              <w:t>г.</w:t>
            </w:r>
          </w:p>
        </w:tc>
      </w:tr>
    </w:tbl>
    <w:p w:rsidR="0055440C" w:rsidRDefault="0055440C">
      <w:pPr>
        <w:spacing w:after="120"/>
        <w:jc w:val="center"/>
        <w:rPr>
          <w:rFonts w:eastAsia="Times New Roman"/>
          <w:bCs/>
          <w:sz w:val="24"/>
          <w:szCs w:val="24"/>
          <w:u w:val="single"/>
          <w:lang w:eastAsia="ru-RU"/>
        </w:rPr>
      </w:pPr>
    </w:p>
    <w:p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2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3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4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Pr>
          <w:sz w:val="26"/>
          <w:szCs w:val="26"/>
        </w:rPr>
        <w:t>приаэродромной</w:t>
      </w:r>
      <w:proofErr w:type="spellEnd"/>
      <w:r>
        <w:rPr>
          <w:sz w:val="26"/>
          <w:szCs w:val="26"/>
        </w:rPr>
        <w:t xml:space="preserve"> территории.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5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6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7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8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9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lastRenderedPageBreak/>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history="1">
        <w:r>
          <w:rPr>
            <w:rStyle w:val="a7"/>
            <w:color w:val="auto"/>
            <w:sz w:val="26"/>
            <w:szCs w:val="26"/>
          </w:rPr>
          <w:t>части 2 статьи 55.32</w:t>
        </w:r>
      </w:hyperlink>
      <w:r>
        <w:rPr>
          <w:sz w:val="26"/>
          <w:szCs w:val="26"/>
        </w:rPr>
        <w:t xml:space="preserve"> Градостроительного кодекса Российской Федерации.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10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w:t>
      </w:r>
      <w:r w:rsidR="002C4974">
        <w:rPr>
          <w:sz w:val="26"/>
          <w:szCs w:val="26"/>
        </w:rPr>
        <w:t>, 2.8.6</w:t>
      </w:r>
      <w:r>
        <w:rPr>
          <w:sz w:val="26"/>
          <w:szCs w:val="26"/>
        </w:rPr>
        <w:t xml:space="preserve"> настоящего Административного регламента.</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5440C">
      <w:pPr>
        <w:spacing w:after="120" w:line="240" w:lineRule="auto"/>
        <w:jc w:val="both"/>
        <w:rPr>
          <w:i/>
          <w:iCs/>
          <w:sz w:val="16"/>
          <w:szCs w:val="16"/>
        </w:rPr>
      </w:pPr>
    </w:p>
    <w:p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rsidR="0055440C" w:rsidRDefault="0055440C">
      <w:pPr>
        <w:pStyle w:val="ConsPlusNonformat"/>
        <w:ind w:firstLine="708"/>
        <w:jc w:val="both"/>
        <w:rPr>
          <w:rFonts w:ascii="Times New Roman" w:hAnsi="Times New Roman" w:cs="Times New Roman"/>
          <w:sz w:val="26"/>
          <w:szCs w:val="26"/>
        </w:rPr>
      </w:pPr>
    </w:p>
    <w:p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tc>
          <w:tcPr>
            <w:tcW w:w="3117" w:type="dxa"/>
            <w:tcBorders>
              <w:top w:val="nil"/>
              <w:left w:val="nil"/>
              <w:bottom w:val="single" w:sz="4" w:space="0" w:color="auto"/>
              <w:right w:val="nil"/>
            </w:tcBorders>
            <w:vAlign w:val="bottom"/>
          </w:tcPr>
          <w:p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tbl>
    <w:p w:rsidR="0055440C" w:rsidRDefault="0055440C" w:rsidP="00711B45">
      <w:pPr>
        <w:autoSpaceDE w:val="0"/>
        <w:autoSpaceDN w:val="0"/>
        <w:adjustRightInd w:val="0"/>
        <w:spacing w:after="0" w:line="240" w:lineRule="auto"/>
      </w:pPr>
    </w:p>
    <w:sectPr w:rsidR="0055440C" w:rsidSect="006879B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024C" w:rsidRDefault="003B024C">
      <w:pPr>
        <w:spacing w:line="240" w:lineRule="auto"/>
      </w:pPr>
      <w:r>
        <w:separator/>
      </w:r>
    </w:p>
  </w:endnote>
  <w:endnote w:type="continuationSeparator" w:id="0">
    <w:p w:rsidR="003B024C" w:rsidRDefault="003B0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Bash">
    <w:altName w:val="Century"/>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024C" w:rsidRDefault="003B024C">
      <w:pPr>
        <w:spacing w:after="0"/>
      </w:pPr>
      <w:r>
        <w:separator/>
      </w:r>
    </w:p>
  </w:footnote>
  <w:footnote w:type="continuationSeparator" w:id="0">
    <w:p w:rsidR="003B024C" w:rsidRDefault="003B024C">
      <w:pPr>
        <w:spacing w:after="0"/>
      </w:pPr>
      <w:r>
        <w:continuationSeparator/>
      </w:r>
    </w:p>
  </w:footnote>
  <w:footnote w:id="1">
    <w:p w:rsidR="00867D42" w:rsidRDefault="00867D42">
      <w:pPr>
        <w:pStyle w:val="af1"/>
      </w:pPr>
      <w:r>
        <w:rPr>
          <w:rStyle w:val="a4"/>
        </w:rPr>
        <w:footnoteRef/>
      </w:r>
      <w:r>
        <w:t xml:space="preserve"> Пункты 2-4 части 1 статьи 38 Градостроительного кодекса Российской Федерации</w:t>
      </w:r>
    </w:p>
  </w:footnote>
  <w:footnote w:id="2">
    <w:p w:rsidR="00867D42" w:rsidRDefault="00867D42">
      <w:pPr>
        <w:pStyle w:val="af1"/>
      </w:pPr>
      <w:r>
        <w:rPr>
          <w:rStyle w:val="a4"/>
        </w:rPr>
        <w:footnoteRef/>
      </w:r>
      <w:r>
        <w:t xml:space="preserve"> Часть 1.2 статьи 38 Градостроительного кодекса Российской Федерации</w:t>
      </w:r>
    </w:p>
    <w:p w:rsidR="00867D42" w:rsidRDefault="00867D42">
      <w:pPr>
        <w:pStyle w:val="af1"/>
      </w:pPr>
    </w:p>
  </w:footnote>
  <w:footnote w:id="3">
    <w:p w:rsidR="00867D42" w:rsidRDefault="00867D42" w:rsidP="00FB6273">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846418"/>
      <w:docPartObj>
        <w:docPartGallery w:val="Page Numbers (Top of Page)"/>
        <w:docPartUnique/>
      </w:docPartObj>
    </w:sdtPr>
    <w:sdtContent>
      <w:p w:rsidR="00867D42" w:rsidRDefault="00867D42" w:rsidP="00EE72FA">
        <w:pPr>
          <w:pStyle w:val="af3"/>
          <w:jc w:val="center"/>
        </w:pPr>
        <w:r>
          <w:fldChar w:fldCharType="begin"/>
        </w:r>
        <w:r>
          <w:instrText>PAGE   \* MERGEFORMAT</w:instrText>
        </w:r>
        <w:r>
          <w:fldChar w:fldCharType="separate"/>
        </w:r>
        <w:r>
          <w:rPr>
            <w:noProof/>
          </w:rPr>
          <w:t>2</w:t>
        </w:r>
        <w:r>
          <w:fldChar w:fldCharType="end"/>
        </w:r>
      </w:p>
    </w:sdtContent>
  </w:sdt>
  <w:p w:rsidR="00867D42" w:rsidRDefault="00867D4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7D42" w:rsidRDefault="00867D42">
    <w:pPr>
      <w:pStyle w:val="af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B4A5185"/>
    <w:multiLevelType w:val="multilevel"/>
    <w:tmpl w:val="0B4A5185"/>
    <w:lvl w:ilvl="0">
      <w:start w:val="2"/>
      <w:numFmt w:val="decimal"/>
      <w:lvlText w:val="%1."/>
      <w:lvlJc w:val="left"/>
      <w:pPr>
        <w:ind w:left="675" w:hanging="675"/>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0B40FB8"/>
    <w:multiLevelType w:val="multilevel"/>
    <w:tmpl w:val="B5D08754"/>
    <w:lvl w:ilvl="0">
      <w:start w:val="2"/>
      <w:numFmt w:val="decimal"/>
      <w:lvlText w:val="%1."/>
      <w:lvlJc w:val="left"/>
      <w:pPr>
        <w:ind w:left="450" w:hanging="45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8"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9"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15:restartNumberingAfterBreak="0">
    <w:nsid w:val="5F4D45D2"/>
    <w:multiLevelType w:val="multilevel"/>
    <w:tmpl w:val="A916242C"/>
    <w:lvl w:ilvl="0">
      <w:start w:val="2"/>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8"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7CBA4B28"/>
    <w:multiLevelType w:val="multilevel"/>
    <w:tmpl w:val="3B488DA8"/>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3"/>
  </w:num>
  <w:num w:numId="2">
    <w:abstractNumId w:val="2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
  </w:num>
  <w:num w:numId="6">
    <w:abstractNumId w:val="11"/>
  </w:num>
  <w:num w:numId="7">
    <w:abstractNumId w:val="5"/>
  </w:num>
  <w:num w:numId="8">
    <w:abstractNumId w:val="29"/>
  </w:num>
  <w:num w:numId="9">
    <w:abstractNumId w:val="21"/>
  </w:num>
  <w:num w:numId="10">
    <w:abstractNumId w:val="49"/>
  </w:num>
  <w:num w:numId="11">
    <w:abstractNumId w:val="18"/>
  </w:num>
  <w:num w:numId="12">
    <w:abstractNumId w:val="16"/>
  </w:num>
  <w:num w:numId="13">
    <w:abstractNumId w:val="35"/>
  </w:num>
  <w:num w:numId="14">
    <w:abstractNumId w:val="0"/>
  </w:num>
  <w:num w:numId="15">
    <w:abstractNumId w:val="3"/>
  </w:num>
  <w:num w:numId="16">
    <w:abstractNumId w:val="41"/>
  </w:num>
  <w:num w:numId="17">
    <w:abstractNumId w:val="3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30"/>
  </w:num>
  <w:num w:numId="22">
    <w:abstractNumId w:val="17"/>
  </w:num>
  <w:num w:numId="23">
    <w:abstractNumId w:val="6"/>
  </w:num>
  <w:num w:numId="24">
    <w:abstractNumId w:val="8"/>
  </w:num>
  <w:num w:numId="25">
    <w:abstractNumId w:val="10"/>
  </w:num>
  <w:num w:numId="26">
    <w:abstractNumId w:val="43"/>
  </w:num>
  <w:num w:numId="27">
    <w:abstractNumId w:val="25"/>
  </w:num>
  <w:num w:numId="28">
    <w:abstractNumId w:val="48"/>
  </w:num>
  <w:num w:numId="29">
    <w:abstractNumId w:val="32"/>
  </w:num>
  <w:num w:numId="30">
    <w:abstractNumId w:val="22"/>
  </w:num>
  <w:num w:numId="31">
    <w:abstractNumId w:val="37"/>
  </w:num>
  <w:num w:numId="32">
    <w:abstractNumId w:val="44"/>
  </w:num>
  <w:num w:numId="33">
    <w:abstractNumId w:val="45"/>
  </w:num>
  <w:num w:numId="34">
    <w:abstractNumId w:val="46"/>
  </w:num>
  <w:num w:numId="35">
    <w:abstractNumId w:val="53"/>
  </w:num>
  <w:num w:numId="36">
    <w:abstractNumId w:val="47"/>
  </w:num>
  <w:num w:numId="37">
    <w:abstractNumId w:val="15"/>
  </w:num>
  <w:num w:numId="38">
    <w:abstractNumId w:val="39"/>
  </w:num>
  <w:num w:numId="39">
    <w:abstractNumId w:val="40"/>
  </w:num>
  <w:num w:numId="40">
    <w:abstractNumId w:val="24"/>
  </w:num>
  <w:num w:numId="41">
    <w:abstractNumId w:val="2"/>
  </w:num>
  <w:num w:numId="42">
    <w:abstractNumId w:val="28"/>
  </w:num>
  <w:num w:numId="43">
    <w:abstractNumId w:val="9"/>
  </w:num>
  <w:num w:numId="44">
    <w:abstractNumId w:val="19"/>
  </w:num>
  <w:num w:numId="45">
    <w:abstractNumId w:val="55"/>
  </w:num>
  <w:num w:numId="46">
    <w:abstractNumId w:val="36"/>
  </w:num>
  <w:num w:numId="47">
    <w:abstractNumId w:val="50"/>
  </w:num>
  <w:num w:numId="48">
    <w:abstractNumId w:val="51"/>
  </w:num>
  <w:num w:numId="49">
    <w:abstractNumId w:val="34"/>
  </w:num>
  <w:num w:numId="50">
    <w:abstractNumId w:val="20"/>
  </w:num>
  <w:num w:numId="51">
    <w:abstractNumId w:val="26"/>
  </w:num>
  <w:num w:numId="52">
    <w:abstractNumId w:val="33"/>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7F0410"/>
    <w:rsid w:val="00001031"/>
    <w:rsid w:val="00001A4F"/>
    <w:rsid w:val="00002C6C"/>
    <w:rsid w:val="00006931"/>
    <w:rsid w:val="00006B19"/>
    <w:rsid w:val="000128BD"/>
    <w:rsid w:val="0001422B"/>
    <w:rsid w:val="00017335"/>
    <w:rsid w:val="00017C53"/>
    <w:rsid w:val="000200F7"/>
    <w:rsid w:val="0002094A"/>
    <w:rsid w:val="0002209D"/>
    <w:rsid w:val="00024201"/>
    <w:rsid w:val="00024F19"/>
    <w:rsid w:val="0002766D"/>
    <w:rsid w:val="00027D61"/>
    <w:rsid w:val="00034CF9"/>
    <w:rsid w:val="000370BC"/>
    <w:rsid w:val="00037973"/>
    <w:rsid w:val="00037E37"/>
    <w:rsid w:val="000403DF"/>
    <w:rsid w:val="000423C0"/>
    <w:rsid w:val="000431DF"/>
    <w:rsid w:val="0004353E"/>
    <w:rsid w:val="00045513"/>
    <w:rsid w:val="00046DB7"/>
    <w:rsid w:val="00046F1D"/>
    <w:rsid w:val="0004725C"/>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3D76"/>
    <w:rsid w:val="000840C9"/>
    <w:rsid w:val="000845CF"/>
    <w:rsid w:val="00084A90"/>
    <w:rsid w:val="00084E12"/>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307"/>
    <w:rsid w:val="000B753D"/>
    <w:rsid w:val="000B78DD"/>
    <w:rsid w:val="000C0515"/>
    <w:rsid w:val="000C0E1F"/>
    <w:rsid w:val="000C1F79"/>
    <w:rsid w:val="000C3288"/>
    <w:rsid w:val="000C3450"/>
    <w:rsid w:val="000C584F"/>
    <w:rsid w:val="000C5D0A"/>
    <w:rsid w:val="000C6149"/>
    <w:rsid w:val="000D19D4"/>
    <w:rsid w:val="000D4098"/>
    <w:rsid w:val="000D7525"/>
    <w:rsid w:val="000D7F02"/>
    <w:rsid w:val="000E099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36B"/>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0582"/>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28C7"/>
    <w:rsid w:val="001C4538"/>
    <w:rsid w:val="001C617D"/>
    <w:rsid w:val="001C7746"/>
    <w:rsid w:val="001D04C5"/>
    <w:rsid w:val="001D0BFF"/>
    <w:rsid w:val="001D15F1"/>
    <w:rsid w:val="001D2366"/>
    <w:rsid w:val="001D37B3"/>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01C8"/>
    <w:rsid w:val="00231BE5"/>
    <w:rsid w:val="00234E48"/>
    <w:rsid w:val="0023665D"/>
    <w:rsid w:val="002375B3"/>
    <w:rsid w:val="00237DE4"/>
    <w:rsid w:val="002400A2"/>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A50"/>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4974"/>
    <w:rsid w:val="002C5063"/>
    <w:rsid w:val="002D0AA1"/>
    <w:rsid w:val="002D0AE5"/>
    <w:rsid w:val="002D1C40"/>
    <w:rsid w:val="002D4890"/>
    <w:rsid w:val="002D723C"/>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5C52"/>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2E78"/>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024C"/>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E6504"/>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05F"/>
    <w:rsid w:val="00432631"/>
    <w:rsid w:val="00432E5D"/>
    <w:rsid w:val="00433617"/>
    <w:rsid w:val="00434242"/>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C60"/>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4222"/>
    <w:rsid w:val="004D4DCE"/>
    <w:rsid w:val="004D50D9"/>
    <w:rsid w:val="004D50EF"/>
    <w:rsid w:val="004D5C57"/>
    <w:rsid w:val="004D6666"/>
    <w:rsid w:val="004D6FF9"/>
    <w:rsid w:val="004E25AF"/>
    <w:rsid w:val="004E2A5C"/>
    <w:rsid w:val="004E2C3B"/>
    <w:rsid w:val="004E395E"/>
    <w:rsid w:val="004E5A4C"/>
    <w:rsid w:val="004F3D3D"/>
    <w:rsid w:val="004F4237"/>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064"/>
    <w:rsid w:val="005456FD"/>
    <w:rsid w:val="00545F71"/>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768C8"/>
    <w:rsid w:val="0058179B"/>
    <w:rsid w:val="00584BD4"/>
    <w:rsid w:val="00585693"/>
    <w:rsid w:val="00585B08"/>
    <w:rsid w:val="00587D12"/>
    <w:rsid w:val="00592AC2"/>
    <w:rsid w:val="00593117"/>
    <w:rsid w:val="0059466F"/>
    <w:rsid w:val="00594C2E"/>
    <w:rsid w:val="00596B63"/>
    <w:rsid w:val="005974B9"/>
    <w:rsid w:val="005974C5"/>
    <w:rsid w:val="00597B96"/>
    <w:rsid w:val="005A0541"/>
    <w:rsid w:val="005A36A1"/>
    <w:rsid w:val="005A479D"/>
    <w:rsid w:val="005A4C15"/>
    <w:rsid w:val="005A52F7"/>
    <w:rsid w:val="005A702C"/>
    <w:rsid w:val="005B0706"/>
    <w:rsid w:val="005B3AA7"/>
    <w:rsid w:val="005B69B5"/>
    <w:rsid w:val="005B6DB4"/>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14C"/>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9B7"/>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0ED6"/>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070"/>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92474"/>
    <w:rsid w:val="007A075B"/>
    <w:rsid w:val="007A1DB6"/>
    <w:rsid w:val="007A28AC"/>
    <w:rsid w:val="007A6432"/>
    <w:rsid w:val="007A72BA"/>
    <w:rsid w:val="007B04C8"/>
    <w:rsid w:val="007B2871"/>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5F50"/>
    <w:rsid w:val="007D6823"/>
    <w:rsid w:val="007D70B2"/>
    <w:rsid w:val="007D780A"/>
    <w:rsid w:val="007E05D2"/>
    <w:rsid w:val="007E0EEC"/>
    <w:rsid w:val="007E1470"/>
    <w:rsid w:val="007E386F"/>
    <w:rsid w:val="007E3B33"/>
    <w:rsid w:val="007E6D86"/>
    <w:rsid w:val="007E7301"/>
    <w:rsid w:val="007F0410"/>
    <w:rsid w:val="007F04BF"/>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67D42"/>
    <w:rsid w:val="00872800"/>
    <w:rsid w:val="00875332"/>
    <w:rsid w:val="008767A7"/>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27F6"/>
    <w:rsid w:val="00963888"/>
    <w:rsid w:val="00963D55"/>
    <w:rsid w:val="009649ED"/>
    <w:rsid w:val="00964F6A"/>
    <w:rsid w:val="00965FD4"/>
    <w:rsid w:val="0096712E"/>
    <w:rsid w:val="00967300"/>
    <w:rsid w:val="009702DC"/>
    <w:rsid w:val="00971216"/>
    <w:rsid w:val="00971F80"/>
    <w:rsid w:val="00977007"/>
    <w:rsid w:val="00977272"/>
    <w:rsid w:val="0097770E"/>
    <w:rsid w:val="00977DDE"/>
    <w:rsid w:val="00977F45"/>
    <w:rsid w:val="00986224"/>
    <w:rsid w:val="00986FB4"/>
    <w:rsid w:val="0099022D"/>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C70A5"/>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13"/>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2FA"/>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4B4E"/>
    <w:rsid w:val="00A65EB1"/>
    <w:rsid w:val="00A66143"/>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89D"/>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529D"/>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3CE"/>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253"/>
    <w:rsid w:val="00B57D4E"/>
    <w:rsid w:val="00B60704"/>
    <w:rsid w:val="00B60FB1"/>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4901"/>
    <w:rsid w:val="00BA51C9"/>
    <w:rsid w:val="00BA6050"/>
    <w:rsid w:val="00BA7016"/>
    <w:rsid w:val="00BB2280"/>
    <w:rsid w:val="00BB4989"/>
    <w:rsid w:val="00BB5065"/>
    <w:rsid w:val="00BB5806"/>
    <w:rsid w:val="00BC0ABE"/>
    <w:rsid w:val="00BC1B21"/>
    <w:rsid w:val="00BC4126"/>
    <w:rsid w:val="00BD157A"/>
    <w:rsid w:val="00BD1D69"/>
    <w:rsid w:val="00BD1DF1"/>
    <w:rsid w:val="00BD37AE"/>
    <w:rsid w:val="00BD39CB"/>
    <w:rsid w:val="00BD3C19"/>
    <w:rsid w:val="00BD67E3"/>
    <w:rsid w:val="00BD6F65"/>
    <w:rsid w:val="00BE06C2"/>
    <w:rsid w:val="00BE0BB0"/>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1D6"/>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16AF"/>
    <w:rsid w:val="00C323D0"/>
    <w:rsid w:val="00C3491E"/>
    <w:rsid w:val="00C34B07"/>
    <w:rsid w:val="00C356D9"/>
    <w:rsid w:val="00C37F56"/>
    <w:rsid w:val="00C42CC7"/>
    <w:rsid w:val="00C43A25"/>
    <w:rsid w:val="00C43E8B"/>
    <w:rsid w:val="00C44AE2"/>
    <w:rsid w:val="00C5085F"/>
    <w:rsid w:val="00C510F1"/>
    <w:rsid w:val="00C52ABC"/>
    <w:rsid w:val="00C541C9"/>
    <w:rsid w:val="00C55614"/>
    <w:rsid w:val="00C5588E"/>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4BF0"/>
    <w:rsid w:val="00CA70C3"/>
    <w:rsid w:val="00CA76AE"/>
    <w:rsid w:val="00CB0AD5"/>
    <w:rsid w:val="00CB21B0"/>
    <w:rsid w:val="00CB2BD8"/>
    <w:rsid w:val="00CB2CA1"/>
    <w:rsid w:val="00CB39B5"/>
    <w:rsid w:val="00CB5160"/>
    <w:rsid w:val="00CB5164"/>
    <w:rsid w:val="00CB535A"/>
    <w:rsid w:val="00CB6373"/>
    <w:rsid w:val="00CC0277"/>
    <w:rsid w:val="00CC3033"/>
    <w:rsid w:val="00CC47CE"/>
    <w:rsid w:val="00CC5DA9"/>
    <w:rsid w:val="00CC60FC"/>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793"/>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12C"/>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9EF"/>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36D"/>
    <w:rsid w:val="00EA2434"/>
    <w:rsid w:val="00EA2831"/>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2FA"/>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0F7E"/>
    <w:rsid w:val="00F3209A"/>
    <w:rsid w:val="00F33CF2"/>
    <w:rsid w:val="00F36E06"/>
    <w:rsid w:val="00F36E2B"/>
    <w:rsid w:val="00F37562"/>
    <w:rsid w:val="00F37AC0"/>
    <w:rsid w:val="00F41558"/>
    <w:rsid w:val="00F44088"/>
    <w:rsid w:val="00F44337"/>
    <w:rsid w:val="00F478D1"/>
    <w:rsid w:val="00F501A0"/>
    <w:rsid w:val="00F508FF"/>
    <w:rsid w:val="00F509DE"/>
    <w:rsid w:val="00F50D1F"/>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6273"/>
    <w:rsid w:val="00FB69C8"/>
    <w:rsid w:val="00FB7600"/>
    <w:rsid w:val="00FB7646"/>
    <w:rsid w:val="00FC2A08"/>
    <w:rsid w:val="00FC2A5E"/>
    <w:rsid w:val="00FC3114"/>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2292A-3F88-499A-901F-3B433174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9B7"/>
    <w:pPr>
      <w:spacing w:after="200" w:line="276" w:lineRule="auto"/>
    </w:pPr>
    <w:rPr>
      <w:sz w:val="28"/>
      <w:szCs w:val="28"/>
      <w:lang w:eastAsia="en-US"/>
    </w:rPr>
  </w:style>
  <w:style w:type="paragraph" w:styleId="12">
    <w:name w:val="heading 1"/>
    <w:basedOn w:val="a"/>
    <w:next w:val="a"/>
    <w:link w:val="13"/>
    <w:uiPriority w:val="9"/>
    <w:qFormat/>
    <w:rsid w:val="006879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rsid w:val="006879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rsid w:val="006879B7"/>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rsid w:val="006879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879B7"/>
    <w:rPr>
      <w:color w:val="800080" w:themeColor="followedHyperlink"/>
      <w:u w:val="single"/>
    </w:rPr>
  </w:style>
  <w:style w:type="character" w:styleId="a4">
    <w:name w:val="footnote reference"/>
    <w:uiPriority w:val="99"/>
    <w:semiHidden/>
    <w:qFormat/>
    <w:rsid w:val="006879B7"/>
    <w:rPr>
      <w:vertAlign w:val="superscript"/>
    </w:rPr>
  </w:style>
  <w:style w:type="character" w:styleId="a5">
    <w:name w:val="annotation reference"/>
    <w:basedOn w:val="a0"/>
    <w:uiPriority w:val="99"/>
    <w:unhideWhenUsed/>
    <w:qFormat/>
    <w:rsid w:val="006879B7"/>
    <w:rPr>
      <w:sz w:val="16"/>
      <w:szCs w:val="16"/>
    </w:rPr>
  </w:style>
  <w:style w:type="character" w:styleId="a6">
    <w:name w:val="endnote reference"/>
    <w:basedOn w:val="a0"/>
    <w:uiPriority w:val="99"/>
    <w:semiHidden/>
    <w:unhideWhenUsed/>
    <w:qFormat/>
    <w:rsid w:val="006879B7"/>
    <w:rPr>
      <w:vertAlign w:val="superscript"/>
    </w:rPr>
  </w:style>
  <w:style w:type="character" w:styleId="a7">
    <w:name w:val="Hyperlink"/>
    <w:basedOn w:val="a0"/>
    <w:uiPriority w:val="99"/>
    <w:unhideWhenUsed/>
    <w:qFormat/>
    <w:rsid w:val="006879B7"/>
    <w:rPr>
      <w:color w:val="0000FF" w:themeColor="hyperlink"/>
      <w:u w:val="single"/>
    </w:rPr>
  </w:style>
  <w:style w:type="paragraph" w:styleId="a8">
    <w:name w:val="Balloon Text"/>
    <w:basedOn w:val="a"/>
    <w:link w:val="a9"/>
    <w:uiPriority w:val="99"/>
    <w:semiHidden/>
    <w:unhideWhenUsed/>
    <w:qFormat/>
    <w:rsid w:val="006879B7"/>
    <w:pPr>
      <w:spacing w:after="0" w:line="240" w:lineRule="auto"/>
    </w:pPr>
    <w:rPr>
      <w:rFonts w:ascii="Tahoma" w:hAnsi="Tahoma" w:cs="Tahoma"/>
      <w:sz w:val="16"/>
      <w:szCs w:val="16"/>
    </w:rPr>
  </w:style>
  <w:style w:type="paragraph" w:styleId="33">
    <w:name w:val="Body Text Indent 3"/>
    <w:basedOn w:val="a"/>
    <w:link w:val="34"/>
    <w:uiPriority w:val="99"/>
    <w:qFormat/>
    <w:rsid w:val="006879B7"/>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rsid w:val="006879B7"/>
    <w:pPr>
      <w:spacing w:after="0" w:line="240" w:lineRule="auto"/>
    </w:pPr>
    <w:rPr>
      <w:sz w:val="20"/>
      <w:szCs w:val="20"/>
    </w:rPr>
  </w:style>
  <w:style w:type="paragraph" w:styleId="ac">
    <w:name w:val="caption"/>
    <w:basedOn w:val="a"/>
    <w:next w:val="a"/>
    <w:uiPriority w:val="35"/>
    <w:unhideWhenUsed/>
    <w:qFormat/>
    <w:rsid w:val="006879B7"/>
    <w:pPr>
      <w:spacing w:line="240" w:lineRule="auto"/>
    </w:pPr>
    <w:rPr>
      <w:b/>
      <w:bCs/>
      <w:color w:val="4F81BD" w:themeColor="accent1"/>
      <w:sz w:val="18"/>
      <w:szCs w:val="18"/>
    </w:rPr>
  </w:style>
  <w:style w:type="paragraph" w:styleId="ad">
    <w:name w:val="annotation text"/>
    <w:basedOn w:val="a"/>
    <w:link w:val="ae"/>
    <w:uiPriority w:val="99"/>
    <w:unhideWhenUsed/>
    <w:qFormat/>
    <w:rsid w:val="006879B7"/>
    <w:pPr>
      <w:spacing w:line="240" w:lineRule="auto"/>
    </w:pPr>
    <w:rPr>
      <w:sz w:val="20"/>
      <w:szCs w:val="20"/>
    </w:rPr>
  </w:style>
  <w:style w:type="paragraph" w:styleId="af">
    <w:name w:val="annotation subject"/>
    <w:basedOn w:val="ad"/>
    <w:next w:val="ad"/>
    <w:link w:val="af0"/>
    <w:uiPriority w:val="99"/>
    <w:semiHidden/>
    <w:unhideWhenUsed/>
    <w:qFormat/>
    <w:rsid w:val="006879B7"/>
    <w:rPr>
      <w:b/>
      <w:bCs/>
    </w:rPr>
  </w:style>
  <w:style w:type="paragraph" w:styleId="af1">
    <w:name w:val="footnote text"/>
    <w:basedOn w:val="a"/>
    <w:link w:val="af2"/>
    <w:uiPriority w:val="99"/>
    <w:semiHidden/>
    <w:qFormat/>
    <w:rsid w:val="006879B7"/>
    <w:pPr>
      <w:spacing w:after="0" w:line="240" w:lineRule="auto"/>
    </w:pPr>
    <w:rPr>
      <w:rFonts w:eastAsia="Times New Roman"/>
      <w:sz w:val="20"/>
      <w:szCs w:val="20"/>
      <w:lang w:eastAsia="ru-RU"/>
    </w:rPr>
  </w:style>
  <w:style w:type="paragraph" w:styleId="af3">
    <w:name w:val="header"/>
    <w:basedOn w:val="a"/>
    <w:link w:val="af4"/>
    <w:uiPriority w:val="99"/>
    <w:unhideWhenUsed/>
    <w:qFormat/>
    <w:rsid w:val="006879B7"/>
    <w:pPr>
      <w:tabs>
        <w:tab w:val="center" w:pos="4677"/>
        <w:tab w:val="right" w:pos="9355"/>
      </w:tabs>
      <w:spacing w:after="0" w:line="240" w:lineRule="auto"/>
    </w:pPr>
  </w:style>
  <w:style w:type="paragraph" w:styleId="af5">
    <w:name w:val="footer"/>
    <w:basedOn w:val="a"/>
    <w:link w:val="af6"/>
    <w:uiPriority w:val="99"/>
    <w:unhideWhenUsed/>
    <w:qFormat/>
    <w:rsid w:val="006879B7"/>
    <w:pPr>
      <w:tabs>
        <w:tab w:val="center" w:pos="4677"/>
        <w:tab w:val="right" w:pos="9355"/>
      </w:tabs>
      <w:spacing w:after="0" w:line="240" w:lineRule="auto"/>
    </w:pPr>
  </w:style>
  <w:style w:type="paragraph" w:styleId="af7">
    <w:name w:val="Normal (Web)"/>
    <w:basedOn w:val="a"/>
    <w:uiPriority w:val="99"/>
    <w:semiHidden/>
    <w:unhideWhenUsed/>
    <w:qFormat/>
    <w:rsid w:val="006879B7"/>
    <w:pPr>
      <w:spacing w:after="0" w:line="240" w:lineRule="auto"/>
    </w:pPr>
    <w:rPr>
      <w:sz w:val="24"/>
      <w:szCs w:val="24"/>
      <w:lang w:eastAsia="ru-RU"/>
    </w:rPr>
  </w:style>
  <w:style w:type="paragraph" w:styleId="HTML">
    <w:name w:val="HTML Preformatted"/>
    <w:basedOn w:val="a"/>
    <w:link w:val="HTML0"/>
    <w:uiPriority w:val="99"/>
    <w:unhideWhenUsed/>
    <w:qFormat/>
    <w:rsid w:val="0068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rsid w:val="00687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rsid w:val="006879B7"/>
    <w:pPr>
      <w:ind w:left="720"/>
      <w:contextualSpacing/>
    </w:pPr>
  </w:style>
  <w:style w:type="paragraph" w:customStyle="1" w:styleId="formattext">
    <w:name w:val="formattext"/>
    <w:basedOn w:val="a"/>
    <w:uiPriority w:val="99"/>
    <w:qFormat/>
    <w:rsid w:val="006879B7"/>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rsid w:val="006879B7"/>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rsid w:val="006879B7"/>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sid w:val="006879B7"/>
    <w:rPr>
      <w:rFonts w:eastAsia="Times New Roman"/>
      <w:lang w:eastAsia="ru-RU"/>
    </w:rPr>
  </w:style>
  <w:style w:type="character" w:customStyle="1" w:styleId="ae">
    <w:name w:val="Текст примечания Знак"/>
    <w:basedOn w:val="a0"/>
    <w:link w:val="ad"/>
    <w:uiPriority w:val="99"/>
    <w:qFormat/>
    <w:rsid w:val="006879B7"/>
    <w:rPr>
      <w:sz w:val="20"/>
      <w:szCs w:val="20"/>
    </w:rPr>
  </w:style>
  <w:style w:type="character" w:customStyle="1" w:styleId="af0">
    <w:name w:val="Тема примечания Знак"/>
    <w:basedOn w:val="ae"/>
    <w:link w:val="af"/>
    <w:uiPriority w:val="99"/>
    <w:semiHidden/>
    <w:qFormat/>
    <w:rsid w:val="006879B7"/>
    <w:rPr>
      <w:b/>
      <w:bCs/>
      <w:sz w:val="20"/>
      <w:szCs w:val="20"/>
    </w:rPr>
  </w:style>
  <w:style w:type="character" w:customStyle="1" w:styleId="a9">
    <w:name w:val="Текст выноски Знак"/>
    <w:basedOn w:val="a0"/>
    <w:link w:val="a8"/>
    <w:uiPriority w:val="99"/>
    <w:semiHidden/>
    <w:qFormat/>
    <w:rsid w:val="006879B7"/>
    <w:rPr>
      <w:rFonts w:ascii="Tahoma" w:hAnsi="Tahoma" w:cs="Tahoma"/>
      <w:sz w:val="16"/>
      <w:szCs w:val="16"/>
    </w:rPr>
  </w:style>
  <w:style w:type="character" w:customStyle="1" w:styleId="af2">
    <w:name w:val="Текст сноски Знак"/>
    <w:basedOn w:val="a0"/>
    <w:link w:val="af1"/>
    <w:uiPriority w:val="99"/>
    <w:semiHidden/>
    <w:qFormat/>
    <w:rsid w:val="006879B7"/>
    <w:rPr>
      <w:rFonts w:eastAsia="Times New Roman"/>
      <w:sz w:val="20"/>
      <w:szCs w:val="20"/>
      <w:lang w:eastAsia="ru-RU"/>
    </w:rPr>
  </w:style>
  <w:style w:type="character" w:customStyle="1" w:styleId="HTML0">
    <w:name w:val="Стандартный HTML Знак"/>
    <w:basedOn w:val="a0"/>
    <w:link w:val="HTML"/>
    <w:uiPriority w:val="99"/>
    <w:qFormat/>
    <w:rsid w:val="006879B7"/>
    <w:rPr>
      <w:rFonts w:ascii="Courier New" w:eastAsia="Times New Roman" w:hAnsi="Courier New" w:cs="Courier New"/>
      <w:sz w:val="20"/>
      <w:szCs w:val="20"/>
      <w:lang w:eastAsia="ru-RU"/>
    </w:rPr>
  </w:style>
  <w:style w:type="paragraph" w:styleId="afb">
    <w:name w:val="No Spacing"/>
    <w:uiPriority w:val="1"/>
    <w:qFormat/>
    <w:rsid w:val="006879B7"/>
    <w:rPr>
      <w:rFonts w:ascii="Calibri" w:eastAsia="Times New Roman" w:hAnsi="Calibri"/>
      <w:sz w:val="22"/>
      <w:szCs w:val="22"/>
    </w:rPr>
  </w:style>
  <w:style w:type="character" w:customStyle="1" w:styleId="34">
    <w:name w:val="Основной текст с отступом 3 Знак"/>
    <w:basedOn w:val="a0"/>
    <w:link w:val="33"/>
    <w:uiPriority w:val="99"/>
    <w:qFormat/>
    <w:rsid w:val="006879B7"/>
    <w:rPr>
      <w:rFonts w:eastAsia="Times New Roman"/>
      <w:szCs w:val="24"/>
      <w:lang w:eastAsia="ru-RU"/>
    </w:rPr>
  </w:style>
  <w:style w:type="character" w:customStyle="1" w:styleId="af4">
    <w:name w:val="Верхний колонтитул Знак"/>
    <w:basedOn w:val="a0"/>
    <w:link w:val="af3"/>
    <w:uiPriority w:val="99"/>
    <w:qFormat/>
    <w:rsid w:val="006879B7"/>
  </w:style>
  <w:style w:type="character" w:customStyle="1" w:styleId="af6">
    <w:name w:val="Нижний колонтитул Знак"/>
    <w:basedOn w:val="a0"/>
    <w:link w:val="af5"/>
    <w:uiPriority w:val="99"/>
    <w:qFormat/>
    <w:rsid w:val="006879B7"/>
  </w:style>
  <w:style w:type="paragraph" w:customStyle="1" w:styleId="8">
    <w:name w:val="Стиль8"/>
    <w:basedOn w:val="a"/>
    <w:uiPriority w:val="99"/>
    <w:qFormat/>
    <w:rsid w:val="006879B7"/>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sid w:val="006879B7"/>
    <w:rPr>
      <w:sz w:val="20"/>
      <w:szCs w:val="20"/>
    </w:rPr>
  </w:style>
  <w:style w:type="character" w:customStyle="1" w:styleId="frgu-content-accordeon">
    <w:name w:val="frgu-content-accordeon"/>
    <w:basedOn w:val="a0"/>
    <w:qFormat/>
    <w:rsid w:val="006879B7"/>
  </w:style>
  <w:style w:type="character" w:customStyle="1" w:styleId="13">
    <w:name w:val="Заголовок 1 Знак"/>
    <w:basedOn w:val="a0"/>
    <w:link w:val="12"/>
    <w:uiPriority w:val="9"/>
    <w:qFormat/>
    <w:rsid w:val="006879B7"/>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sid w:val="006879B7"/>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sid w:val="006879B7"/>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sid w:val="006879B7"/>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sid w:val="006879B7"/>
    <w:rPr>
      <w:sz w:val="28"/>
      <w:szCs w:val="28"/>
      <w:lang w:eastAsia="en-US"/>
    </w:rPr>
  </w:style>
  <w:style w:type="paragraph" w:customStyle="1" w:styleId="ConsPlusNonformat">
    <w:name w:val="ConsPlusNonformat"/>
    <w:qFormat/>
    <w:rsid w:val="006879B7"/>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rsid w:val="006879B7"/>
  </w:style>
  <w:style w:type="character" w:customStyle="1" w:styleId="afc">
    <w:name w:val="_Основной с красной строки Знак"/>
    <w:link w:val="afd"/>
    <w:qFormat/>
    <w:locked/>
    <w:rsid w:val="006879B7"/>
    <w:rPr>
      <w:rFonts w:eastAsia="Times New Roman"/>
      <w:szCs w:val="24"/>
      <w:lang w:eastAsia="ru-RU"/>
    </w:rPr>
  </w:style>
  <w:style w:type="paragraph" w:customStyle="1" w:styleId="afd">
    <w:name w:val="_Основной с красной строки"/>
    <w:basedOn w:val="a"/>
    <w:link w:val="afc"/>
    <w:qFormat/>
    <w:rsid w:val="006879B7"/>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sid w:val="006879B7"/>
    <w:rPr>
      <w:rFonts w:eastAsia="Times New Roman"/>
      <w:sz w:val="28"/>
      <w:szCs w:val="28"/>
    </w:rPr>
  </w:style>
  <w:style w:type="paragraph" w:customStyle="1" w:styleId="1">
    <w:name w:val="_Маркированный список уровня 1"/>
    <w:basedOn w:val="a"/>
    <w:link w:val="15"/>
    <w:qFormat/>
    <w:rsid w:val="006879B7"/>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sid w:val="006879B7"/>
    <w:rPr>
      <w:rFonts w:eastAsia="Times New Roman"/>
      <w:sz w:val="28"/>
      <w:szCs w:val="28"/>
    </w:rPr>
  </w:style>
  <w:style w:type="paragraph" w:customStyle="1" w:styleId="10">
    <w:name w:val="_Нумерованный 1"/>
    <w:basedOn w:val="afd"/>
    <w:link w:val="110"/>
    <w:qFormat/>
    <w:rsid w:val="006879B7"/>
    <w:pPr>
      <w:numPr>
        <w:numId w:val="2"/>
      </w:numPr>
    </w:pPr>
    <w:rPr>
      <w:szCs w:val="28"/>
    </w:rPr>
  </w:style>
  <w:style w:type="paragraph" w:customStyle="1" w:styleId="2">
    <w:name w:val="_Нумерованный 2"/>
    <w:basedOn w:val="afd"/>
    <w:qFormat/>
    <w:rsid w:val="006879B7"/>
    <w:pPr>
      <w:numPr>
        <w:ilvl w:val="1"/>
        <w:numId w:val="2"/>
      </w:numPr>
      <w:tabs>
        <w:tab w:val="left" w:pos="360"/>
      </w:tabs>
    </w:pPr>
    <w:rPr>
      <w:szCs w:val="28"/>
    </w:rPr>
  </w:style>
  <w:style w:type="paragraph" w:customStyle="1" w:styleId="3">
    <w:name w:val="_Нумерованный 3"/>
    <w:basedOn w:val="2"/>
    <w:qFormat/>
    <w:rsid w:val="006879B7"/>
    <w:pPr>
      <w:numPr>
        <w:ilvl w:val="2"/>
      </w:numPr>
    </w:pPr>
  </w:style>
  <w:style w:type="paragraph" w:customStyle="1" w:styleId="afe">
    <w:name w:val="_Основной после таблицы и рисунка"/>
    <w:basedOn w:val="afd"/>
    <w:next w:val="afd"/>
    <w:qFormat/>
    <w:rsid w:val="006879B7"/>
    <w:pPr>
      <w:spacing w:before="240"/>
    </w:pPr>
  </w:style>
  <w:style w:type="character" w:customStyle="1" w:styleId="aff">
    <w:name w:val="_Рисунок_Картинка Знак"/>
    <w:link w:val="aff0"/>
    <w:qFormat/>
    <w:locked/>
    <w:rsid w:val="006879B7"/>
    <w:rPr>
      <w:rFonts w:eastAsia="Times New Roman"/>
      <w:sz w:val="24"/>
      <w:szCs w:val="24"/>
      <w:lang w:eastAsia="ru-RU"/>
    </w:rPr>
  </w:style>
  <w:style w:type="paragraph" w:customStyle="1" w:styleId="aff0">
    <w:name w:val="_Рисунок_Картинка"/>
    <w:basedOn w:val="a"/>
    <w:next w:val="a"/>
    <w:link w:val="aff"/>
    <w:qFormat/>
    <w:rsid w:val="006879B7"/>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sid w:val="006879B7"/>
    <w:rPr>
      <w:rFonts w:eastAsia="Times New Roman"/>
      <w:bCs/>
      <w:lang w:eastAsia="ru-RU"/>
    </w:rPr>
  </w:style>
  <w:style w:type="paragraph" w:customStyle="1" w:styleId="aff2">
    <w:name w:val="_Рисунок_Название"/>
    <w:basedOn w:val="a"/>
    <w:next w:val="afe"/>
    <w:link w:val="aff1"/>
    <w:qFormat/>
    <w:rsid w:val="006879B7"/>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rsid w:val="006879B7"/>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sid w:val="006879B7"/>
    <w:rPr>
      <w:rFonts w:eastAsia="Times New Roman"/>
      <w:b/>
      <w:bCs/>
      <w:sz w:val="28"/>
      <w:szCs w:val="28"/>
    </w:rPr>
  </w:style>
  <w:style w:type="paragraph" w:customStyle="1" w:styleId="30">
    <w:name w:val="_Заголовок 3"/>
    <w:basedOn w:val="31"/>
    <w:next w:val="afd"/>
    <w:link w:val="35"/>
    <w:qFormat/>
    <w:rsid w:val="006879B7"/>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rsid w:val="006879B7"/>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rsid w:val="006879B7"/>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rsid w:val="006879B7"/>
    <w:pPr>
      <w:numPr>
        <w:ilvl w:val="4"/>
      </w:numPr>
      <w:outlineLvl w:val="4"/>
    </w:pPr>
  </w:style>
  <w:style w:type="character" w:customStyle="1" w:styleId="Aff3">
    <w:name w:val="Нет A"/>
    <w:qFormat/>
    <w:rsid w:val="006879B7"/>
  </w:style>
  <w:style w:type="character" w:customStyle="1" w:styleId="pgu-fieldlabel-list">
    <w:name w:val="pgu-fieldlabel-list"/>
    <w:basedOn w:val="a0"/>
    <w:qFormat/>
    <w:rsid w:val="006879B7"/>
  </w:style>
  <w:style w:type="paragraph" w:customStyle="1" w:styleId="msonormal0">
    <w:name w:val="msonormal"/>
    <w:basedOn w:val="a"/>
    <w:uiPriority w:val="99"/>
    <w:semiHidden/>
    <w:qFormat/>
    <w:rsid w:val="006879B7"/>
    <w:pPr>
      <w:spacing w:after="0" w:line="240" w:lineRule="auto"/>
    </w:pPr>
    <w:rPr>
      <w:sz w:val="24"/>
      <w:szCs w:val="24"/>
      <w:lang w:eastAsia="ru-RU"/>
    </w:rPr>
  </w:style>
  <w:style w:type="table" w:customStyle="1" w:styleId="80">
    <w:name w:val="Сетка таблицы8"/>
    <w:basedOn w:val="a1"/>
    <w:uiPriority w:val="39"/>
    <w:qFormat/>
    <w:rsid w:val="006879B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sid w:val="006879B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sid w:val="006879B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0126">
      <w:bodyDiv w:val="1"/>
      <w:marLeft w:val="0"/>
      <w:marRight w:val="0"/>
      <w:marTop w:val="0"/>
      <w:marBottom w:val="0"/>
      <w:divBdr>
        <w:top w:val="none" w:sz="0" w:space="0" w:color="auto"/>
        <w:left w:val="none" w:sz="0" w:space="0" w:color="auto"/>
        <w:bottom w:val="none" w:sz="0" w:space="0" w:color="auto"/>
        <w:right w:val="none" w:sz="0" w:space="0" w:color="auto"/>
      </w:divBdr>
    </w:div>
    <w:div w:id="347685926">
      <w:bodyDiv w:val="1"/>
      <w:marLeft w:val="0"/>
      <w:marRight w:val="0"/>
      <w:marTop w:val="0"/>
      <w:marBottom w:val="0"/>
      <w:divBdr>
        <w:top w:val="none" w:sz="0" w:space="0" w:color="auto"/>
        <w:left w:val="none" w:sz="0" w:space="0" w:color="auto"/>
        <w:bottom w:val="none" w:sz="0" w:space="0" w:color="auto"/>
        <w:right w:val="none" w:sz="0" w:space="0" w:color="auto"/>
      </w:divBdr>
    </w:div>
    <w:div w:id="841165504">
      <w:bodyDiv w:val="1"/>
      <w:marLeft w:val="0"/>
      <w:marRight w:val="0"/>
      <w:marTop w:val="0"/>
      <w:marBottom w:val="0"/>
      <w:divBdr>
        <w:top w:val="none" w:sz="0" w:space="0" w:color="auto"/>
        <w:left w:val="none" w:sz="0" w:space="0" w:color="auto"/>
        <w:bottom w:val="none" w:sz="0" w:space="0" w:color="auto"/>
        <w:right w:val="none" w:sz="0" w:space="0" w:color="auto"/>
      </w:divBdr>
    </w:div>
    <w:div w:id="865407502">
      <w:bodyDiv w:val="1"/>
      <w:marLeft w:val="0"/>
      <w:marRight w:val="0"/>
      <w:marTop w:val="0"/>
      <w:marBottom w:val="0"/>
      <w:divBdr>
        <w:top w:val="none" w:sz="0" w:space="0" w:color="auto"/>
        <w:left w:val="none" w:sz="0" w:space="0" w:color="auto"/>
        <w:bottom w:val="none" w:sz="0" w:space="0" w:color="auto"/>
        <w:right w:val="none" w:sz="0" w:space="0" w:color="auto"/>
      </w:divBdr>
    </w:div>
    <w:div w:id="978454853">
      <w:bodyDiv w:val="1"/>
      <w:marLeft w:val="0"/>
      <w:marRight w:val="0"/>
      <w:marTop w:val="0"/>
      <w:marBottom w:val="0"/>
      <w:divBdr>
        <w:top w:val="none" w:sz="0" w:space="0" w:color="auto"/>
        <w:left w:val="none" w:sz="0" w:space="0" w:color="auto"/>
        <w:bottom w:val="none" w:sz="0" w:space="0" w:color="auto"/>
        <w:right w:val="none" w:sz="0" w:space="0" w:color="auto"/>
      </w:divBdr>
    </w:div>
    <w:div w:id="1375615387">
      <w:bodyDiv w:val="1"/>
      <w:marLeft w:val="0"/>
      <w:marRight w:val="0"/>
      <w:marTop w:val="0"/>
      <w:marBottom w:val="0"/>
      <w:divBdr>
        <w:top w:val="none" w:sz="0" w:space="0" w:color="auto"/>
        <w:left w:val="none" w:sz="0" w:space="0" w:color="auto"/>
        <w:bottom w:val="none" w:sz="0" w:space="0" w:color="auto"/>
        <w:right w:val="none" w:sz="0" w:space="0" w:color="auto"/>
      </w:divBdr>
    </w:div>
    <w:div w:id="1464813058">
      <w:bodyDiv w:val="1"/>
      <w:marLeft w:val="0"/>
      <w:marRight w:val="0"/>
      <w:marTop w:val="0"/>
      <w:marBottom w:val="0"/>
      <w:divBdr>
        <w:top w:val="none" w:sz="0" w:space="0" w:color="auto"/>
        <w:left w:val="none" w:sz="0" w:space="0" w:color="auto"/>
        <w:bottom w:val="none" w:sz="0" w:space="0" w:color="auto"/>
        <w:right w:val="none" w:sz="0" w:space="0" w:color="auto"/>
      </w:divBdr>
    </w:div>
    <w:div w:id="1723822047">
      <w:bodyDiv w:val="1"/>
      <w:marLeft w:val="0"/>
      <w:marRight w:val="0"/>
      <w:marTop w:val="0"/>
      <w:marBottom w:val="0"/>
      <w:divBdr>
        <w:top w:val="none" w:sz="0" w:space="0" w:color="auto"/>
        <w:left w:val="none" w:sz="0" w:space="0" w:color="auto"/>
        <w:bottom w:val="none" w:sz="0" w:space="0" w:color="auto"/>
        <w:right w:val="none" w:sz="0" w:space="0" w:color="auto"/>
      </w:divBdr>
    </w:div>
    <w:div w:id="1766532177">
      <w:bodyDiv w:val="1"/>
      <w:marLeft w:val="0"/>
      <w:marRight w:val="0"/>
      <w:marTop w:val="0"/>
      <w:marBottom w:val="0"/>
      <w:divBdr>
        <w:top w:val="none" w:sz="0" w:space="0" w:color="auto"/>
        <w:left w:val="none" w:sz="0" w:space="0" w:color="auto"/>
        <w:bottom w:val="none" w:sz="0" w:space="0" w:color="auto"/>
        <w:right w:val="none" w:sz="0" w:space="0" w:color="auto"/>
      </w:divBdr>
    </w:div>
    <w:div w:id="180087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footnotes" Target="foot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vis.bashkortostan.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consultantplus://offline/ref=1E346817E00FED4F745EE993219F709B53C193B6DC70E19E7915B391284C3F4Bp3V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2EA84-421B-4FD3-AD64-E8440F7B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19289</Words>
  <Characters>109951</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Шайхутдинова И.Ф. Новоартаульский сельсовет</cp:lastModifiedBy>
  <cp:revision>37</cp:revision>
  <cp:lastPrinted>2023-07-19T04:00:00Z</cp:lastPrinted>
  <dcterms:created xsi:type="dcterms:W3CDTF">2023-06-28T18:55:00Z</dcterms:created>
  <dcterms:modified xsi:type="dcterms:W3CDTF">2023-07-19T04:02:00Z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