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728"/>
        <w:gridCol w:w="4320"/>
      </w:tblGrid>
      <w:tr w:rsidR="00B05A54" w:rsidTr="00B05A54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05A54" w:rsidRDefault="00B05A54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B05A54" w:rsidRDefault="00B05A54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B05A54" w:rsidRDefault="00B05A54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B05A54" w:rsidRDefault="00B05A54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B05A54" w:rsidRDefault="00B05A54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B05A54" w:rsidRDefault="00B05A54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B05A54" w:rsidRDefault="00B05A54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B05A54" w:rsidRDefault="00B05A54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05A54" w:rsidRDefault="00B05A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>
                  <wp:extent cx="800100" cy="10953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05A54" w:rsidRDefault="00B05A54">
            <w:pPr>
              <w:jc w:val="center"/>
              <w:rPr>
                <w:rFonts w:ascii="Century Bash" w:hAnsi="Century Bash"/>
                <w:b/>
              </w:rPr>
            </w:pPr>
          </w:p>
          <w:p w:rsidR="00B05A54" w:rsidRDefault="00B05A54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B05A54" w:rsidRDefault="00B05A54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B05A54" w:rsidRDefault="00B05A54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B05A54" w:rsidRDefault="00B05A54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B05A54" w:rsidRDefault="00B05A54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B05A54" w:rsidRDefault="00B05A54">
            <w:pPr>
              <w:ind w:left="-108"/>
              <w:rPr>
                <w:sz w:val="16"/>
                <w:szCs w:val="16"/>
              </w:rPr>
            </w:pPr>
          </w:p>
        </w:tc>
      </w:tr>
    </w:tbl>
    <w:p w:rsidR="00B05A54" w:rsidRDefault="00B05A54" w:rsidP="00B05A54">
      <w:pPr>
        <w:rPr>
          <w:sz w:val="28"/>
          <w:szCs w:val="28"/>
        </w:rPr>
      </w:pPr>
    </w:p>
    <w:p w:rsidR="0080361B" w:rsidRDefault="00B05A54" w:rsidP="008036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B05A54" w:rsidRPr="0080361B" w:rsidRDefault="0080361B" w:rsidP="0080361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5A2D63">
        <w:rPr>
          <w:sz w:val="28"/>
          <w:szCs w:val="28"/>
        </w:rPr>
        <w:t xml:space="preserve"> февраль  2020</w:t>
      </w:r>
      <w:r w:rsidR="00B05A54">
        <w:rPr>
          <w:sz w:val="28"/>
          <w:szCs w:val="28"/>
        </w:rPr>
        <w:t xml:space="preserve"> </w:t>
      </w:r>
      <w:r w:rsidR="005A2D63">
        <w:rPr>
          <w:sz w:val="28"/>
          <w:szCs w:val="28"/>
        </w:rPr>
        <w:t>й</w:t>
      </w:r>
      <w:r>
        <w:rPr>
          <w:sz w:val="28"/>
          <w:szCs w:val="28"/>
        </w:rPr>
        <w:t>.                           № 6/1</w:t>
      </w:r>
      <w:r w:rsidR="00B05A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14</w:t>
      </w:r>
      <w:r w:rsidR="005A2D63">
        <w:rPr>
          <w:sz w:val="28"/>
          <w:szCs w:val="28"/>
        </w:rPr>
        <w:t xml:space="preserve"> февраля  2020</w:t>
      </w:r>
      <w:r w:rsidR="00B05A54">
        <w:rPr>
          <w:sz w:val="28"/>
          <w:szCs w:val="28"/>
        </w:rPr>
        <w:t xml:space="preserve"> г.</w:t>
      </w:r>
    </w:p>
    <w:p w:rsidR="0080361B" w:rsidRPr="0080361B" w:rsidRDefault="0080361B" w:rsidP="0080361B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80361B">
        <w:rPr>
          <w:color w:val="000000" w:themeColor="text1"/>
          <w:sz w:val="28"/>
          <w:szCs w:val="28"/>
        </w:rPr>
        <w:t xml:space="preserve">Об утверждении   муниципальной программы </w:t>
      </w:r>
    </w:p>
    <w:p w:rsidR="0080361B" w:rsidRPr="0080361B" w:rsidRDefault="0080361B" w:rsidP="0080361B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80361B">
        <w:rPr>
          <w:color w:val="000000" w:themeColor="text1"/>
          <w:sz w:val="28"/>
          <w:szCs w:val="28"/>
        </w:rPr>
        <w:t xml:space="preserve">«Благоустройство населённых пунктов сельского поселения </w:t>
      </w:r>
    </w:p>
    <w:p w:rsidR="0080361B" w:rsidRPr="0080361B" w:rsidRDefault="0080361B" w:rsidP="0080361B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proofErr w:type="spellStart"/>
      <w:r w:rsidRPr="0080361B">
        <w:rPr>
          <w:color w:val="000000" w:themeColor="text1"/>
          <w:sz w:val="28"/>
          <w:szCs w:val="28"/>
        </w:rPr>
        <w:t>Новоартаульский</w:t>
      </w:r>
      <w:proofErr w:type="spellEnd"/>
      <w:r w:rsidRPr="0080361B">
        <w:rPr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Pr="0080361B">
        <w:rPr>
          <w:color w:val="000000" w:themeColor="text1"/>
          <w:sz w:val="28"/>
          <w:szCs w:val="28"/>
        </w:rPr>
        <w:t>Янаульский</w:t>
      </w:r>
      <w:proofErr w:type="spellEnd"/>
      <w:r w:rsidRPr="0080361B">
        <w:rPr>
          <w:color w:val="000000" w:themeColor="text1"/>
          <w:sz w:val="28"/>
          <w:szCs w:val="28"/>
        </w:rPr>
        <w:t xml:space="preserve"> район Республики Башкортостан на  2020 - 2022 годы».</w:t>
      </w:r>
    </w:p>
    <w:p w:rsidR="0080361B" w:rsidRPr="0080361B" w:rsidRDefault="0080361B" w:rsidP="0080361B">
      <w:pPr>
        <w:autoSpaceDE w:val="0"/>
        <w:ind w:firstLine="540"/>
        <w:jc w:val="center"/>
        <w:rPr>
          <w:b/>
          <w:bCs/>
          <w:color w:val="000000" w:themeColor="text1"/>
        </w:rPr>
      </w:pPr>
    </w:p>
    <w:p w:rsidR="0080361B" w:rsidRPr="0080361B" w:rsidRDefault="0080361B" w:rsidP="0080361B">
      <w:pPr>
        <w:autoSpaceDE w:val="0"/>
        <w:ind w:firstLine="540"/>
        <w:jc w:val="center"/>
        <w:rPr>
          <w:b/>
          <w:bCs/>
          <w:color w:val="000000" w:themeColor="text1"/>
        </w:rPr>
      </w:pPr>
    </w:p>
    <w:p w:rsidR="0080361B" w:rsidRPr="0080361B" w:rsidRDefault="0080361B" w:rsidP="0080361B">
      <w:pPr>
        <w:jc w:val="both"/>
        <w:rPr>
          <w:color w:val="000000" w:themeColor="text1"/>
          <w:sz w:val="26"/>
          <w:szCs w:val="26"/>
        </w:rPr>
      </w:pPr>
      <w:r w:rsidRPr="0080361B">
        <w:rPr>
          <w:color w:val="000000" w:themeColor="text1"/>
          <w:sz w:val="26"/>
          <w:szCs w:val="26"/>
        </w:rPr>
        <w:t xml:space="preserve">        </w:t>
      </w:r>
      <w:proofErr w:type="gramStart"/>
      <w:r w:rsidRPr="0080361B">
        <w:rPr>
          <w:color w:val="000000" w:themeColor="text1"/>
          <w:sz w:val="26"/>
          <w:szCs w:val="26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 сельсовет муниципального района </w:t>
      </w:r>
      <w:proofErr w:type="spellStart"/>
      <w:r w:rsidRPr="0080361B">
        <w:rPr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район Республики Башкортостан </w:t>
      </w:r>
      <w:r w:rsidRPr="0080361B">
        <w:rPr>
          <w:b/>
          <w:bCs/>
          <w:color w:val="000000" w:themeColor="text1"/>
          <w:sz w:val="26"/>
          <w:szCs w:val="26"/>
        </w:rPr>
        <w:t>ПОСТАНОВЛЯЕТ</w:t>
      </w:r>
      <w:r w:rsidRPr="0080361B">
        <w:rPr>
          <w:color w:val="000000" w:themeColor="text1"/>
          <w:sz w:val="26"/>
          <w:szCs w:val="26"/>
        </w:rPr>
        <w:t>:</w:t>
      </w:r>
      <w:proofErr w:type="gramEnd"/>
    </w:p>
    <w:p w:rsidR="0080361B" w:rsidRPr="0080361B" w:rsidRDefault="0080361B" w:rsidP="0080361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муниципальную целевую программу «Благоустройство  населенных пунктов сельского поселения </w:t>
      </w:r>
      <w:proofErr w:type="spellStart"/>
      <w:r w:rsidRPr="0080361B">
        <w:rPr>
          <w:rFonts w:ascii="Times New Roman" w:hAnsi="Times New Roman" w:cs="Times New Roman"/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80361B">
        <w:rPr>
          <w:rFonts w:ascii="Times New Roman" w:hAnsi="Times New Roman" w:cs="Times New Roman"/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на 2020-2022 годы» с 01 января 2020 года.</w:t>
      </w:r>
    </w:p>
    <w:p w:rsidR="0080361B" w:rsidRPr="0080361B" w:rsidRDefault="0080361B" w:rsidP="0080361B">
      <w:pPr>
        <w:ind w:firstLine="540"/>
        <w:jc w:val="both"/>
        <w:rPr>
          <w:color w:val="000000" w:themeColor="text1"/>
          <w:sz w:val="26"/>
          <w:szCs w:val="26"/>
        </w:rPr>
      </w:pPr>
      <w:r w:rsidRPr="0080361B">
        <w:rPr>
          <w:color w:val="000000" w:themeColor="text1"/>
          <w:sz w:val="26"/>
          <w:szCs w:val="26"/>
        </w:rPr>
        <w:t xml:space="preserve">2. Финансирование Программы, начиная с 2020 года, осуществлять в пределах средств, предусмотренных в муниципальном бюджете 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 сельсовет на соответствующий финансовый год.</w:t>
      </w:r>
    </w:p>
    <w:p w:rsidR="0080361B" w:rsidRPr="0080361B" w:rsidRDefault="0080361B" w:rsidP="0080361B">
      <w:pPr>
        <w:ind w:firstLine="540"/>
        <w:jc w:val="both"/>
        <w:rPr>
          <w:color w:val="000000" w:themeColor="text1"/>
          <w:sz w:val="26"/>
          <w:szCs w:val="26"/>
        </w:rPr>
      </w:pPr>
      <w:r w:rsidRPr="0080361B">
        <w:rPr>
          <w:color w:val="000000" w:themeColor="text1"/>
          <w:sz w:val="26"/>
          <w:szCs w:val="26"/>
        </w:rPr>
        <w:t xml:space="preserve">3. Установить, что в ходе реализации муниципальной  программы «Благоустройство населенных пунктов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сельсовет муниципального  района  </w:t>
      </w:r>
      <w:proofErr w:type="spellStart"/>
      <w:r w:rsidRPr="0080361B">
        <w:rPr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 район Республики Башкортостан на 2020-2022 годы» ежегодной корректировке подлежат мероприятия и объемы их финансирования с учетом возможностей средств бюджета поселения </w:t>
      </w:r>
    </w:p>
    <w:p w:rsidR="0080361B" w:rsidRPr="0080361B" w:rsidRDefault="0080361B" w:rsidP="0080361B">
      <w:pPr>
        <w:ind w:firstLine="708"/>
        <w:jc w:val="both"/>
        <w:rPr>
          <w:color w:val="000000" w:themeColor="text1"/>
          <w:sz w:val="26"/>
          <w:szCs w:val="26"/>
        </w:rPr>
      </w:pPr>
      <w:r w:rsidRPr="0080361B">
        <w:rPr>
          <w:color w:val="000000" w:themeColor="text1"/>
          <w:sz w:val="26"/>
          <w:szCs w:val="26"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80361B">
        <w:rPr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район Республики Башкортостан, по адресу: 452826, РБ, </w:t>
      </w:r>
      <w:proofErr w:type="spellStart"/>
      <w:r w:rsidRPr="0080361B">
        <w:rPr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район, с. Новый </w:t>
      </w:r>
      <w:proofErr w:type="spellStart"/>
      <w:r w:rsidRPr="0080361B">
        <w:rPr>
          <w:color w:val="000000" w:themeColor="text1"/>
          <w:sz w:val="26"/>
          <w:szCs w:val="26"/>
        </w:rPr>
        <w:t>Артаул</w:t>
      </w:r>
      <w:proofErr w:type="spellEnd"/>
      <w:r w:rsidRPr="0080361B">
        <w:rPr>
          <w:color w:val="000000" w:themeColor="text1"/>
          <w:sz w:val="26"/>
          <w:szCs w:val="26"/>
        </w:rPr>
        <w:t xml:space="preserve">, ул. </w:t>
      </w:r>
      <w:proofErr w:type="gramStart"/>
      <w:r w:rsidRPr="0080361B">
        <w:rPr>
          <w:color w:val="000000" w:themeColor="text1"/>
          <w:sz w:val="26"/>
          <w:szCs w:val="26"/>
        </w:rPr>
        <w:t>Центральная</w:t>
      </w:r>
      <w:proofErr w:type="gramEnd"/>
      <w:r w:rsidRPr="0080361B">
        <w:rPr>
          <w:color w:val="000000" w:themeColor="text1"/>
          <w:sz w:val="26"/>
          <w:szCs w:val="26"/>
        </w:rPr>
        <w:t xml:space="preserve">, д.36 и разместить на  сайте  сельского поселения </w:t>
      </w:r>
      <w:proofErr w:type="spellStart"/>
      <w:r w:rsidRPr="0080361B">
        <w:rPr>
          <w:color w:val="000000" w:themeColor="text1"/>
          <w:sz w:val="26"/>
          <w:szCs w:val="26"/>
        </w:rPr>
        <w:t>Новоартаульский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сельсовет муниципального района </w:t>
      </w:r>
      <w:proofErr w:type="spellStart"/>
      <w:r w:rsidRPr="0080361B">
        <w:rPr>
          <w:color w:val="000000" w:themeColor="text1"/>
          <w:sz w:val="26"/>
          <w:szCs w:val="26"/>
        </w:rPr>
        <w:t>Янаульский</w:t>
      </w:r>
      <w:proofErr w:type="spellEnd"/>
      <w:r w:rsidRPr="0080361B">
        <w:rPr>
          <w:color w:val="000000" w:themeColor="text1"/>
          <w:sz w:val="26"/>
          <w:szCs w:val="26"/>
        </w:rPr>
        <w:t xml:space="preserve"> район Республики Башкортостан по адресу: </w:t>
      </w:r>
      <w:r w:rsidRPr="0080361B">
        <w:rPr>
          <w:color w:val="000000" w:themeColor="text1"/>
          <w:sz w:val="26"/>
          <w:szCs w:val="26"/>
          <w:lang w:val="en-US"/>
        </w:rPr>
        <w:t>http</w:t>
      </w:r>
      <w:r w:rsidRPr="0080361B">
        <w:rPr>
          <w:color w:val="000000" w:themeColor="text1"/>
          <w:sz w:val="26"/>
          <w:szCs w:val="26"/>
        </w:rPr>
        <w:t>:</w:t>
      </w:r>
      <w:proofErr w:type="spellStart"/>
      <w:r w:rsidRPr="0080361B">
        <w:rPr>
          <w:color w:val="000000" w:themeColor="text1"/>
          <w:sz w:val="26"/>
          <w:szCs w:val="26"/>
          <w:lang w:val="en-US"/>
        </w:rPr>
        <w:t>novoartaul</w:t>
      </w:r>
      <w:proofErr w:type="spellEnd"/>
      <w:r w:rsidRPr="0080361B">
        <w:rPr>
          <w:color w:val="000000" w:themeColor="text1"/>
          <w:sz w:val="26"/>
          <w:szCs w:val="26"/>
        </w:rPr>
        <w:t>.</w:t>
      </w:r>
      <w:proofErr w:type="spellStart"/>
      <w:r w:rsidRPr="0080361B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80361B">
        <w:rPr>
          <w:color w:val="000000" w:themeColor="text1"/>
          <w:sz w:val="26"/>
          <w:szCs w:val="26"/>
        </w:rPr>
        <w:t>.</w:t>
      </w:r>
    </w:p>
    <w:p w:rsidR="0080361B" w:rsidRPr="0080361B" w:rsidRDefault="0080361B" w:rsidP="0080361B">
      <w:pPr>
        <w:ind w:firstLine="708"/>
        <w:jc w:val="both"/>
        <w:rPr>
          <w:color w:val="000000" w:themeColor="text1"/>
          <w:sz w:val="26"/>
          <w:szCs w:val="26"/>
        </w:rPr>
      </w:pPr>
      <w:r w:rsidRPr="0080361B">
        <w:rPr>
          <w:color w:val="000000" w:themeColor="text1"/>
          <w:sz w:val="26"/>
          <w:szCs w:val="26"/>
        </w:rPr>
        <w:t>5. Контроль исполнения настоящего постановления  оставляю за собой.</w:t>
      </w:r>
    </w:p>
    <w:p w:rsidR="0080361B" w:rsidRPr="0080361B" w:rsidRDefault="0080361B" w:rsidP="0080361B">
      <w:pPr>
        <w:rPr>
          <w:color w:val="000000" w:themeColor="text1"/>
          <w:szCs w:val="28"/>
        </w:rPr>
      </w:pPr>
    </w:p>
    <w:p w:rsidR="0080361B" w:rsidRPr="0080361B" w:rsidRDefault="0080361B" w:rsidP="0080361B">
      <w:pPr>
        <w:jc w:val="both"/>
        <w:rPr>
          <w:color w:val="000000" w:themeColor="text1"/>
          <w:szCs w:val="28"/>
        </w:rPr>
      </w:pPr>
      <w:r w:rsidRPr="0080361B">
        <w:rPr>
          <w:color w:val="000000" w:themeColor="text1"/>
          <w:szCs w:val="28"/>
        </w:rPr>
        <w:t xml:space="preserve">Глава </w:t>
      </w:r>
    </w:p>
    <w:p w:rsidR="0080361B" w:rsidRPr="0080361B" w:rsidRDefault="0080361B" w:rsidP="0080361B">
      <w:pPr>
        <w:rPr>
          <w:color w:val="000000" w:themeColor="text1"/>
          <w:szCs w:val="28"/>
        </w:rPr>
      </w:pPr>
      <w:r w:rsidRPr="0080361B">
        <w:rPr>
          <w:color w:val="000000" w:themeColor="text1"/>
          <w:szCs w:val="28"/>
        </w:rPr>
        <w:t xml:space="preserve">сельского поселения                                                           </w:t>
      </w:r>
      <w:r>
        <w:rPr>
          <w:color w:val="000000" w:themeColor="text1"/>
          <w:szCs w:val="28"/>
        </w:rPr>
        <w:t xml:space="preserve">              </w:t>
      </w:r>
      <w:r w:rsidRPr="0080361B">
        <w:rPr>
          <w:color w:val="000000" w:themeColor="text1"/>
          <w:szCs w:val="28"/>
        </w:rPr>
        <w:t xml:space="preserve">   И.Ф. </w:t>
      </w:r>
      <w:proofErr w:type="spellStart"/>
      <w:r w:rsidRPr="0080361B">
        <w:rPr>
          <w:color w:val="000000" w:themeColor="text1"/>
          <w:szCs w:val="28"/>
        </w:rPr>
        <w:t>Шайхутдинова</w:t>
      </w:r>
      <w:proofErr w:type="spellEnd"/>
    </w:p>
    <w:p w:rsidR="0080361B" w:rsidRPr="00360014" w:rsidRDefault="0080361B" w:rsidP="0080361B">
      <w:pPr>
        <w:pStyle w:val="21"/>
        <w:ind w:right="-83"/>
        <w:rPr>
          <w:color w:val="FF0000"/>
          <w:sz w:val="16"/>
          <w:szCs w:val="16"/>
        </w:rPr>
      </w:pPr>
      <w:r w:rsidRPr="00360014">
        <w:rPr>
          <w:color w:val="FF0000"/>
        </w:rPr>
        <w:t xml:space="preserve">                                                                                     </w:t>
      </w:r>
    </w:p>
    <w:p w:rsidR="0080361B" w:rsidRPr="00360014" w:rsidRDefault="0080361B" w:rsidP="0080361B">
      <w:pPr>
        <w:pStyle w:val="a9"/>
        <w:spacing w:before="0" w:after="0"/>
        <w:ind w:left="4860" w:firstLine="1440"/>
        <w:rPr>
          <w:color w:val="FF0000"/>
        </w:rPr>
      </w:pPr>
    </w:p>
    <w:p w:rsidR="0080361B" w:rsidRPr="00360014" w:rsidRDefault="0080361B" w:rsidP="0080361B">
      <w:pPr>
        <w:pStyle w:val="a9"/>
        <w:spacing w:before="0" w:after="0"/>
        <w:rPr>
          <w:color w:val="FF0000"/>
        </w:rPr>
      </w:pPr>
      <w:r w:rsidRPr="00360014">
        <w:rPr>
          <w:color w:val="FF0000"/>
        </w:rPr>
        <w:t xml:space="preserve">                                                                                  </w:t>
      </w:r>
    </w:p>
    <w:p w:rsidR="0080361B" w:rsidRPr="00360014" w:rsidRDefault="0080361B" w:rsidP="0080361B">
      <w:pPr>
        <w:pStyle w:val="a9"/>
        <w:spacing w:before="0" w:after="0"/>
        <w:rPr>
          <w:color w:val="FF0000"/>
        </w:rPr>
      </w:pPr>
    </w:p>
    <w:p w:rsidR="0080361B" w:rsidRDefault="0080361B" w:rsidP="0080361B">
      <w:pPr>
        <w:pStyle w:val="a9"/>
        <w:spacing w:before="0" w:after="0"/>
      </w:pPr>
    </w:p>
    <w:p w:rsidR="0080361B" w:rsidRDefault="0080361B" w:rsidP="0080361B">
      <w:pPr>
        <w:pStyle w:val="a9"/>
        <w:spacing w:before="0" w:after="0"/>
      </w:pPr>
    </w:p>
    <w:p w:rsidR="0080361B" w:rsidRPr="00027B89" w:rsidRDefault="0080361B" w:rsidP="0080361B">
      <w:pPr>
        <w:pStyle w:val="a9"/>
        <w:spacing w:before="0" w:after="0"/>
        <w:jc w:val="right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80361B" w:rsidRDefault="0080361B" w:rsidP="0080361B">
      <w:pPr>
        <w:pStyle w:val="a9"/>
        <w:spacing w:before="0" w:after="0"/>
        <w:ind w:left="4860"/>
        <w:jc w:val="right"/>
      </w:pPr>
      <w:r>
        <w:t xml:space="preserve"> Администрации сельского поселения </w:t>
      </w:r>
    </w:p>
    <w:p w:rsidR="0080361B" w:rsidRDefault="0080361B" w:rsidP="0080361B">
      <w:pPr>
        <w:pStyle w:val="a9"/>
        <w:spacing w:before="0" w:after="0"/>
        <w:jc w:val="right"/>
      </w:pPr>
      <w:r>
        <w:t xml:space="preserve">                                                                                  </w:t>
      </w:r>
      <w:proofErr w:type="spellStart"/>
      <w:r>
        <w:t>Новоартаульский</w:t>
      </w:r>
      <w:proofErr w:type="spellEnd"/>
      <w:r>
        <w:t xml:space="preserve"> </w:t>
      </w:r>
      <w:r w:rsidRPr="00027B89">
        <w:t>сельсовет</w:t>
      </w:r>
      <w:r>
        <w:t xml:space="preserve"> </w:t>
      </w:r>
      <w:proofErr w:type="gramStart"/>
      <w:r>
        <w:t>муниципального</w:t>
      </w:r>
      <w:proofErr w:type="gramEnd"/>
    </w:p>
    <w:p w:rsidR="0080361B" w:rsidRDefault="0080361B" w:rsidP="0080361B">
      <w:pPr>
        <w:pStyle w:val="a9"/>
        <w:spacing w:before="0" w:after="0"/>
        <w:jc w:val="right"/>
      </w:pPr>
      <w:r>
        <w:t xml:space="preserve">                                                                                 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80361B" w:rsidRDefault="0080361B" w:rsidP="0080361B">
      <w:pPr>
        <w:pStyle w:val="a9"/>
        <w:spacing w:before="0" w:after="0"/>
        <w:jc w:val="right"/>
      </w:pPr>
      <w:r>
        <w:t xml:space="preserve">                                                                                  Республики Башкортостан </w:t>
      </w:r>
    </w:p>
    <w:p w:rsidR="0080361B" w:rsidRDefault="0080361B" w:rsidP="0080361B">
      <w:pPr>
        <w:pStyle w:val="a9"/>
        <w:spacing w:before="0" w:after="0"/>
        <w:jc w:val="right"/>
        <w:rPr>
          <w:color w:val="FF0000"/>
        </w:rPr>
      </w:pPr>
      <w:r>
        <w:t xml:space="preserve">                                                                                  «14»февраля 2020г №6/1</w:t>
      </w:r>
    </w:p>
    <w:p w:rsidR="0080361B" w:rsidRDefault="0080361B" w:rsidP="0080361B">
      <w:pPr>
        <w:pStyle w:val="a9"/>
        <w:spacing w:before="0" w:after="0"/>
        <w:rPr>
          <w:b/>
          <w:sz w:val="32"/>
          <w:szCs w:val="32"/>
        </w:rPr>
      </w:pPr>
    </w:p>
    <w:p w:rsidR="0080361B" w:rsidRDefault="0080361B" w:rsidP="0080361B">
      <w:pPr>
        <w:jc w:val="both"/>
        <w:rPr>
          <w:b/>
          <w:sz w:val="32"/>
          <w:szCs w:val="32"/>
        </w:rPr>
      </w:pPr>
    </w:p>
    <w:p w:rsidR="0080361B" w:rsidRDefault="0080361B" w:rsidP="0080361B">
      <w:pPr>
        <w:jc w:val="both"/>
        <w:rPr>
          <w:b/>
          <w:sz w:val="32"/>
          <w:szCs w:val="32"/>
        </w:rPr>
      </w:pPr>
    </w:p>
    <w:p w:rsidR="0080361B" w:rsidRDefault="0080361B" w:rsidP="0080361B">
      <w:pPr>
        <w:jc w:val="center"/>
        <w:rPr>
          <w:b/>
          <w:sz w:val="32"/>
          <w:szCs w:val="32"/>
        </w:rPr>
      </w:pPr>
    </w:p>
    <w:p w:rsidR="0080361B" w:rsidRDefault="0080361B" w:rsidP="0080361B">
      <w:pPr>
        <w:jc w:val="center"/>
        <w:rPr>
          <w:b/>
          <w:sz w:val="32"/>
          <w:szCs w:val="32"/>
        </w:rPr>
      </w:pPr>
    </w:p>
    <w:p w:rsidR="0080361B" w:rsidRDefault="0080361B" w:rsidP="0080361B">
      <w:pPr>
        <w:jc w:val="center"/>
        <w:rPr>
          <w:b/>
          <w:sz w:val="32"/>
          <w:szCs w:val="32"/>
        </w:rPr>
      </w:pPr>
    </w:p>
    <w:p w:rsidR="0080361B" w:rsidRDefault="0080361B" w:rsidP="0080361B">
      <w:pPr>
        <w:jc w:val="center"/>
        <w:rPr>
          <w:b/>
          <w:sz w:val="32"/>
          <w:szCs w:val="32"/>
        </w:rPr>
      </w:pPr>
    </w:p>
    <w:p w:rsidR="0080361B" w:rsidRDefault="0080361B" w:rsidP="008036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80361B" w:rsidRPr="00CD681C" w:rsidRDefault="0080361B" w:rsidP="0080361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80361B" w:rsidRPr="00CD681C" w:rsidRDefault="0080361B" w:rsidP="0080361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proofErr w:type="spellStart"/>
      <w:r>
        <w:rPr>
          <w:sz w:val="40"/>
          <w:szCs w:val="40"/>
        </w:rPr>
        <w:t>Новоартаульский</w:t>
      </w:r>
      <w:proofErr w:type="spellEnd"/>
      <w:r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сельсовет муниципального района </w:t>
      </w:r>
      <w:proofErr w:type="spellStart"/>
      <w:r>
        <w:rPr>
          <w:sz w:val="40"/>
          <w:szCs w:val="40"/>
        </w:rPr>
        <w:t>Янаульский</w:t>
      </w:r>
      <w:proofErr w:type="spellEnd"/>
      <w:r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район Республики Башкортостан на 20</w:t>
      </w:r>
      <w:r>
        <w:rPr>
          <w:sz w:val="40"/>
          <w:szCs w:val="40"/>
        </w:rPr>
        <w:t>20 - 2022</w:t>
      </w:r>
      <w:r w:rsidRPr="00CD681C">
        <w:rPr>
          <w:sz w:val="40"/>
          <w:szCs w:val="40"/>
        </w:rPr>
        <w:t xml:space="preserve"> годы»</w:t>
      </w:r>
    </w:p>
    <w:p w:rsidR="0080361B" w:rsidRPr="000F015A" w:rsidRDefault="0080361B" w:rsidP="0080361B">
      <w:pPr>
        <w:jc w:val="center"/>
        <w:rPr>
          <w:b/>
          <w:sz w:val="40"/>
          <w:szCs w:val="40"/>
        </w:rPr>
      </w:pPr>
    </w:p>
    <w:p w:rsidR="0080361B" w:rsidRPr="000F015A" w:rsidRDefault="0080361B" w:rsidP="0080361B">
      <w:pPr>
        <w:pStyle w:val="a9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80361B" w:rsidRPr="000F015A" w:rsidRDefault="0080361B" w:rsidP="0080361B">
      <w:pPr>
        <w:pStyle w:val="a9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jc w:val="center"/>
      </w:pPr>
      <w:r>
        <w:t>2020год</w:t>
      </w:r>
    </w:p>
    <w:p w:rsidR="0080361B" w:rsidRDefault="0080361B" w:rsidP="0080361B">
      <w:pPr>
        <w:pStyle w:val="a9"/>
        <w:spacing w:before="0" w:after="0"/>
        <w:jc w:val="center"/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Pr="00F34060" w:rsidRDefault="0080361B" w:rsidP="0080361B">
      <w:pPr>
        <w:pStyle w:val="a9"/>
        <w:spacing w:before="0" w:after="0"/>
        <w:rPr>
          <w:sz w:val="28"/>
          <w:szCs w:val="28"/>
        </w:rPr>
      </w:pPr>
    </w:p>
    <w:p w:rsidR="0080361B" w:rsidRPr="00236D52" w:rsidRDefault="0080361B" w:rsidP="0080361B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муниципальной  </w:t>
      </w:r>
      <w:r w:rsidRPr="00236D52">
        <w:rPr>
          <w:b/>
          <w:sz w:val="27"/>
          <w:szCs w:val="27"/>
        </w:rPr>
        <w:t>программы</w:t>
      </w:r>
    </w:p>
    <w:p w:rsidR="0080361B" w:rsidRPr="00236D52" w:rsidRDefault="0080361B" w:rsidP="0080361B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proofErr w:type="spellStart"/>
      <w:r>
        <w:rPr>
          <w:b/>
          <w:sz w:val="27"/>
          <w:szCs w:val="27"/>
        </w:rPr>
        <w:t>Новоартаульский</w:t>
      </w:r>
      <w:proofErr w:type="spellEnd"/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proofErr w:type="spellStart"/>
      <w:r>
        <w:rPr>
          <w:b/>
          <w:sz w:val="27"/>
          <w:szCs w:val="27"/>
        </w:rPr>
        <w:t>Янаульский</w:t>
      </w:r>
      <w:proofErr w:type="spellEnd"/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</w:t>
      </w:r>
      <w:r>
        <w:rPr>
          <w:b/>
          <w:sz w:val="27"/>
          <w:szCs w:val="27"/>
        </w:rPr>
        <w:t>20</w:t>
      </w:r>
      <w:r w:rsidRPr="00236D5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– 2022</w:t>
      </w:r>
      <w:r w:rsidRPr="00236D52">
        <w:rPr>
          <w:b/>
          <w:sz w:val="27"/>
          <w:szCs w:val="27"/>
        </w:rPr>
        <w:t xml:space="preserve"> годы».</w:t>
      </w:r>
    </w:p>
    <w:p w:rsidR="0080361B" w:rsidRPr="00236D52" w:rsidRDefault="0080361B" w:rsidP="0080361B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Муниципальная п</w:t>
            </w:r>
            <w:r w:rsidRPr="00236D52">
              <w:rPr>
                <w:b/>
                <w:sz w:val="27"/>
                <w:szCs w:val="27"/>
              </w:rPr>
              <w:t xml:space="preserve">рограмма «Благоустройство населённых пунктов сельского поселения </w:t>
            </w:r>
            <w:proofErr w:type="spellStart"/>
            <w:r>
              <w:rPr>
                <w:b/>
                <w:sz w:val="27"/>
                <w:szCs w:val="27"/>
              </w:rPr>
              <w:t>Новоартаульский</w:t>
            </w:r>
            <w:proofErr w:type="spellEnd"/>
            <w:r>
              <w:rPr>
                <w:b/>
                <w:sz w:val="27"/>
                <w:szCs w:val="27"/>
              </w:rPr>
              <w:t xml:space="preserve">  </w:t>
            </w:r>
            <w:r w:rsidRPr="00236D52">
              <w:rPr>
                <w:b/>
                <w:sz w:val="27"/>
                <w:szCs w:val="27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7"/>
                <w:szCs w:val="27"/>
              </w:rPr>
              <w:t>Янаульский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r w:rsidRPr="00236D52">
              <w:rPr>
                <w:b/>
                <w:sz w:val="27"/>
                <w:szCs w:val="27"/>
              </w:rPr>
              <w:t xml:space="preserve"> район Республики Башкортостан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236D52">
              <w:rPr>
                <w:b/>
                <w:sz w:val="27"/>
                <w:szCs w:val="27"/>
              </w:rPr>
              <w:t>на 20</w:t>
            </w:r>
            <w:r>
              <w:rPr>
                <w:b/>
                <w:sz w:val="27"/>
                <w:szCs w:val="27"/>
              </w:rPr>
              <w:t>20</w:t>
            </w:r>
            <w:r w:rsidRPr="00236D52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– 2022</w:t>
            </w:r>
            <w:r w:rsidRPr="00236D52">
              <w:rPr>
                <w:b/>
                <w:sz w:val="27"/>
                <w:szCs w:val="27"/>
              </w:rPr>
              <w:t xml:space="preserve"> годы».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(далее в тексте </w:t>
            </w:r>
            <w:r>
              <w:rPr>
                <w:sz w:val="27"/>
                <w:szCs w:val="27"/>
              </w:rPr>
              <w:t>–</w:t>
            </w:r>
            <w:r w:rsidRPr="00236D52">
              <w:rPr>
                <w:sz w:val="27"/>
                <w:szCs w:val="27"/>
              </w:rPr>
              <w:t xml:space="preserve"> Программа)</w:t>
            </w:r>
          </w:p>
        </w:tc>
      </w:tr>
      <w:tr w:rsidR="0080361B" w:rsidRPr="00236D52" w:rsidTr="00994FA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санитарного содержания сельского поселения </w:t>
            </w:r>
            <w:proofErr w:type="spellStart"/>
            <w:r>
              <w:rPr>
                <w:sz w:val="27"/>
                <w:szCs w:val="27"/>
              </w:rPr>
              <w:t>Новоартаульский</w:t>
            </w:r>
            <w:proofErr w:type="spellEnd"/>
            <w:r w:rsidRPr="00235D94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235D94">
              <w:rPr>
                <w:sz w:val="27"/>
                <w:szCs w:val="27"/>
              </w:rPr>
              <w:t>Янаульский</w:t>
            </w:r>
            <w:proofErr w:type="spellEnd"/>
            <w:r w:rsidRPr="00235D94">
              <w:rPr>
                <w:sz w:val="27"/>
                <w:szCs w:val="27"/>
              </w:rPr>
              <w:t xml:space="preserve"> район Республики Башкортостан»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усиление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использованием, охраной и благоустройством территорий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- 20</w:t>
            </w:r>
            <w:r>
              <w:rPr>
                <w:sz w:val="27"/>
                <w:szCs w:val="27"/>
              </w:rPr>
              <w:t>20</w:t>
            </w:r>
            <w:r w:rsidRPr="00236D5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 2022</w:t>
            </w:r>
            <w:r w:rsidRPr="00236D52">
              <w:rPr>
                <w:sz w:val="27"/>
                <w:szCs w:val="27"/>
              </w:rPr>
              <w:t xml:space="preserve"> годы</w:t>
            </w:r>
          </w:p>
          <w:p w:rsidR="0080361B" w:rsidRPr="00236D52" w:rsidRDefault="0080361B" w:rsidP="00994FAB">
            <w:pPr>
              <w:rPr>
                <w:sz w:val="27"/>
                <w:szCs w:val="27"/>
              </w:rPr>
            </w:pP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52CF9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52CF9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>«Дорожное хозяйство»</w:t>
            </w:r>
          </w:p>
          <w:p w:rsidR="0080361B" w:rsidRPr="00252CF9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>«Благоустройство территорий населенных пунктов»</w:t>
            </w:r>
          </w:p>
          <w:p w:rsidR="0080361B" w:rsidRPr="00252CF9" w:rsidRDefault="0080361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52CF9">
              <w:rPr>
                <w:rFonts w:ascii="Times New Roman" w:hAnsi="Times New Roman" w:cs="Times New Roman"/>
                <w:sz w:val="27"/>
                <w:szCs w:val="27"/>
              </w:rPr>
              <w:t>«Обеспечение пожарной безопасности»</w:t>
            </w:r>
          </w:p>
          <w:p w:rsidR="0080361B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>«Коммунальное хозяйство»</w:t>
            </w:r>
          </w:p>
          <w:p w:rsidR="0080361B" w:rsidRPr="00252CF9" w:rsidRDefault="0080361B" w:rsidP="00994F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«Охрана окружающей среды»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52CF9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80361B" w:rsidRPr="00252CF9" w:rsidRDefault="0080361B" w:rsidP="00994FAB">
            <w:pPr>
              <w:rPr>
                <w:sz w:val="27"/>
                <w:szCs w:val="27"/>
              </w:rPr>
            </w:pPr>
            <w:r w:rsidRPr="00252CF9">
              <w:rPr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56232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>- благоустройство территорий населенных пунктов;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>- содержание и ремонт дорог в населенных пунктах;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>- обеспечение пожарной безопасности на территории сельского поселения;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 xml:space="preserve">- содержание и развитие жилищно-коммунального </w:t>
            </w:r>
            <w:r w:rsidRPr="0056232B">
              <w:rPr>
                <w:sz w:val="27"/>
                <w:szCs w:val="27"/>
              </w:rPr>
              <w:lastRenderedPageBreak/>
              <w:t>хозяйства в сельском поселении.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>- праздничное оформление населенного пункта;</w:t>
            </w:r>
          </w:p>
          <w:p w:rsidR="0080361B" w:rsidRDefault="0080361B" w:rsidP="00994FAB">
            <w:pPr>
              <w:rPr>
                <w:sz w:val="27"/>
                <w:szCs w:val="27"/>
              </w:rPr>
            </w:pPr>
            <w:r w:rsidRPr="0056232B">
              <w:rPr>
                <w:sz w:val="27"/>
                <w:szCs w:val="27"/>
              </w:rPr>
              <w:t>- порядок содержания элементов благоустройства.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-мероприятия по охране окружающей среды</w:t>
            </w:r>
          </w:p>
          <w:p w:rsidR="0080361B" w:rsidRPr="0056232B" w:rsidRDefault="0080361B" w:rsidP="00994FAB">
            <w:pPr>
              <w:rPr>
                <w:sz w:val="27"/>
                <w:szCs w:val="27"/>
              </w:rPr>
            </w:pP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80361B" w:rsidRPr="00236D52" w:rsidRDefault="0080361B" w:rsidP="00994FAB">
            <w:pPr>
              <w:rPr>
                <w:sz w:val="27"/>
                <w:szCs w:val="27"/>
              </w:rPr>
            </w:pP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общий  объем  финансирования  на  реализацию  Программы составляет </w:t>
            </w:r>
            <w:r>
              <w:rPr>
                <w:b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6714,5 </w:t>
            </w:r>
            <w:r w:rsidRPr="00236D52">
              <w:rPr>
                <w:sz w:val="27"/>
                <w:szCs w:val="27"/>
              </w:rPr>
              <w:t xml:space="preserve"> </w:t>
            </w:r>
            <w:proofErr w:type="spellStart"/>
            <w:r w:rsidRPr="00D44EB8">
              <w:rPr>
                <w:sz w:val="27"/>
                <w:szCs w:val="27"/>
              </w:rPr>
              <w:t>тыс</w:t>
            </w:r>
            <w:proofErr w:type="gramStart"/>
            <w:r w:rsidRPr="00D44EB8">
              <w:rPr>
                <w:sz w:val="27"/>
                <w:szCs w:val="27"/>
              </w:rPr>
              <w:t>.р</w:t>
            </w:r>
            <w:proofErr w:type="gramEnd"/>
            <w:r w:rsidRPr="00D44EB8">
              <w:rPr>
                <w:sz w:val="27"/>
                <w:szCs w:val="27"/>
              </w:rPr>
              <w:t>уб</w:t>
            </w:r>
            <w:proofErr w:type="spellEnd"/>
            <w:r w:rsidRPr="00236D52">
              <w:rPr>
                <w:sz w:val="27"/>
                <w:szCs w:val="27"/>
              </w:rPr>
              <w:t>. согласно Приложени</w:t>
            </w:r>
            <w:r>
              <w:rPr>
                <w:sz w:val="27"/>
                <w:szCs w:val="27"/>
              </w:rPr>
              <w:t>я</w:t>
            </w:r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80361B" w:rsidRPr="00236D52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rPr>
                <w:sz w:val="27"/>
                <w:szCs w:val="27"/>
              </w:rPr>
            </w:pPr>
          </w:p>
          <w:p w:rsidR="0080361B" w:rsidRPr="00236D52" w:rsidRDefault="0080361B" w:rsidP="00994FAB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- общее руководство Программой и </w:t>
            </w:r>
            <w:proofErr w:type="gramStart"/>
            <w:r w:rsidRPr="00236D52">
              <w:rPr>
                <w:sz w:val="27"/>
                <w:szCs w:val="27"/>
              </w:rPr>
              <w:t>контроль за</w:t>
            </w:r>
            <w:proofErr w:type="gramEnd"/>
            <w:r w:rsidRPr="00236D52">
              <w:rPr>
                <w:sz w:val="27"/>
                <w:szCs w:val="27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236D52">
              <w:rPr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 w:rsidRPr="00236D52">
              <w:rPr>
                <w:sz w:val="27"/>
                <w:szCs w:val="27"/>
              </w:rPr>
              <w:t>.</w:t>
            </w:r>
          </w:p>
          <w:p w:rsidR="0080361B" w:rsidRPr="00236D52" w:rsidRDefault="0080361B" w:rsidP="00994FAB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80361B" w:rsidRPr="00F76955" w:rsidTr="00994FA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61B" w:rsidRPr="00F76955" w:rsidRDefault="0080361B" w:rsidP="00994FAB">
            <w:pPr>
              <w:rPr>
                <w:sz w:val="27"/>
                <w:szCs w:val="27"/>
              </w:rPr>
            </w:pPr>
            <w:r w:rsidRPr="00F76955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1B" w:rsidRPr="00F76955" w:rsidRDefault="0080361B" w:rsidP="00994FAB">
            <w:pPr>
              <w:jc w:val="both"/>
              <w:rPr>
                <w:sz w:val="27"/>
                <w:szCs w:val="27"/>
              </w:rPr>
            </w:pPr>
            <w:r w:rsidRPr="00F76955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мероприятия.</w:t>
            </w:r>
          </w:p>
          <w:p w:rsidR="0080361B" w:rsidRPr="00F76955" w:rsidRDefault="0080361B" w:rsidP="00994FAB">
            <w:pPr>
              <w:jc w:val="both"/>
              <w:rPr>
                <w:sz w:val="27"/>
                <w:szCs w:val="27"/>
              </w:rPr>
            </w:pPr>
            <w:r w:rsidRPr="00F76955">
              <w:rPr>
                <w:sz w:val="27"/>
                <w:szCs w:val="27"/>
              </w:rPr>
              <w:t xml:space="preserve">- обеспечение пожарной безопасности на территории администрации сельского поселения  </w:t>
            </w:r>
            <w:proofErr w:type="spellStart"/>
            <w:r w:rsidRPr="00F76955">
              <w:rPr>
                <w:sz w:val="27"/>
                <w:szCs w:val="27"/>
              </w:rPr>
              <w:t>Новоартаульский</w:t>
            </w:r>
            <w:proofErr w:type="spellEnd"/>
            <w:r w:rsidRPr="00F76955"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F76955">
              <w:rPr>
                <w:sz w:val="27"/>
                <w:szCs w:val="27"/>
              </w:rPr>
              <w:t>Янаульский</w:t>
            </w:r>
            <w:proofErr w:type="spellEnd"/>
            <w:r w:rsidRPr="00F76955">
              <w:rPr>
                <w:sz w:val="27"/>
                <w:szCs w:val="27"/>
              </w:rPr>
              <w:t xml:space="preserve"> район Республики Башкортостан</w:t>
            </w:r>
          </w:p>
        </w:tc>
      </w:tr>
    </w:tbl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1. Содержание проблемы и обоснование необходимости</w:t>
      </w: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ее решения программными методами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ind w:firstLine="708"/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Сельское поселение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 включает в себя 10 населённых пунктов: </w:t>
      </w:r>
      <w:proofErr w:type="spellStart"/>
      <w:r w:rsidRPr="00F76955">
        <w:rPr>
          <w:sz w:val="27"/>
          <w:szCs w:val="27"/>
        </w:rPr>
        <w:t>с</w:t>
      </w:r>
      <w:proofErr w:type="gramStart"/>
      <w:r w:rsidRPr="00F76955">
        <w:rPr>
          <w:sz w:val="27"/>
          <w:szCs w:val="27"/>
        </w:rPr>
        <w:t>.Н</w:t>
      </w:r>
      <w:proofErr w:type="gramEnd"/>
      <w:r w:rsidRPr="00F76955">
        <w:rPr>
          <w:sz w:val="27"/>
          <w:szCs w:val="27"/>
        </w:rPr>
        <w:t>овый</w:t>
      </w:r>
      <w:proofErr w:type="spell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Артаул</w:t>
      </w:r>
      <w:proofErr w:type="spellEnd"/>
      <w:r w:rsidRPr="00F76955">
        <w:rPr>
          <w:sz w:val="27"/>
          <w:szCs w:val="27"/>
        </w:rPr>
        <w:t>, д. Булат-</w:t>
      </w:r>
      <w:proofErr w:type="spellStart"/>
      <w:r w:rsidRPr="00F76955">
        <w:rPr>
          <w:sz w:val="27"/>
          <w:szCs w:val="27"/>
        </w:rPr>
        <w:t>Елга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д.Варяш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д.Варяшбаш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с.Вотская</w:t>
      </w:r>
      <w:proofErr w:type="spellEnd"/>
      <w:r w:rsidRPr="00F76955">
        <w:rPr>
          <w:sz w:val="27"/>
          <w:szCs w:val="27"/>
        </w:rPr>
        <w:t xml:space="preserve"> Ошья, </w:t>
      </w:r>
      <w:proofErr w:type="spellStart"/>
      <w:r w:rsidRPr="00F76955">
        <w:rPr>
          <w:sz w:val="27"/>
          <w:szCs w:val="27"/>
        </w:rPr>
        <w:t>с.Вотская</w:t>
      </w:r>
      <w:proofErr w:type="spell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Урада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д.Исхак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д.Ошья</w:t>
      </w:r>
      <w:proofErr w:type="spellEnd"/>
      <w:r w:rsidRPr="00F76955">
        <w:rPr>
          <w:sz w:val="27"/>
          <w:szCs w:val="27"/>
        </w:rPr>
        <w:t xml:space="preserve">-Тау, </w:t>
      </w:r>
      <w:proofErr w:type="spellStart"/>
      <w:r w:rsidRPr="00F76955">
        <w:rPr>
          <w:sz w:val="27"/>
          <w:szCs w:val="27"/>
        </w:rPr>
        <w:t>д.Татарская</w:t>
      </w:r>
      <w:proofErr w:type="spell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Урада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 w:rsidRPr="00F76955">
        <w:rPr>
          <w:sz w:val="27"/>
          <w:szCs w:val="27"/>
        </w:rPr>
        <w:t>д.Таш-Елга</w:t>
      </w:r>
      <w:proofErr w:type="spellEnd"/>
      <w:r w:rsidRPr="00F76955">
        <w:rPr>
          <w:sz w:val="27"/>
          <w:szCs w:val="27"/>
        </w:rPr>
        <w:t xml:space="preserve">. Населённые пункты  расположены  компактно,  но имеется значительная протяженность дорог муниципального, регионального и федерального значения. </w:t>
      </w:r>
      <w:r w:rsidRPr="00F76955">
        <w:rPr>
          <w:sz w:val="27"/>
          <w:szCs w:val="27"/>
        </w:rPr>
        <w:lastRenderedPageBreak/>
        <w:t>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В течение </w:t>
      </w:r>
      <w:r w:rsidRPr="003E60ED">
        <w:rPr>
          <w:color w:val="000000"/>
          <w:sz w:val="27"/>
          <w:szCs w:val="27"/>
        </w:rPr>
        <w:t xml:space="preserve">2019 </w:t>
      </w:r>
      <w:r w:rsidRPr="00F76955">
        <w:rPr>
          <w:sz w:val="27"/>
          <w:szCs w:val="27"/>
        </w:rPr>
        <w:t xml:space="preserve"> годов в населённых пунктах сельского поселения проведена определённая работа по ремонту дорожного покрытия,   проводилось озеленение, была благоустроена территория памятных сооружений, посвященных погибшим и умершим участникам ВОВ. Проведена работа по реко</w:t>
      </w:r>
      <w:r>
        <w:rPr>
          <w:sz w:val="27"/>
          <w:szCs w:val="27"/>
        </w:rPr>
        <w:t>нструкции уличного освещения.  Известно д</w:t>
      </w:r>
      <w:r w:rsidRPr="00F76955">
        <w:rPr>
          <w:sz w:val="27"/>
          <w:szCs w:val="27"/>
        </w:rPr>
        <w:t xml:space="preserve">анная работа будет продолжена и в последующие годы.  Необходимо </w:t>
      </w:r>
      <w:r>
        <w:rPr>
          <w:sz w:val="27"/>
          <w:szCs w:val="27"/>
        </w:rPr>
        <w:t>изготовить проектно – сметную документацию по  газификации</w:t>
      </w:r>
      <w:r w:rsidRPr="00F76955">
        <w:rPr>
          <w:sz w:val="27"/>
          <w:szCs w:val="27"/>
        </w:rPr>
        <w:t xml:space="preserve"> в населенных пунктах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</w:t>
      </w:r>
      <w:r w:rsidRPr="00F76955">
        <w:rPr>
          <w:sz w:val="27"/>
          <w:szCs w:val="27"/>
        </w:rPr>
        <w:t>Н</w:t>
      </w:r>
      <w:proofErr w:type="gramEnd"/>
      <w:r w:rsidRPr="00F76955">
        <w:rPr>
          <w:sz w:val="27"/>
          <w:szCs w:val="27"/>
        </w:rPr>
        <w:t>овый</w:t>
      </w:r>
      <w:proofErr w:type="spell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Артаул</w:t>
      </w:r>
      <w:proofErr w:type="spellEnd"/>
      <w:r w:rsidRPr="00F76955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д.</w:t>
      </w:r>
      <w:r w:rsidRPr="00F76955">
        <w:rPr>
          <w:sz w:val="27"/>
          <w:szCs w:val="27"/>
        </w:rPr>
        <w:t>Татарская</w:t>
      </w:r>
      <w:proofErr w:type="spell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Урада</w:t>
      </w:r>
      <w:proofErr w:type="spellEnd"/>
      <w:r>
        <w:rPr>
          <w:sz w:val="27"/>
          <w:szCs w:val="27"/>
        </w:rPr>
        <w:t xml:space="preserve"> и строительство водопроводной сети </w:t>
      </w:r>
      <w:proofErr w:type="spellStart"/>
      <w:r>
        <w:rPr>
          <w:sz w:val="27"/>
          <w:szCs w:val="27"/>
        </w:rPr>
        <w:t>д.Таш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Елга</w:t>
      </w:r>
      <w:proofErr w:type="spellEnd"/>
      <w:r>
        <w:rPr>
          <w:sz w:val="27"/>
          <w:szCs w:val="27"/>
        </w:rPr>
        <w:t>.</w:t>
      </w:r>
      <w:r w:rsidRPr="00F76955">
        <w:rPr>
          <w:sz w:val="27"/>
          <w:szCs w:val="27"/>
        </w:rPr>
        <w:t xml:space="preserve">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Финансовое обеспечение Программы осуществляется за счет бюджета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сельсовет, спонсорской помощи.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2. Основные цели, задачи Программы, сроки реализации.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Целями и задачами Программы являются: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сельсовет;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формирование среды, благоприятной для проживания населения;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повышение уровня благоустройства дворовых территорий, улучшение подходов и подъездов к жилым домам;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установление единого порядка содержания территорий;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усиление </w:t>
      </w:r>
      <w:proofErr w:type="gramStart"/>
      <w:r w:rsidRPr="00F76955">
        <w:rPr>
          <w:sz w:val="27"/>
          <w:szCs w:val="27"/>
        </w:rPr>
        <w:t>контроля за</w:t>
      </w:r>
      <w:proofErr w:type="gramEnd"/>
      <w:r w:rsidRPr="00F76955">
        <w:rPr>
          <w:sz w:val="27"/>
          <w:szCs w:val="27"/>
        </w:rPr>
        <w:t xml:space="preserve"> использованием, охраной и благоустройством территорий;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Сроки реализации Программы – 20</w:t>
      </w:r>
      <w:r>
        <w:rPr>
          <w:sz w:val="27"/>
          <w:szCs w:val="27"/>
        </w:rPr>
        <w:t>20</w:t>
      </w:r>
      <w:r w:rsidRPr="00F76955">
        <w:rPr>
          <w:sz w:val="27"/>
          <w:szCs w:val="27"/>
        </w:rPr>
        <w:t xml:space="preserve"> - </w:t>
      </w:r>
      <w:r>
        <w:rPr>
          <w:sz w:val="27"/>
          <w:szCs w:val="27"/>
        </w:rPr>
        <w:t>2022</w:t>
      </w:r>
      <w:r w:rsidRPr="00F76955">
        <w:rPr>
          <w:sz w:val="27"/>
          <w:szCs w:val="27"/>
        </w:rPr>
        <w:t xml:space="preserve"> годы.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3. Система программных мероприятий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К программно-целевым мероприятиям относятся: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Благоустройство территорий населенных пунктов: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lastRenderedPageBreak/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содержание элементов внешнего благоустройства;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озеленение территории муниципального образования;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участие в ремонте жилищного фонда;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строительство коммуникаций (газопровод, водопровод, электрификация);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76955">
        <w:rPr>
          <w:sz w:val="27"/>
          <w:szCs w:val="27"/>
        </w:rPr>
        <w:t xml:space="preserve">противопожарная безопасность: обустройство пирса, опашка территории населенных пунктов;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освещение населённых пунктов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сельсовет.</w:t>
      </w:r>
    </w:p>
    <w:p w:rsidR="0080361B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содержание и ремонт дорог в населенных пунктах;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>
        <w:rPr>
          <w:sz w:val="27"/>
          <w:szCs w:val="27"/>
        </w:rPr>
        <w:t>-мероприятия по охране окружающей сред</w:t>
      </w:r>
      <w:proofErr w:type="gramStart"/>
      <w:r>
        <w:rPr>
          <w:sz w:val="27"/>
          <w:szCs w:val="27"/>
        </w:rPr>
        <w:t>ы(</w:t>
      </w:r>
      <w:proofErr w:type="gramEnd"/>
      <w:r>
        <w:rPr>
          <w:sz w:val="27"/>
          <w:szCs w:val="27"/>
        </w:rPr>
        <w:t>приобретение контейнеров для ТКО)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определение и утверждение объема финансирования Программы;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подготовка отчета реализации программы, информационно-аналитических материалов;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ab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сельсовет. 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ab/>
        <w:t>Эффективность программы оценивается по следующим показателям: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процент привлечения населения 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сельсовет  к работам по благоустройству;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- уровень благоустроенности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80361B" w:rsidRPr="00F76955" w:rsidRDefault="0080361B" w:rsidP="0080361B">
      <w:pPr>
        <w:rPr>
          <w:sz w:val="27"/>
          <w:szCs w:val="27"/>
        </w:rPr>
      </w:pPr>
      <w:r w:rsidRPr="00F76955">
        <w:rPr>
          <w:sz w:val="27"/>
          <w:szCs w:val="27"/>
        </w:rPr>
        <w:tab/>
      </w: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4. Ресурсное обеспечение Программных мероприятий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         Финансирование мероприятий Программы осуществляется за счет средств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сельсовет. Общая сумма планируемых затрат за 20</w:t>
      </w:r>
      <w:r>
        <w:rPr>
          <w:sz w:val="27"/>
          <w:szCs w:val="27"/>
        </w:rPr>
        <w:t>20 - 2022</w:t>
      </w:r>
      <w:r w:rsidRPr="00F76955">
        <w:rPr>
          <w:sz w:val="27"/>
          <w:szCs w:val="27"/>
        </w:rPr>
        <w:t xml:space="preserve"> годы –   </w:t>
      </w:r>
      <w:r>
        <w:rPr>
          <w:sz w:val="27"/>
          <w:szCs w:val="27"/>
        </w:rPr>
        <w:t>6714,5</w:t>
      </w:r>
      <w:r w:rsidRPr="00F76955">
        <w:rPr>
          <w:sz w:val="27"/>
          <w:szCs w:val="27"/>
        </w:rPr>
        <w:t xml:space="preserve"> тысяч рублей, из них средства Республики Башкортостан 1</w:t>
      </w:r>
      <w:r>
        <w:rPr>
          <w:sz w:val="27"/>
          <w:szCs w:val="27"/>
        </w:rPr>
        <w:t>7</w:t>
      </w:r>
      <w:r w:rsidRPr="00F76955">
        <w:rPr>
          <w:sz w:val="27"/>
          <w:szCs w:val="27"/>
        </w:rPr>
        <w:t>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573"/>
        <w:gridCol w:w="2450"/>
      </w:tblGrid>
      <w:tr w:rsidR="0080361B" w:rsidRPr="00F76955" w:rsidTr="00994FAB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 xml:space="preserve">Реализация Программы </w:t>
            </w:r>
            <w:r w:rsidRPr="00F76955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80361B" w:rsidRPr="00F76955" w:rsidRDefault="0080361B" w:rsidP="00994FAB">
            <w:pPr>
              <w:jc w:val="center"/>
            </w:pPr>
            <w:r w:rsidRPr="00F76955">
              <w:t xml:space="preserve">Объём финансирования </w:t>
            </w:r>
            <w:r w:rsidRPr="00F76955">
              <w:br/>
              <w:t>(тыс. руб.)</w:t>
            </w:r>
          </w:p>
        </w:tc>
      </w:tr>
      <w:tr w:rsidR="0080361B" w:rsidRPr="00F76955" w:rsidTr="00994FAB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>Республиканский бюджет</w:t>
            </w:r>
          </w:p>
        </w:tc>
      </w:tr>
      <w:tr w:rsidR="0080361B" w:rsidRPr="00F76955" w:rsidTr="00994FAB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rPr>
                <w:sz w:val="21"/>
                <w:szCs w:val="21"/>
              </w:rPr>
            </w:pPr>
            <w:r w:rsidRPr="00F76955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0361B" w:rsidRPr="00F76955" w:rsidRDefault="0080361B" w:rsidP="00994F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>
              <w:t>7</w:t>
            </w:r>
            <w:r w:rsidRPr="00F76955">
              <w:t>00,0</w:t>
            </w:r>
          </w:p>
        </w:tc>
      </w:tr>
      <w:tr w:rsidR="0080361B" w:rsidRPr="00F76955" w:rsidTr="00994FAB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rPr>
                <w:sz w:val="21"/>
                <w:szCs w:val="21"/>
              </w:rPr>
            </w:pPr>
            <w:r w:rsidRPr="00F76955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0361B" w:rsidRPr="00F76955" w:rsidRDefault="0080361B" w:rsidP="00994F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>500,0</w:t>
            </w:r>
          </w:p>
        </w:tc>
      </w:tr>
      <w:tr w:rsidR="0080361B" w:rsidRPr="00F76955" w:rsidTr="00994FA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rPr>
                <w:sz w:val="21"/>
                <w:szCs w:val="21"/>
              </w:rPr>
            </w:pPr>
            <w:r w:rsidRPr="00F76955">
              <w:rPr>
                <w:sz w:val="21"/>
                <w:szCs w:val="21"/>
              </w:rPr>
              <w:lastRenderedPageBreak/>
              <w:t>20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0361B" w:rsidRPr="00F76955" w:rsidRDefault="0080361B" w:rsidP="00994FAB">
            <w:pPr>
              <w:jc w:val="center"/>
            </w:pPr>
            <w:r>
              <w:t>1671,5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>500,0</w:t>
            </w:r>
          </w:p>
        </w:tc>
      </w:tr>
      <w:tr w:rsidR="0080361B" w:rsidRPr="00F76955" w:rsidTr="00994FA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rPr>
                <w:sz w:val="21"/>
                <w:szCs w:val="21"/>
              </w:rPr>
            </w:pPr>
            <w:r w:rsidRPr="00F76955">
              <w:rPr>
                <w:rStyle w:val="ad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80361B" w:rsidRPr="00F76955" w:rsidRDefault="0080361B" w:rsidP="00994FAB">
            <w:pPr>
              <w:jc w:val="center"/>
            </w:pPr>
            <w:r>
              <w:t>5014,5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0361B" w:rsidRPr="00F76955" w:rsidRDefault="0080361B" w:rsidP="00994FAB">
            <w:pPr>
              <w:jc w:val="center"/>
            </w:pPr>
            <w:r w:rsidRPr="00F76955">
              <w:t>1</w:t>
            </w:r>
            <w:r>
              <w:t>7</w:t>
            </w:r>
            <w:r w:rsidRPr="00F76955">
              <w:t>00,0</w:t>
            </w:r>
          </w:p>
        </w:tc>
      </w:tr>
    </w:tbl>
    <w:p w:rsidR="0080361B" w:rsidRPr="00F76955" w:rsidRDefault="0080361B" w:rsidP="0080361B">
      <w:pPr>
        <w:jc w:val="both"/>
        <w:rPr>
          <w:sz w:val="27"/>
          <w:szCs w:val="27"/>
        </w:rPr>
      </w:pP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5. Механизм реализации Программы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ind w:firstLine="708"/>
        <w:jc w:val="both"/>
        <w:rPr>
          <w:sz w:val="27"/>
          <w:szCs w:val="27"/>
        </w:rPr>
      </w:pPr>
      <w:r w:rsidRPr="00F76955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 xml:space="preserve">Основным координатором реализации данной Программы является Администрация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 муниципального района </w:t>
      </w:r>
      <w:proofErr w:type="spellStart"/>
      <w:r w:rsidRPr="00F76955">
        <w:rPr>
          <w:sz w:val="27"/>
          <w:szCs w:val="27"/>
        </w:rPr>
        <w:t>Янаульский</w:t>
      </w:r>
      <w:proofErr w:type="spellEnd"/>
      <w:r w:rsidRPr="00F76955">
        <w:rPr>
          <w:sz w:val="27"/>
          <w:szCs w:val="27"/>
        </w:rPr>
        <w:t xml:space="preserve"> район Республики Башкортостан.</w:t>
      </w:r>
    </w:p>
    <w:p w:rsidR="0080361B" w:rsidRPr="00F76955" w:rsidRDefault="0080361B" w:rsidP="0080361B">
      <w:pPr>
        <w:rPr>
          <w:sz w:val="27"/>
          <w:szCs w:val="27"/>
        </w:rPr>
      </w:pPr>
      <w:r w:rsidRPr="00F76955">
        <w:rPr>
          <w:sz w:val="27"/>
          <w:szCs w:val="27"/>
        </w:rPr>
        <w:t xml:space="preserve"> 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6. Организация управления Программой, контроль</w:t>
      </w: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над ходом ее реализации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ind w:firstLine="708"/>
        <w:jc w:val="both"/>
        <w:rPr>
          <w:sz w:val="27"/>
          <w:szCs w:val="27"/>
        </w:rPr>
      </w:pPr>
      <w:r w:rsidRPr="00F76955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80361B" w:rsidRPr="00F76955" w:rsidRDefault="0080361B" w:rsidP="0080361B">
      <w:pPr>
        <w:ind w:firstLine="708"/>
        <w:jc w:val="both"/>
        <w:rPr>
          <w:sz w:val="27"/>
          <w:szCs w:val="27"/>
        </w:rPr>
      </w:pPr>
    </w:p>
    <w:p w:rsidR="0080361B" w:rsidRPr="00F76955" w:rsidRDefault="0080361B" w:rsidP="0080361B">
      <w:pPr>
        <w:ind w:firstLine="708"/>
        <w:jc w:val="both"/>
        <w:rPr>
          <w:sz w:val="27"/>
          <w:szCs w:val="27"/>
        </w:rPr>
      </w:pP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center"/>
        <w:rPr>
          <w:sz w:val="27"/>
          <w:szCs w:val="27"/>
        </w:rPr>
      </w:pPr>
      <w:r w:rsidRPr="00F76955">
        <w:rPr>
          <w:sz w:val="27"/>
          <w:szCs w:val="27"/>
        </w:rPr>
        <w:t>7. Ожидаемые конечные результаты программы.</w:t>
      </w:r>
    </w:p>
    <w:p w:rsidR="0080361B" w:rsidRPr="00F76955" w:rsidRDefault="0080361B" w:rsidP="0080361B">
      <w:pPr>
        <w:rPr>
          <w:sz w:val="27"/>
          <w:szCs w:val="27"/>
        </w:rPr>
      </w:pP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территории, высаживать ежегодно 100 деревьев и кустарников, 1000 цветов.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80361B" w:rsidRPr="00F76955" w:rsidRDefault="0080361B" w:rsidP="0080361B">
      <w:pPr>
        <w:jc w:val="both"/>
        <w:rPr>
          <w:sz w:val="27"/>
          <w:szCs w:val="27"/>
        </w:rPr>
      </w:pPr>
      <w:r w:rsidRPr="00F76955">
        <w:rPr>
          <w:sz w:val="27"/>
          <w:szCs w:val="27"/>
        </w:rPr>
        <w:tab/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Pr="00F76955">
        <w:rPr>
          <w:sz w:val="27"/>
          <w:szCs w:val="27"/>
        </w:rPr>
        <w:t>Новоартаульский</w:t>
      </w:r>
      <w:proofErr w:type="spellEnd"/>
      <w:r w:rsidRPr="00F76955">
        <w:rPr>
          <w:sz w:val="27"/>
          <w:szCs w:val="27"/>
        </w:rPr>
        <w:t xml:space="preserve">  сельсовет.  Участие жителей, работников предприятий и учреждений, учащихся  МБОУ СОШ с. </w:t>
      </w:r>
      <w:proofErr w:type="gramStart"/>
      <w:r w:rsidRPr="00F76955">
        <w:rPr>
          <w:sz w:val="27"/>
          <w:szCs w:val="27"/>
        </w:rPr>
        <w:t>Новый</w:t>
      </w:r>
      <w:proofErr w:type="gramEnd"/>
      <w:r w:rsidRPr="00F76955">
        <w:rPr>
          <w:sz w:val="27"/>
          <w:szCs w:val="27"/>
        </w:rPr>
        <w:t xml:space="preserve"> </w:t>
      </w:r>
      <w:proofErr w:type="spellStart"/>
      <w:r w:rsidRPr="00F76955">
        <w:rPr>
          <w:sz w:val="27"/>
          <w:szCs w:val="27"/>
        </w:rPr>
        <w:t>Артаул</w:t>
      </w:r>
      <w:proofErr w:type="spellEnd"/>
      <w:r w:rsidRPr="00F76955">
        <w:rPr>
          <w:sz w:val="27"/>
          <w:szCs w:val="27"/>
        </w:rPr>
        <w:t xml:space="preserve">   в благоустройстве и озеленении  населенных пунктов сельского поселения.</w:t>
      </w:r>
    </w:p>
    <w:p w:rsidR="0080361B" w:rsidRPr="00F76955" w:rsidRDefault="0080361B" w:rsidP="0080361B">
      <w:pPr>
        <w:jc w:val="both"/>
        <w:rPr>
          <w:b/>
          <w:sz w:val="27"/>
          <w:szCs w:val="27"/>
        </w:rPr>
        <w:sectPr w:rsidR="0080361B" w:rsidRPr="00F76955" w:rsidSect="00235D9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80361B" w:rsidRDefault="0080361B" w:rsidP="008036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955">
        <w:lastRenderedPageBreak/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Приложение</w:t>
      </w:r>
    </w:p>
    <w:p w:rsidR="0080361B" w:rsidRDefault="0080361B" w:rsidP="008036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80361B" w:rsidRDefault="0080361B" w:rsidP="008036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«Благоустройство в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Новоартаульский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80361B" w:rsidRDefault="0080361B" w:rsidP="008036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Янаульский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2020-2022 годы</w:t>
      </w:r>
    </w:p>
    <w:p w:rsidR="0080361B" w:rsidRDefault="0080361B" w:rsidP="008036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361B" w:rsidRDefault="0080361B" w:rsidP="0080361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СИСТЕМА МЕРОПРИЯТИЙ</w:t>
      </w:r>
    </w:p>
    <w:p w:rsidR="0080361B" w:rsidRDefault="0080361B" w:rsidP="0080361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МУНИЦИПАЛЬНОЙ ДОЛГОСРОЧНОЙ   ПРОГРАММЫ </w:t>
      </w:r>
    </w:p>
    <w:p w:rsidR="0080361B" w:rsidRDefault="0080361B" w:rsidP="0080361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«БЛАГОУСТРОЙСТВО НАСЕЛЕННЫХ ПУНКТОВ СЕЛЬСКОГО ПОСЕЛЕНИЯ НОВОАРТАУЛЬСКИЙ СЕЛЬСОВЕТ МУНИЦИПАЛЬНОГО РАЙОНА </w:t>
      </w:r>
    </w:p>
    <w:p w:rsidR="0080361B" w:rsidRDefault="0080361B" w:rsidP="0080361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ЯНАУЛЬСКИЙ РАЙОН РЕСПУБЛИКИ БАШКОРТОСТАН НА 2020 – 2022 ГОДЫ»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17"/>
        <w:gridCol w:w="1035"/>
        <w:gridCol w:w="1080"/>
        <w:gridCol w:w="1080"/>
        <w:gridCol w:w="1260"/>
        <w:gridCol w:w="1260"/>
        <w:gridCol w:w="1440"/>
      </w:tblGrid>
      <w:tr w:rsidR="0080361B" w:rsidTr="00994FAB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80361B" w:rsidTr="00994FAB">
        <w:trPr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0361B" w:rsidTr="00994FAB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80361B" w:rsidTr="00994FAB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1B" w:rsidRDefault="0080361B" w:rsidP="00994FAB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>
              <w:t>2020-2022</w:t>
            </w:r>
            <w:r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  <w:jc w:val="both"/>
            </w:pPr>
            <w:r>
              <w:t>Содержание нефинансовых активов в чистот</w:t>
            </w:r>
            <w:proofErr w:type="gramStart"/>
            <w:r>
              <w:t>е(</w:t>
            </w:r>
            <w:proofErr w:type="gramEnd"/>
            <w:r>
              <w:t>дератизация кладбища)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  <w:jc w:val="both"/>
            </w:pPr>
            <w:r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  <w:jc w:val="both"/>
            </w:pPr>
            <w:r>
              <w:t>Межевание земель (карта-план)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Прочие мероприятия по благоустройству поселени</w:t>
            </w:r>
            <w:proofErr w:type="gramStart"/>
            <w:r>
              <w:t>я(</w:t>
            </w:r>
            <w:proofErr w:type="gramEnd"/>
            <w:r>
              <w:t xml:space="preserve">спиливание деревьев, реальные дела, услуги по работникам по благоустройства, установка аншлагов для переписи)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 xml:space="preserve">Увеличение стоимости материальных запасов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Мероприятия по охране окружающей сред</w:t>
            </w:r>
            <w:proofErr w:type="gramStart"/>
            <w:r>
              <w:t>ы(</w:t>
            </w:r>
            <w:proofErr w:type="gramEnd"/>
            <w:r>
              <w:t>приобретение контейнеров)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Pr="0056232B" w:rsidRDefault="0080361B" w:rsidP="00994FAB">
            <w:pPr>
              <w:snapToGrid w:val="0"/>
            </w:pPr>
            <w:r w:rsidRPr="0056232B">
              <w:t xml:space="preserve">Обеспечение мер пожарной безопасности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Pr="0056232B" w:rsidRDefault="0080361B" w:rsidP="00994FAB">
            <w:pPr>
              <w:snapToGrid w:val="0"/>
            </w:pPr>
            <w:r w:rsidRPr="0056232B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C77C6D">
              <w:t>2020-2022</w:t>
            </w:r>
            <w:r w:rsidRPr="00C77C6D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5C37FE">
              <w:t>2020-2022</w:t>
            </w:r>
            <w:r w:rsidRPr="005C37FE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 xml:space="preserve">Увеличение стоимости прочих горюче </w:t>
            </w:r>
            <w:proofErr w:type="gramStart"/>
            <w:r>
              <w:t>–с</w:t>
            </w:r>
            <w:proofErr w:type="gramEnd"/>
            <w:r>
              <w:t>мазочных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5C37FE">
              <w:t>2020-2022</w:t>
            </w:r>
            <w:r w:rsidRPr="005C37FE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 xml:space="preserve">Услуги страхования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5C37FE">
              <w:t>2020-2022</w:t>
            </w:r>
            <w:r w:rsidRPr="005C37FE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Транспортный налог на трактор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5C37FE">
              <w:t>2020-2022</w:t>
            </w:r>
            <w:r w:rsidRPr="005C37FE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1B" w:rsidTr="00994FAB">
        <w:trPr>
          <w:cantSplit/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361B" w:rsidRDefault="0080361B" w:rsidP="00994FAB">
            <w:pPr>
              <w:pStyle w:val="ConsPlusNormal"/>
              <w:widowControl/>
              <w:tabs>
                <w:tab w:val="left" w:pos="3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jc w:val="center"/>
            </w:pPr>
            <w:r w:rsidRPr="005C37FE">
              <w:t>2020-2022</w:t>
            </w:r>
            <w:r w:rsidRPr="005C37FE">
              <w:br/>
              <w:t>годы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0361B" w:rsidTr="00994FAB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snapToGrid w:val="0"/>
            </w:pPr>
            <w: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1B" w:rsidRPr="00136394" w:rsidRDefault="0080361B" w:rsidP="00994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1B" w:rsidRDefault="0080361B" w:rsidP="00994FAB">
            <w:pPr>
              <w:pStyle w:val="ConsPlusNormal"/>
              <w:widowControl/>
              <w:tabs>
                <w:tab w:val="center" w:pos="4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B05A54" w:rsidRPr="002E40C3" w:rsidRDefault="0080361B" w:rsidP="002E40C3">
      <w:pPr>
        <w:jc w:val="center"/>
      </w:pPr>
      <w:r>
        <w:t xml:space="preserve"> </w:t>
      </w:r>
    </w:p>
    <w:p w:rsidR="00B05A54" w:rsidRDefault="00B05A54" w:rsidP="00B05A54">
      <w:pPr>
        <w:jc w:val="both"/>
        <w:rPr>
          <w:sz w:val="28"/>
          <w:szCs w:val="28"/>
        </w:rPr>
      </w:pPr>
    </w:p>
    <w:p w:rsidR="00474110" w:rsidRDefault="002E40C3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proofErr w:type="spellStart"/>
      <w:r>
        <w:t>И.Ф.Шайхутдинова</w:t>
      </w:r>
      <w:proofErr w:type="spellEnd"/>
    </w:p>
    <w:sectPr w:rsidR="00474110" w:rsidSect="008036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AA" w:rsidRDefault="00B95CAA" w:rsidP="0080361B">
      <w:r>
        <w:separator/>
      </w:r>
    </w:p>
  </w:endnote>
  <w:endnote w:type="continuationSeparator" w:id="0">
    <w:p w:rsidR="00B95CAA" w:rsidRDefault="00B95CAA" w:rsidP="008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BA" w:rsidRDefault="00BF2E87" w:rsidP="00235D9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5CBA" w:rsidRDefault="00B95C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BA" w:rsidRDefault="00B95CAA" w:rsidP="004E3901">
    <w:pPr>
      <w:pStyle w:val="a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AA" w:rsidRDefault="00B95CAA" w:rsidP="0080361B">
      <w:r>
        <w:separator/>
      </w:r>
    </w:p>
  </w:footnote>
  <w:footnote w:type="continuationSeparator" w:id="0">
    <w:p w:rsidR="00B95CAA" w:rsidRDefault="00B95CAA" w:rsidP="0080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BA" w:rsidRDefault="00BF2E87" w:rsidP="00A1021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5CBA" w:rsidRDefault="00B95CAA" w:rsidP="004E39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BA" w:rsidRDefault="00B95CAA" w:rsidP="004E3901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E"/>
    <w:rsid w:val="002E40C3"/>
    <w:rsid w:val="00451637"/>
    <w:rsid w:val="004D565E"/>
    <w:rsid w:val="005A2D63"/>
    <w:rsid w:val="0080361B"/>
    <w:rsid w:val="00B05A54"/>
    <w:rsid w:val="00B95CAA"/>
    <w:rsid w:val="00BE285F"/>
    <w:rsid w:val="00B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A5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B05A5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80361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803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0361B"/>
    <w:pPr>
      <w:ind w:left="945"/>
      <w:jc w:val="both"/>
    </w:pPr>
    <w:rPr>
      <w:sz w:val="28"/>
      <w:szCs w:val="20"/>
    </w:rPr>
  </w:style>
  <w:style w:type="paragraph" w:customStyle="1" w:styleId="ConsPlusTitle">
    <w:name w:val="ConsPlusTitle"/>
    <w:rsid w:val="008036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9">
    <w:name w:val="Normal (Web)"/>
    <w:basedOn w:val="a"/>
    <w:rsid w:val="0080361B"/>
    <w:pPr>
      <w:suppressAutoHyphens/>
      <w:spacing w:before="280" w:after="280"/>
    </w:pPr>
    <w:rPr>
      <w:lang w:eastAsia="ar-SA"/>
    </w:rPr>
  </w:style>
  <w:style w:type="paragraph" w:styleId="aa">
    <w:name w:val="footer"/>
    <w:basedOn w:val="a"/>
    <w:link w:val="ab"/>
    <w:rsid w:val="0080361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8036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80361B"/>
  </w:style>
  <w:style w:type="character" w:styleId="ad">
    <w:name w:val="Strong"/>
    <w:qFormat/>
    <w:rsid w:val="0080361B"/>
    <w:rPr>
      <w:rFonts w:cs="Times New Roman"/>
      <w:b/>
      <w:bCs/>
    </w:rPr>
  </w:style>
  <w:style w:type="paragraph" w:customStyle="1" w:styleId="ConsPlusNonformat">
    <w:name w:val="ConsPlusNonformat"/>
    <w:rsid w:val="00803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0361B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A54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B05A54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80361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803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0361B"/>
    <w:pPr>
      <w:ind w:left="945"/>
      <w:jc w:val="both"/>
    </w:pPr>
    <w:rPr>
      <w:sz w:val="28"/>
      <w:szCs w:val="20"/>
    </w:rPr>
  </w:style>
  <w:style w:type="paragraph" w:customStyle="1" w:styleId="ConsPlusTitle">
    <w:name w:val="ConsPlusTitle"/>
    <w:rsid w:val="008036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9">
    <w:name w:val="Normal (Web)"/>
    <w:basedOn w:val="a"/>
    <w:rsid w:val="0080361B"/>
    <w:pPr>
      <w:suppressAutoHyphens/>
      <w:spacing w:before="280" w:after="280"/>
    </w:pPr>
    <w:rPr>
      <w:lang w:eastAsia="ar-SA"/>
    </w:rPr>
  </w:style>
  <w:style w:type="paragraph" w:styleId="aa">
    <w:name w:val="footer"/>
    <w:basedOn w:val="a"/>
    <w:link w:val="ab"/>
    <w:rsid w:val="0080361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8036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80361B"/>
  </w:style>
  <w:style w:type="character" w:styleId="ad">
    <w:name w:val="Strong"/>
    <w:qFormat/>
    <w:rsid w:val="0080361B"/>
    <w:rPr>
      <w:rFonts w:cs="Times New Roman"/>
      <w:b/>
      <w:bCs/>
    </w:rPr>
  </w:style>
  <w:style w:type="paragraph" w:customStyle="1" w:styleId="ConsPlusNonformat">
    <w:name w:val="ConsPlusNonformat"/>
    <w:rsid w:val="00803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0361B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2020-04-07T04:49:00Z</cp:lastPrinted>
  <dcterms:created xsi:type="dcterms:W3CDTF">2020-02-20T04:25:00Z</dcterms:created>
  <dcterms:modified xsi:type="dcterms:W3CDTF">2020-04-07T04:49:00Z</dcterms:modified>
</cp:coreProperties>
</file>