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D8" w:rsidRPr="0067626E" w:rsidRDefault="00534ED8" w:rsidP="00322C68">
      <w:pPr>
        <w:jc w:val="center"/>
        <w:rPr>
          <w:b/>
          <w:i/>
          <w:sz w:val="28"/>
          <w:szCs w:val="28"/>
        </w:rPr>
      </w:pPr>
      <w:r w:rsidRPr="0067626E">
        <w:rPr>
          <w:b/>
          <w:i/>
          <w:sz w:val="28"/>
          <w:szCs w:val="28"/>
        </w:rPr>
        <w:t>ОТЧЕТ</w:t>
      </w:r>
    </w:p>
    <w:p w:rsidR="00534ED8" w:rsidRPr="0067626E" w:rsidRDefault="00534ED8" w:rsidP="00322C68">
      <w:pPr>
        <w:jc w:val="both"/>
        <w:rPr>
          <w:b/>
          <w:i/>
          <w:sz w:val="28"/>
          <w:szCs w:val="28"/>
        </w:rPr>
      </w:pPr>
      <w:proofErr w:type="gramStart"/>
      <w:r w:rsidRPr="0067626E">
        <w:rPr>
          <w:b/>
          <w:i/>
          <w:sz w:val="28"/>
          <w:szCs w:val="28"/>
        </w:rPr>
        <w:t xml:space="preserve">председателя Совета,  главы сельского поселения </w:t>
      </w:r>
      <w:proofErr w:type="spellStart"/>
      <w:r w:rsidRPr="0067626E">
        <w:rPr>
          <w:b/>
          <w:i/>
          <w:sz w:val="28"/>
          <w:szCs w:val="28"/>
        </w:rPr>
        <w:t>Новоартаульский</w:t>
      </w:r>
      <w:proofErr w:type="spellEnd"/>
      <w:r w:rsidRPr="0067626E">
        <w:rPr>
          <w:b/>
          <w:i/>
          <w:sz w:val="28"/>
          <w:szCs w:val="28"/>
        </w:rPr>
        <w:t xml:space="preserve"> сельсовет  муниципального района </w:t>
      </w:r>
      <w:proofErr w:type="spellStart"/>
      <w:r w:rsidRPr="0067626E">
        <w:rPr>
          <w:b/>
          <w:i/>
          <w:sz w:val="28"/>
          <w:szCs w:val="28"/>
        </w:rPr>
        <w:t>Янаульский</w:t>
      </w:r>
      <w:proofErr w:type="spellEnd"/>
      <w:r w:rsidRPr="0067626E">
        <w:rPr>
          <w:b/>
          <w:i/>
          <w:sz w:val="28"/>
          <w:szCs w:val="28"/>
        </w:rPr>
        <w:t xml:space="preserve"> район Республики Башкортостан на </w:t>
      </w:r>
      <w:r w:rsidR="00217824" w:rsidRPr="0067626E">
        <w:rPr>
          <w:b/>
          <w:i/>
          <w:sz w:val="28"/>
          <w:szCs w:val="28"/>
        </w:rPr>
        <w:t xml:space="preserve"> 33</w:t>
      </w:r>
      <w:r w:rsidR="007A01AB" w:rsidRPr="0067626E">
        <w:rPr>
          <w:b/>
          <w:i/>
          <w:sz w:val="28"/>
          <w:szCs w:val="28"/>
        </w:rPr>
        <w:t>е</w:t>
      </w:r>
      <w:r w:rsidRPr="0067626E">
        <w:rPr>
          <w:b/>
          <w:i/>
          <w:sz w:val="28"/>
          <w:szCs w:val="28"/>
        </w:rPr>
        <w:t xml:space="preserve">м  заседании Совета сельского поселения </w:t>
      </w:r>
      <w:proofErr w:type="spellStart"/>
      <w:r w:rsidRPr="0067626E">
        <w:rPr>
          <w:b/>
          <w:i/>
          <w:sz w:val="28"/>
          <w:szCs w:val="28"/>
        </w:rPr>
        <w:t>Новоартаульский</w:t>
      </w:r>
      <w:proofErr w:type="spellEnd"/>
      <w:r w:rsidRPr="0067626E">
        <w:rPr>
          <w:b/>
          <w:i/>
          <w:sz w:val="28"/>
          <w:szCs w:val="28"/>
        </w:rPr>
        <w:t xml:space="preserve"> сельсовет муниципального района </w:t>
      </w:r>
      <w:proofErr w:type="spellStart"/>
      <w:r w:rsidRPr="0067626E">
        <w:rPr>
          <w:b/>
          <w:i/>
          <w:sz w:val="28"/>
          <w:szCs w:val="28"/>
        </w:rPr>
        <w:t>Янаульский</w:t>
      </w:r>
      <w:proofErr w:type="spellEnd"/>
      <w:r w:rsidRPr="0067626E">
        <w:rPr>
          <w:b/>
          <w:i/>
          <w:sz w:val="28"/>
          <w:szCs w:val="28"/>
        </w:rPr>
        <w:t xml:space="preserve"> район Республики Башкортостан двадцать седьмого созыва 07 февраля  2018 года «О</w:t>
      </w:r>
      <w:r w:rsidR="004349F7" w:rsidRPr="0067626E">
        <w:rPr>
          <w:b/>
          <w:i/>
          <w:sz w:val="28"/>
          <w:szCs w:val="28"/>
        </w:rPr>
        <w:t xml:space="preserve">  </w:t>
      </w:r>
      <w:r w:rsidRPr="0067626E">
        <w:rPr>
          <w:b/>
          <w:i/>
          <w:sz w:val="28"/>
          <w:szCs w:val="28"/>
        </w:rPr>
        <w:t xml:space="preserve"> результатах </w:t>
      </w:r>
      <w:r w:rsidR="004349F7" w:rsidRPr="0067626E">
        <w:rPr>
          <w:b/>
          <w:i/>
          <w:sz w:val="28"/>
          <w:szCs w:val="28"/>
        </w:rPr>
        <w:t xml:space="preserve"> </w:t>
      </w:r>
      <w:r w:rsidRPr="0067626E">
        <w:rPr>
          <w:b/>
          <w:i/>
          <w:sz w:val="28"/>
          <w:szCs w:val="28"/>
        </w:rPr>
        <w:t xml:space="preserve"> деятельности Совета и  Администрации сельского поселения </w:t>
      </w:r>
      <w:proofErr w:type="spellStart"/>
      <w:r w:rsidRPr="0067626E">
        <w:rPr>
          <w:b/>
          <w:i/>
          <w:sz w:val="28"/>
          <w:szCs w:val="28"/>
        </w:rPr>
        <w:t>Новоартаульский</w:t>
      </w:r>
      <w:proofErr w:type="spellEnd"/>
      <w:r w:rsidRPr="0067626E">
        <w:rPr>
          <w:b/>
          <w:i/>
          <w:sz w:val="28"/>
          <w:szCs w:val="28"/>
        </w:rPr>
        <w:t xml:space="preserve"> сельсовет  муниципального района </w:t>
      </w:r>
      <w:proofErr w:type="spellStart"/>
      <w:r w:rsidRPr="0067626E">
        <w:rPr>
          <w:b/>
          <w:i/>
          <w:sz w:val="28"/>
          <w:szCs w:val="28"/>
        </w:rPr>
        <w:t>Янаульский</w:t>
      </w:r>
      <w:proofErr w:type="spellEnd"/>
      <w:r w:rsidRPr="0067626E">
        <w:rPr>
          <w:b/>
          <w:i/>
          <w:sz w:val="28"/>
          <w:szCs w:val="28"/>
        </w:rPr>
        <w:t xml:space="preserve"> район Республики Башкортостан в 2017 году».</w:t>
      </w:r>
      <w:proofErr w:type="gramEnd"/>
    </w:p>
    <w:p w:rsidR="00534ED8" w:rsidRPr="0067626E" w:rsidRDefault="007C4EE7" w:rsidP="00322C68">
      <w:pPr>
        <w:ind w:firstLine="180"/>
        <w:jc w:val="both"/>
        <w:rPr>
          <w:sz w:val="28"/>
          <w:szCs w:val="28"/>
        </w:rPr>
      </w:pPr>
      <w:r w:rsidRPr="0067626E">
        <w:rPr>
          <w:b/>
          <w:i/>
          <w:sz w:val="28"/>
          <w:szCs w:val="28"/>
        </w:rPr>
        <w:t xml:space="preserve"> </w:t>
      </w:r>
    </w:p>
    <w:p w:rsidR="007C4EE7" w:rsidRPr="0067626E" w:rsidRDefault="007C4EE7" w:rsidP="00322C68">
      <w:pPr>
        <w:ind w:firstLine="180"/>
        <w:jc w:val="both"/>
        <w:rPr>
          <w:b/>
          <w:sz w:val="28"/>
          <w:szCs w:val="28"/>
        </w:rPr>
      </w:pPr>
      <w:r w:rsidRPr="0067626E">
        <w:rPr>
          <w:color w:val="000000"/>
          <w:sz w:val="28"/>
          <w:szCs w:val="28"/>
        </w:rPr>
        <w:t xml:space="preserve"> </w:t>
      </w:r>
      <w:r w:rsidRPr="0067626E">
        <w:rPr>
          <w:b/>
          <w:sz w:val="28"/>
          <w:szCs w:val="28"/>
        </w:rPr>
        <w:t>Ув</w:t>
      </w:r>
      <w:r w:rsidR="007A01AB" w:rsidRPr="0067626E">
        <w:rPr>
          <w:b/>
          <w:sz w:val="28"/>
          <w:szCs w:val="28"/>
        </w:rPr>
        <w:t>ажаемые депутаты и приглашенные!</w:t>
      </w:r>
    </w:p>
    <w:p w:rsidR="007A01AB" w:rsidRPr="0067626E" w:rsidRDefault="007A01AB" w:rsidP="00322C68">
      <w:pPr>
        <w:ind w:firstLine="180"/>
        <w:jc w:val="both"/>
        <w:rPr>
          <w:b/>
          <w:sz w:val="28"/>
          <w:szCs w:val="28"/>
        </w:rPr>
      </w:pPr>
    </w:p>
    <w:p w:rsidR="00DB15CA" w:rsidRPr="0067626E" w:rsidRDefault="007C4EE7" w:rsidP="00DD1FDB">
      <w:pPr>
        <w:ind w:firstLine="708"/>
        <w:jc w:val="both"/>
        <w:rPr>
          <w:sz w:val="28"/>
          <w:szCs w:val="28"/>
        </w:rPr>
      </w:pPr>
      <w:r w:rsidRPr="0067626E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</w:t>
      </w:r>
      <w:r w:rsidR="00DB15CA" w:rsidRPr="0067626E">
        <w:rPr>
          <w:sz w:val="28"/>
          <w:szCs w:val="28"/>
        </w:rPr>
        <w:t xml:space="preserve">, Устава сельского поселения, </w:t>
      </w:r>
      <w:r w:rsidRPr="0067626E">
        <w:rPr>
          <w:sz w:val="28"/>
          <w:szCs w:val="28"/>
        </w:rPr>
        <w:t xml:space="preserve"> представляю </w:t>
      </w:r>
      <w:r w:rsidR="00DB15CA" w:rsidRPr="0067626E">
        <w:rPr>
          <w:sz w:val="28"/>
          <w:szCs w:val="28"/>
        </w:rPr>
        <w:t>вашему вниманию</w:t>
      </w:r>
      <w:r w:rsidRPr="0067626E">
        <w:rPr>
          <w:sz w:val="28"/>
          <w:szCs w:val="28"/>
        </w:rPr>
        <w:t xml:space="preserve"> отчет о результатах деятельности Совета и Администрации сельского поселения за 2017 год</w:t>
      </w:r>
      <w:r w:rsidR="007A01AB" w:rsidRPr="0067626E">
        <w:rPr>
          <w:color w:val="000000"/>
          <w:sz w:val="28"/>
          <w:szCs w:val="28"/>
        </w:rPr>
        <w:t xml:space="preserve">. </w:t>
      </w:r>
      <w:r w:rsidRPr="0067626E">
        <w:rPr>
          <w:sz w:val="28"/>
          <w:szCs w:val="28"/>
        </w:rPr>
        <w:t>В отчетном периоде вся работа главы поселения, депутатского корпуса и сельской администрации строилась в соответствии</w:t>
      </w:r>
      <w:r w:rsidR="00DB15CA" w:rsidRPr="0067626E">
        <w:rPr>
          <w:color w:val="000000"/>
          <w:sz w:val="28"/>
          <w:szCs w:val="28"/>
        </w:rPr>
        <w:t xml:space="preserve"> с теми приоритетами и задачами, которые ставят перед нами руководство республики</w:t>
      </w:r>
      <w:r w:rsidR="007A01AB" w:rsidRPr="0067626E">
        <w:rPr>
          <w:color w:val="000000"/>
          <w:sz w:val="28"/>
          <w:szCs w:val="28"/>
        </w:rPr>
        <w:t xml:space="preserve">, района и </w:t>
      </w:r>
      <w:r w:rsidR="0067626E" w:rsidRPr="0067626E">
        <w:rPr>
          <w:color w:val="000000"/>
          <w:sz w:val="28"/>
          <w:szCs w:val="28"/>
        </w:rPr>
        <w:t>изби</w:t>
      </w:r>
      <w:r w:rsidR="00664F08" w:rsidRPr="0067626E">
        <w:rPr>
          <w:color w:val="000000"/>
          <w:sz w:val="28"/>
          <w:szCs w:val="28"/>
        </w:rPr>
        <w:t>ратели</w:t>
      </w:r>
      <w:r w:rsidR="007A01AB" w:rsidRPr="0067626E">
        <w:rPr>
          <w:color w:val="000000"/>
          <w:sz w:val="28"/>
          <w:szCs w:val="28"/>
        </w:rPr>
        <w:t xml:space="preserve"> нашего поселения.</w:t>
      </w:r>
      <w:r w:rsidRPr="0067626E">
        <w:rPr>
          <w:sz w:val="28"/>
          <w:szCs w:val="28"/>
        </w:rPr>
        <w:t xml:space="preserve"> </w:t>
      </w:r>
    </w:p>
    <w:p w:rsidR="007C4EE7" w:rsidRPr="0067626E" w:rsidRDefault="007C4EE7" w:rsidP="00322C68">
      <w:pPr>
        <w:ind w:firstLine="708"/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 </w:t>
      </w:r>
      <w:proofErr w:type="gramStart"/>
      <w:r w:rsidRPr="0067626E">
        <w:rPr>
          <w:sz w:val="28"/>
          <w:szCs w:val="28"/>
        </w:rPr>
        <w:t xml:space="preserve">Основная идея работы – совместное решение актуальных проблем сельского поселения, главная задача </w:t>
      </w:r>
      <w:r w:rsidR="000302F4" w:rsidRPr="0067626E">
        <w:rPr>
          <w:sz w:val="28"/>
          <w:szCs w:val="28"/>
        </w:rPr>
        <w:t>-</w:t>
      </w:r>
      <w:r w:rsidRPr="0067626E">
        <w:rPr>
          <w:sz w:val="28"/>
          <w:szCs w:val="28"/>
        </w:rPr>
        <w:t xml:space="preserve"> улучшение качества жизнедеятельности селян, что включает в себя, прежде всего, содержание социально-культурной сферы, водоснабжения,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безопасности, развития местного самоуправления, реализации переданных полномочий с учетом их приоритетности, эффективности и финансового обеспечения. </w:t>
      </w:r>
      <w:proofErr w:type="gramEnd"/>
    </w:p>
    <w:p w:rsidR="00534ED8" w:rsidRPr="0067626E" w:rsidRDefault="007C4EE7" w:rsidP="00322C68">
      <w:pPr>
        <w:shd w:val="clear" w:color="auto" w:fill="FFFFFF"/>
        <w:jc w:val="both"/>
        <w:rPr>
          <w:color w:val="993300"/>
          <w:sz w:val="28"/>
          <w:szCs w:val="28"/>
        </w:rPr>
      </w:pPr>
      <w:r w:rsidRPr="0067626E">
        <w:rPr>
          <w:color w:val="FF0000"/>
          <w:sz w:val="28"/>
          <w:szCs w:val="28"/>
        </w:rPr>
        <w:t xml:space="preserve"> </w:t>
      </w:r>
      <w:r w:rsidR="00DD1FDB" w:rsidRPr="0067626E">
        <w:rPr>
          <w:color w:val="FF0000"/>
          <w:sz w:val="28"/>
          <w:szCs w:val="28"/>
        </w:rPr>
        <w:tab/>
      </w:r>
      <w:r w:rsidR="00534ED8" w:rsidRPr="0067626E">
        <w:rPr>
          <w:sz w:val="28"/>
          <w:szCs w:val="28"/>
        </w:rPr>
        <w:t xml:space="preserve">По сельскому поселению </w:t>
      </w:r>
      <w:proofErr w:type="spellStart"/>
      <w:r w:rsidR="00534ED8" w:rsidRPr="0067626E">
        <w:rPr>
          <w:sz w:val="28"/>
          <w:szCs w:val="28"/>
        </w:rPr>
        <w:t>Новоартаульский</w:t>
      </w:r>
      <w:proofErr w:type="spellEnd"/>
      <w:r w:rsidR="00534ED8" w:rsidRPr="0067626E">
        <w:rPr>
          <w:sz w:val="28"/>
          <w:szCs w:val="28"/>
        </w:rPr>
        <w:t xml:space="preserve"> сельсовет насчитывается 10 деревень,  площадь, которая занимает </w:t>
      </w:r>
      <w:smartTag w:uri="urn:schemas-microsoft-com:office:smarttags" w:element="metricconverter">
        <w:smartTagPr>
          <w:attr w:name="ProductID" w:val="180086,7 га"/>
        </w:smartTagPr>
        <w:r w:rsidR="00534ED8" w:rsidRPr="0067626E">
          <w:rPr>
            <w:sz w:val="28"/>
            <w:szCs w:val="28"/>
          </w:rPr>
          <w:t>180086,7 га</w:t>
        </w:r>
      </w:smartTag>
      <w:proofErr w:type="gramStart"/>
      <w:r w:rsidR="00534ED8" w:rsidRPr="0067626E">
        <w:rPr>
          <w:sz w:val="28"/>
          <w:szCs w:val="28"/>
        </w:rPr>
        <w:t>.</w:t>
      </w:r>
      <w:proofErr w:type="gramEnd"/>
      <w:r w:rsidR="00534ED8" w:rsidRPr="0067626E">
        <w:rPr>
          <w:sz w:val="28"/>
          <w:szCs w:val="28"/>
        </w:rPr>
        <w:t xml:space="preserve"> </w:t>
      </w:r>
      <w:r w:rsidR="00105826" w:rsidRPr="0067626E">
        <w:rPr>
          <w:sz w:val="28"/>
          <w:szCs w:val="28"/>
        </w:rPr>
        <w:t xml:space="preserve"> </w:t>
      </w:r>
      <w:proofErr w:type="gramStart"/>
      <w:r w:rsidR="00534ED8" w:rsidRPr="0067626E">
        <w:rPr>
          <w:sz w:val="28"/>
          <w:szCs w:val="28"/>
        </w:rPr>
        <w:t>н</w:t>
      </w:r>
      <w:proofErr w:type="gramEnd"/>
      <w:r w:rsidR="00534ED8" w:rsidRPr="0067626E">
        <w:rPr>
          <w:sz w:val="28"/>
          <w:szCs w:val="28"/>
        </w:rPr>
        <w:t>асчитываются: 739 дворов, проживают 1779 человек в том числе:</w:t>
      </w:r>
    </w:p>
    <w:p w:rsidR="00534ED8" w:rsidRPr="0067626E" w:rsidRDefault="00534ED8" w:rsidP="00322C68">
      <w:pPr>
        <w:shd w:val="clear" w:color="auto" w:fill="FFFFFF"/>
        <w:jc w:val="both"/>
        <w:rPr>
          <w:color w:val="993300"/>
          <w:sz w:val="28"/>
          <w:szCs w:val="28"/>
        </w:rPr>
      </w:pPr>
      <w:r w:rsidRPr="0067626E">
        <w:rPr>
          <w:sz w:val="28"/>
          <w:szCs w:val="28"/>
        </w:rPr>
        <w:t>Работающее население  – 7</w:t>
      </w:r>
      <w:r w:rsidR="00EF76A3" w:rsidRPr="0067626E">
        <w:rPr>
          <w:sz w:val="28"/>
          <w:szCs w:val="28"/>
        </w:rPr>
        <w:t>59</w:t>
      </w:r>
      <w:r w:rsidRPr="0067626E">
        <w:rPr>
          <w:color w:val="993300"/>
          <w:sz w:val="28"/>
          <w:szCs w:val="28"/>
        </w:rPr>
        <w:t xml:space="preserve"> </w:t>
      </w:r>
      <w:r w:rsidRPr="0067626E">
        <w:rPr>
          <w:sz w:val="28"/>
          <w:szCs w:val="28"/>
        </w:rPr>
        <w:t>человек</w:t>
      </w:r>
      <w:r w:rsidR="000A0FFD" w:rsidRPr="0067626E">
        <w:rPr>
          <w:sz w:val="28"/>
          <w:szCs w:val="28"/>
        </w:rPr>
        <w:t xml:space="preserve"> </w:t>
      </w:r>
      <w:r w:rsidRPr="0067626E">
        <w:rPr>
          <w:sz w:val="28"/>
          <w:szCs w:val="28"/>
        </w:rPr>
        <w:t xml:space="preserve"> </w:t>
      </w:r>
    </w:p>
    <w:p w:rsidR="00534ED8" w:rsidRPr="0067626E" w:rsidRDefault="00534ED8" w:rsidP="00322C68">
      <w:pPr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Безработных – </w:t>
      </w:r>
      <w:r w:rsidR="00EF76A3" w:rsidRPr="0067626E">
        <w:rPr>
          <w:sz w:val="28"/>
          <w:szCs w:val="28"/>
        </w:rPr>
        <w:t>9</w:t>
      </w:r>
      <w:r w:rsidRPr="0067626E">
        <w:rPr>
          <w:sz w:val="28"/>
          <w:szCs w:val="28"/>
        </w:rPr>
        <w:t xml:space="preserve">    </w:t>
      </w:r>
    </w:p>
    <w:p w:rsidR="00534ED8" w:rsidRPr="0067626E" w:rsidRDefault="00534ED8" w:rsidP="00322C68">
      <w:pPr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Детей – </w:t>
      </w:r>
      <w:r w:rsidR="00EF76A3" w:rsidRPr="0067626E">
        <w:rPr>
          <w:sz w:val="28"/>
          <w:szCs w:val="28"/>
        </w:rPr>
        <w:t>271</w:t>
      </w:r>
      <w:r w:rsidRPr="0067626E">
        <w:rPr>
          <w:sz w:val="28"/>
          <w:szCs w:val="28"/>
        </w:rPr>
        <w:t xml:space="preserve">, в том числе дошкольного возраста - </w:t>
      </w:r>
      <w:r w:rsidR="00EF76A3" w:rsidRPr="0067626E">
        <w:rPr>
          <w:sz w:val="28"/>
          <w:szCs w:val="28"/>
        </w:rPr>
        <w:t>154</w:t>
      </w:r>
    </w:p>
    <w:p w:rsidR="00534ED8" w:rsidRPr="0067626E" w:rsidRDefault="00534ED8" w:rsidP="00322C68">
      <w:pPr>
        <w:jc w:val="both"/>
        <w:rPr>
          <w:sz w:val="28"/>
          <w:szCs w:val="28"/>
        </w:rPr>
      </w:pPr>
      <w:r w:rsidRPr="0067626E">
        <w:rPr>
          <w:sz w:val="28"/>
          <w:szCs w:val="28"/>
        </w:rPr>
        <w:t>Пенсионеров – 510 человек</w:t>
      </w:r>
    </w:p>
    <w:p w:rsidR="00534ED8" w:rsidRPr="0067626E" w:rsidRDefault="00534ED8" w:rsidP="00322C68">
      <w:pPr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Студентов – </w:t>
      </w:r>
      <w:r w:rsidR="00EF76A3" w:rsidRPr="0067626E">
        <w:rPr>
          <w:sz w:val="28"/>
          <w:szCs w:val="28"/>
        </w:rPr>
        <w:t>76</w:t>
      </w:r>
      <w:r w:rsidRPr="0067626E">
        <w:rPr>
          <w:sz w:val="28"/>
          <w:szCs w:val="28"/>
        </w:rPr>
        <w:t xml:space="preserve"> человек </w:t>
      </w:r>
    </w:p>
    <w:p w:rsidR="00534ED8" w:rsidRPr="0067626E" w:rsidRDefault="00534ED8" w:rsidP="00322C68">
      <w:pPr>
        <w:jc w:val="both"/>
        <w:rPr>
          <w:sz w:val="28"/>
          <w:szCs w:val="28"/>
        </w:rPr>
      </w:pPr>
      <w:r w:rsidRPr="0067626E">
        <w:rPr>
          <w:sz w:val="28"/>
          <w:szCs w:val="28"/>
        </w:rPr>
        <w:t>На 2017 год ввод жилья составляет 2 дом</w:t>
      </w:r>
      <w:r w:rsidR="002F1B65" w:rsidRPr="0067626E">
        <w:rPr>
          <w:sz w:val="28"/>
          <w:szCs w:val="28"/>
        </w:rPr>
        <w:t>а</w:t>
      </w:r>
      <w:r w:rsidRPr="0067626E">
        <w:rPr>
          <w:sz w:val="28"/>
          <w:szCs w:val="28"/>
        </w:rPr>
        <w:t xml:space="preserve">, общей площадью 223,6 кв.м. </w:t>
      </w:r>
    </w:p>
    <w:p w:rsidR="00DD1FDB" w:rsidRPr="0067626E" w:rsidRDefault="00534ED8" w:rsidP="00322C68">
      <w:pPr>
        <w:ind w:firstLine="360"/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По сельскому поселению насчитывается </w:t>
      </w:r>
      <w:r w:rsidR="00B019E4" w:rsidRPr="0067626E">
        <w:rPr>
          <w:sz w:val="28"/>
          <w:szCs w:val="28"/>
        </w:rPr>
        <w:t>2</w:t>
      </w:r>
      <w:r w:rsidR="000841EB" w:rsidRPr="0067626E">
        <w:rPr>
          <w:sz w:val="28"/>
          <w:szCs w:val="28"/>
        </w:rPr>
        <w:t>8</w:t>
      </w:r>
      <w:r w:rsidRPr="0067626E">
        <w:rPr>
          <w:sz w:val="28"/>
          <w:szCs w:val="28"/>
        </w:rPr>
        <w:t xml:space="preserve"> многодетных семей, </w:t>
      </w:r>
      <w:r w:rsidR="000841EB" w:rsidRPr="0067626E">
        <w:rPr>
          <w:sz w:val="28"/>
          <w:szCs w:val="28"/>
        </w:rPr>
        <w:t>18</w:t>
      </w:r>
      <w:r w:rsidRPr="0067626E">
        <w:rPr>
          <w:sz w:val="28"/>
          <w:szCs w:val="28"/>
        </w:rPr>
        <w:t xml:space="preserve"> одиноких престарелых граждан, </w:t>
      </w:r>
      <w:r w:rsidR="000841EB" w:rsidRPr="0067626E">
        <w:rPr>
          <w:sz w:val="28"/>
          <w:szCs w:val="28"/>
        </w:rPr>
        <w:t>29</w:t>
      </w:r>
      <w:r w:rsidRPr="0067626E">
        <w:rPr>
          <w:sz w:val="28"/>
          <w:szCs w:val="28"/>
        </w:rPr>
        <w:t xml:space="preserve"> неблагополучных семей. Ежегодно создается рабочая группа для оперативного реагирования на проблемы</w:t>
      </w:r>
    </w:p>
    <w:p w:rsidR="00534ED8" w:rsidRPr="0067626E" w:rsidRDefault="00534ED8" w:rsidP="00322C68">
      <w:pPr>
        <w:ind w:firstLine="360"/>
        <w:jc w:val="both"/>
        <w:rPr>
          <w:color w:val="616161"/>
          <w:sz w:val="28"/>
          <w:szCs w:val="28"/>
          <w:shd w:val="clear" w:color="auto" w:fill="FFFFFF"/>
        </w:rPr>
      </w:pPr>
      <w:r w:rsidRPr="0067626E">
        <w:rPr>
          <w:sz w:val="28"/>
          <w:szCs w:val="28"/>
        </w:rPr>
        <w:t xml:space="preserve">  неблагополучных семей, куда входят представители администрации сельского поселения, школы, больницы, члены женского совета, участковый уполномоченный.</w:t>
      </w:r>
    </w:p>
    <w:p w:rsidR="00534ED8" w:rsidRPr="0067626E" w:rsidRDefault="00534ED8" w:rsidP="00322C68">
      <w:pPr>
        <w:ind w:firstLine="360"/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За 2017 год на территории сельского поселения </w:t>
      </w:r>
      <w:proofErr w:type="spellStart"/>
      <w:r w:rsidRPr="0067626E">
        <w:rPr>
          <w:sz w:val="28"/>
          <w:szCs w:val="28"/>
        </w:rPr>
        <w:t>Новоартаульский</w:t>
      </w:r>
      <w:proofErr w:type="spellEnd"/>
      <w:r w:rsidRPr="0067626E">
        <w:rPr>
          <w:sz w:val="28"/>
          <w:szCs w:val="28"/>
        </w:rPr>
        <w:t xml:space="preserve"> сельсовет родилось 17 человек, умерло 20 человек.  Демографическая ситуация характеризуется превышением смертности  над рождаемостью.</w:t>
      </w:r>
    </w:p>
    <w:p w:rsidR="00534ED8" w:rsidRPr="0067626E" w:rsidRDefault="00534ED8" w:rsidP="00322C68">
      <w:pPr>
        <w:ind w:firstLine="180"/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        </w:t>
      </w:r>
    </w:p>
    <w:p w:rsidR="00534ED8" w:rsidRPr="0067626E" w:rsidRDefault="00534ED8" w:rsidP="00322C68">
      <w:pPr>
        <w:ind w:firstLine="708"/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В 2017 году,   полномочия предусмотренные Уставом поселения по обеспечению деятельности местного самоуправления осуществлялись путем организации повседневной работы: подготовки нормативных документов, проведения встреч с жителями поселения, осуществления личного приема граждан главой сельского </w:t>
      </w:r>
      <w:r w:rsidRPr="0067626E">
        <w:rPr>
          <w:sz w:val="28"/>
          <w:szCs w:val="28"/>
        </w:rPr>
        <w:lastRenderedPageBreak/>
        <w:t xml:space="preserve">поселения и муниципальными служащими, рассмотрения письменных и устных обращений. </w:t>
      </w:r>
    </w:p>
    <w:p w:rsidR="00534ED8" w:rsidRPr="0067626E" w:rsidRDefault="00534ED8" w:rsidP="00DD1FDB">
      <w:pPr>
        <w:ind w:firstLine="708"/>
        <w:jc w:val="both"/>
        <w:rPr>
          <w:sz w:val="28"/>
          <w:szCs w:val="28"/>
        </w:rPr>
      </w:pPr>
      <w:r w:rsidRPr="0067626E">
        <w:rPr>
          <w:sz w:val="28"/>
          <w:szCs w:val="28"/>
        </w:rPr>
        <w:t>За истекший год в администрацию сельского поселения  обратилось 1330 человек с различными вопросами. Выдано 1229 справок (о присвоении  адреса земельному участку, о проживании, о личном подсобном хозяйстве, по составу семьи) и т.д</w:t>
      </w:r>
      <w:r w:rsidRPr="0067626E">
        <w:rPr>
          <w:color w:val="000000"/>
          <w:sz w:val="28"/>
          <w:szCs w:val="28"/>
        </w:rPr>
        <w:t xml:space="preserve">. </w:t>
      </w:r>
      <w:r w:rsidRPr="0067626E">
        <w:rPr>
          <w:sz w:val="28"/>
          <w:szCs w:val="28"/>
        </w:rPr>
        <w:t xml:space="preserve">Лично главе администрации поступило </w:t>
      </w:r>
      <w:r w:rsidR="00921709" w:rsidRPr="0067626E">
        <w:rPr>
          <w:sz w:val="28"/>
          <w:szCs w:val="28"/>
        </w:rPr>
        <w:t xml:space="preserve"> </w:t>
      </w:r>
      <w:r w:rsidR="002F1B65" w:rsidRPr="0067626E">
        <w:rPr>
          <w:sz w:val="28"/>
          <w:szCs w:val="28"/>
        </w:rPr>
        <w:t>4</w:t>
      </w:r>
      <w:r w:rsidR="00921709" w:rsidRPr="0067626E">
        <w:rPr>
          <w:sz w:val="28"/>
          <w:szCs w:val="28"/>
        </w:rPr>
        <w:t xml:space="preserve">6 </w:t>
      </w:r>
      <w:r w:rsidRPr="0067626E">
        <w:rPr>
          <w:sz w:val="28"/>
          <w:szCs w:val="28"/>
        </w:rPr>
        <w:t xml:space="preserve">обращений. Обращения граждан в основном были связаны  с вопросами: оформление жилых домов и земельных участков в собственность граждан, оформление наследственных дел, по установке уличных светильников, оформление кредитов для развития ЛПХ, </w:t>
      </w:r>
      <w:r w:rsidR="007A01AB" w:rsidRPr="0067626E">
        <w:rPr>
          <w:sz w:val="28"/>
          <w:szCs w:val="28"/>
        </w:rPr>
        <w:t xml:space="preserve"> </w:t>
      </w:r>
      <w:r w:rsidRPr="0067626E">
        <w:rPr>
          <w:sz w:val="28"/>
          <w:szCs w:val="28"/>
        </w:rPr>
        <w:t xml:space="preserve"> устранение порывов.</w:t>
      </w:r>
    </w:p>
    <w:p w:rsidR="00534ED8" w:rsidRPr="0067626E" w:rsidRDefault="00534ED8" w:rsidP="00DD1FDB">
      <w:pPr>
        <w:ind w:firstLine="708"/>
        <w:jc w:val="both"/>
        <w:rPr>
          <w:sz w:val="28"/>
          <w:szCs w:val="28"/>
        </w:rPr>
      </w:pPr>
      <w:r w:rsidRPr="0067626E">
        <w:rPr>
          <w:sz w:val="28"/>
          <w:szCs w:val="28"/>
        </w:rPr>
        <w:t>За отчетный период было проведено всего 16  встреч с жителями сельского поселения в рамках проведения сходов граждан и 4</w:t>
      </w:r>
      <w:r w:rsidR="00B019E4" w:rsidRPr="0067626E">
        <w:rPr>
          <w:sz w:val="28"/>
          <w:szCs w:val="28"/>
        </w:rPr>
        <w:t xml:space="preserve"> публичных слушания, которые считаются состоявшимися.</w:t>
      </w:r>
    </w:p>
    <w:p w:rsidR="00534ED8" w:rsidRPr="0067626E" w:rsidRDefault="007A01AB" w:rsidP="00DD1FDB">
      <w:pPr>
        <w:ind w:firstLine="708"/>
        <w:jc w:val="both"/>
        <w:rPr>
          <w:sz w:val="28"/>
          <w:szCs w:val="28"/>
        </w:rPr>
      </w:pPr>
      <w:r w:rsidRPr="0067626E">
        <w:rPr>
          <w:sz w:val="28"/>
          <w:szCs w:val="28"/>
        </w:rPr>
        <w:t>Всего выдано </w:t>
      </w:r>
      <w:r w:rsidR="00032EA2" w:rsidRPr="0067626E">
        <w:rPr>
          <w:sz w:val="28"/>
          <w:szCs w:val="28"/>
        </w:rPr>
        <w:t xml:space="preserve"> </w:t>
      </w:r>
      <w:r w:rsidR="00274C3C" w:rsidRPr="0067626E">
        <w:rPr>
          <w:sz w:val="28"/>
          <w:szCs w:val="28"/>
        </w:rPr>
        <w:t xml:space="preserve"> выпис</w:t>
      </w:r>
      <w:r w:rsidRPr="0067626E">
        <w:rPr>
          <w:sz w:val="28"/>
          <w:szCs w:val="28"/>
        </w:rPr>
        <w:t>к</w:t>
      </w:r>
      <w:r w:rsidR="00274C3C" w:rsidRPr="0067626E">
        <w:rPr>
          <w:sz w:val="28"/>
          <w:szCs w:val="28"/>
        </w:rPr>
        <w:t>и</w:t>
      </w:r>
      <w:r w:rsidRPr="0067626E">
        <w:rPr>
          <w:sz w:val="28"/>
          <w:szCs w:val="28"/>
        </w:rPr>
        <w:t xml:space="preserve">  из </w:t>
      </w:r>
      <w:proofErr w:type="spellStart"/>
      <w:r w:rsidRPr="0067626E">
        <w:rPr>
          <w:sz w:val="28"/>
          <w:szCs w:val="28"/>
        </w:rPr>
        <w:t>похозяйственн</w:t>
      </w:r>
      <w:r w:rsidR="00274C3C" w:rsidRPr="0067626E">
        <w:rPr>
          <w:sz w:val="28"/>
          <w:szCs w:val="28"/>
        </w:rPr>
        <w:t>о</w:t>
      </w:r>
      <w:r w:rsidR="00325052" w:rsidRPr="0067626E">
        <w:rPr>
          <w:sz w:val="28"/>
          <w:szCs w:val="28"/>
        </w:rPr>
        <w:t>й</w:t>
      </w:r>
      <w:proofErr w:type="spellEnd"/>
      <w:r w:rsidRPr="0067626E">
        <w:rPr>
          <w:sz w:val="28"/>
          <w:szCs w:val="28"/>
        </w:rPr>
        <w:t>  книг</w:t>
      </w:r>
      <w:r w:rsidR="00325052" w:rsidRPr="0067626E">
        <w:rPr>
          <w:sz w:val="28"/>
          <w:szCs w:val="28"/>
        </w:rPr>
        <w:t>и</w:t>
      </w:r>
      <w:r w:rsidR="00032EA2" w:rsidRPr="0067626E">
        <w:rPr>
          <w:sz w:val="28"/>
          <w:szCs w:val="28"/>
        </w:rPr>
        <w:t xml:space="preserve"> в </w:t>
      </w:r>
      <w:proofErr w:type="spellStart"/>
      <w:r w:rsidR="00032EA2" w:rsidRPr="0067626E">
        <w:rPr>
          <w:sz w:val="28"/>
          <w:szCs w:val="28"/>
        </w:rPr>
        <w:t>колличестве</w:t>
      </w:r>
      <w:proofErr w:type="spellEnd"/>
      <w:r w:rsidR="00032EA2" w:rsidRPr="0067626E">
        <w:rPr>
          <w:sz w:val="28"/>
          <w:szCs w:val="28"/>
        </w:rPr>
        <w:t xml:space="preserve"> 22</w:t>
      </w:r>
      <w:r w:rsidRPr="0067626E">
        <w:rPr>
          <w:sz w:val="28"/>
          <w:szCs w:val="28"/>
        </w:rPr>
        <w:t>, 58 выписок из домовой книги.</w:t>
      </w:r>
      <w:r w:rsidR="00534ED8" w:rsidRPr="0067626E">
        <w:rPr>
          <w:color w:val="000000"/>
          <w:sz w:val="28"/>
          <w:szCs w:val="28"/>
        </w:rPr>
        <w:t xml:space="preserve"> Оказывалась помощь в оформлении субсидий, детских пособий, адресной помощи, в оформлении и замене паспортов, а также выписка и прописка граждан.</w:t>
      </w:r>
      <w:r w:rsidR="00534ED8" w:rsidRPr="0067626E">
        <w:rPr>
          <w:sz w:val="28"/>
          <w:szCs w:val="28"/>
        </w:rPr>
        <w:t xml:space="preserve">     Уполномоченные представители администрации приняли участие в </w:t>
      </w:r>
      <w:r w:rsidR="00921709" w:rsidRPr="0067626E">
        <w:rPr>
          <w:sz w:val="28"/>
          <w:szCs w:val="28"/>
        </w:rPr>
        <w:t>12</w:t>
      </w:r>
      <w:r w:rsidR="00534ED8" w:rsidRPr="0067626E">
        <w:rPr>
          <w:sz w:val="28"/>
          <w:szCs w:val="28"/>
        </w:rPr>
        <w:t xml:space="preserve"> судебных заседаниях.</w:t>
      </w:r>
    </w:p>
    <w:p w:rsidR="00534ED8" w:rsidRPr="0067626E" w:rsidRDefault="00295A29" w:rsidP="00322C68">
      <w:pPr>
        <w:jc w:val="both"/>
        <w:rPr>
          <w:sz w:val="28"/>
          <w:szCs w:val="28"/>
        </w:rPr>
      </w:pPr>
      <w:r w:rsidRPr="0067626E">
        <w:rPr>
          <w:color w:val="FF0000"/>
          <w:sz w:val="28"/>
          <w:szCs w:val="28"/>
        </w:rPr>
        <w:t xml:space="preserve"> </w:t>
      </w:r>
      <w:r w:rsidR="00534ED8" w:rsidRPr="0067626E">
        <w:rPr>
          <w:color w:val="FF0000"/>
          <w:sz w:val="28"/>
          <w:szCs w:val="28"/>
        </w:rPr>
        <w:t> </w:t>
      </w:r>
      <w:r w:rsidR="00534ED8" w:rsidRPr="0067626E">
        <w:rPr>
          <w:b/>
          <w:color w:val="FF0000"/>
          <w:sz w:val="28"/>
          <w:szCs w:val="28"/>
        </w:rPr>
        <w:tab/>
      </w:r>
      <w:r w:rsidR="00534ED8" w:rsidRPr="0067626E">
        <w:rPr>
          <w:sz w:val="28"/>
          <w:szCs w:val="28"/>
        </w:rPr>
        <w:t xml:space="preserve">В течение года зарегистрировано </w:t>
      </w:r>
      <w:r w:rsidR="002F1B65" w:rsidRPr="0067626E">
        <w:rPr>
          <w:sz w:val="28"/>
          <w:szCs w:val="28"/>
        </w:rPr>
        <w:t>42</w:t>
      </w:r>
      <w:r w:rsidR="00534ED8" w:rsidRPr="0067626E">
        <w:rPr>
          <w:sz w:val="28"/>
          <w:szCs w:val="28"/>
        </w:rPr>
        <w:t>6 входящей корреспонденции,</w:t>
      </w:r>
      <w:r w:rsidR="00534ED8" w:rsidRPr="0067626E">
        <w:rPr>
          <w:color w:val="000000"/>
          <w:sz w:val="28"/>
          <w:szCs w:val="28"/>
        </w:rPr>
        <w:t xml:space="preserve"> Специалистами поселения подготовлено 435 информаций в вышестоящие органы</w:t>
      </w:r>
      <w:r w:rsidR="00534ED8" w:rsidRPr="0067626E">
        <w:rPr>
          <w:sz w:val="28"/>
          <w:szCs w:val="28"/>
        </w:rPr>
        <w:t xml:space="preserve">. Большинство входящей корреспонденции поступило из Администрации района, прокуратуры </w:t>
      </w:r>
      <w:proofErr w:type="spellStart"/>
      <w:r w:rsidR="00534ED8" w:rsidRPr="0067626E">
        <w:rPr>
          <w:sz w:val="28"/>
          <w:szCs w:val="28"/>
        </w:rPr>
        <w:t>Янаульского</w:t>
      </w:r>
      <w:proofErr w:type="spellEnd"/>
      <w:r w:rsidR="00534ED8" w:rsidRPr="0067626E">
        <w:rPr>
          <w:sz w:val="28"/>
          <w:szCs w:val="28"/>
        </w:rPr>
        <w:t xml:space="preserve"> района, и других вышестоящих организаций, на которые даны исчерпывающие ответы в положенные сроки.</w:t>
      </w:r>
    </w:p>
    <w:p w:rsidR="00534ED8" w:rsidRPr="0067626E" w:rsidRDefault="00534ED8" w:rsidP="00DD1FDB">
      <w:pPr>
        <w:ind w:firstLine="708"/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По основным вопросам деятельности издано  68 Постановлений Администрации  сельского поселения, 45 распоряжений по основной деятельности и 33  по личному составу. </w:t>
      </w:r>
    </w:p>
    <w:p w:rsidR="007A01AB" w:rsidRPr="0067626E" w:rsidRDefault="00534ED8" w:rsidP="00322C68">
      <w:pPr>
        <w:ind w:firstLine="708"/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 В своей работе мы стремились к тому, чтобы ни одно обращение не осталось без внимания. Все заявления и обращения были рассмотрены своевременно и по всем даны ответы и разъяснения.</w:t>
      </w:r>
      <w:r w:rsidR="007A01AB" w:rsidRPr="0067626E">
        <w:rPr>
          <w:sz w:val="28"/>
          <w:szCs w:val="28"/>
        </w:rPr>
        <w:t xml:space="preserve"> </w:t>
      </w:r>
    </w:p>
    <w:p w:rsidR="00534ED8" w:rsidRPr="0067626E" w:rsidRDefault="00534ED8" w:rsidP="00322C68">
      <w:pPr>
        <w:ind w:firstLine="708"/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 Администрация сельского поселения активно участвует и проводит мероприятия районного и республиканского масштаба.</w:t>
      </w:r>
    </w:p>
    <w:p w:rsidR="00534ED8" w:rsidRPr="0067626E" w:rsidRDefault="00A26CEF" w:rsidP="00DD1FDB">
      <w:pPr>
        <w:ind w:firstLine="708"/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С целью реализации   механизма эффективной системы </w:t>
      </w:r>
      <w:r w:rsidRPr="0067626E">
        <w:rPr>
          <w:b/>
          <w:sz w:val="28"/>
          <w:szCs w:val="28"/>
        </w:rPr>
        <w:t>обратной связи</w:t>
      </w:r>
      <w:r w:rsidRPr="0067626E">
        <w:rPr>
          <w:sz w:val="28"/>
          <w:szCs w:val="28"/>
        </w:rPr>
        <w:t xml:space="preserve"> с населением,  </w:t>
      </w:r>
      <w:r w:rsidR="00534ED8" w:rsidRPr="0067626E">
        <w:rPr>
          <w:sz w:val="28"/>
          <w:szCs w:val="28"/>
        </w:rPr>
        <w:t>был</w:t>
      </w:r>
      <w:r w:rsidRPr="0067626E">
        <w:rPr>
          <w:sz w:val="28"/>
          <w:szCs w:val="28"/>
        </w:rPr>
        <w:t xml:space="preserve"> </w:t>
      </w:r>
      <w:r w:rsidR="00534ED8" w:rsidRPr="0067626E">
        <w:rPr>
          <w:sz w:val="28"/>
          <w:szCs w:val="28"/>
        </w:rPr>
        <w:t xml:space="preserve"> организован</w:t>
      </w:r>
      <w:r w:rsidRPr="0067626E">
        <w:rPr>
          <w:sz w:val="28"/>
          <w:szCs w:val="28"/>
        </w:rPr>
        <w:t xml:space="preserve"> </w:t>
      </w:r>
      <w:r w:rsidR="00534ED8" w:rsidRPr="0067626E">
        <w:rPr>
          <w:sz w:val="28"/>
          <w:szCs w:val="28"/>
        </w:rPr>
        <w:t xml:space="preserve"> и проведен</w:t>
      </w:r>
      <w:r w:rsidRPr="0067626E">
        <w:rPr>
          <w:sz w:val="28"/>
          <w:szCs w:val="28"/>
        </w:rPr>
        <w:t xml:space="preserve"> </w:t>
      </w:r>
      <w:r w:rsidR="00534ED8" w:rsidRPr="0067626E">
        <w:rPr>
          <w:sz w:val="28"/>
          <w:szCs w:val="28"/>
        </w:rPr>
        <w:t xml:space="preserve"> «Личный выездной прием граждан Главой Администрацией муниципального района </w:t>
      </w:r>
      <w:proofErr w:type="spellStart"/>
      <w:r w:rsidR="00534ED8" w:rsidRPr="0067626E">
        <w:rPr>
          <w:sz w:val="28"/>
          <w:szCs w:val="28"/>
        </w:rPr>
        <w:t>Янаульский</w:t>
      </w:r>
      <w:proofErr w:type="spellEnd"/>
      <w:r w:rsidR="00534ED8" w:rsidRPr="0067626E">
        <w:rPr>
          <w:sz w:val="28"/>
          <w:szCs w:val="28"/>
        </w:rPr>
        <w:t xml:space="preserve"> район Республики Башкортостан, </w:t>
      </w:r>
      <w:r w:rsidRPr="0067626E">
        <w:rPr>
          <w:sz w:val="28"/>
          <w:szCs w:val="28"/>
        </w:rPr>
        <w:t>в итоге</w:t>
      </w:r>
      <w:r w:rsidR="00534ED8" w:rsidRPr="0067626E">
        <w:rPr>
          <w:sz w:val="28"/>
          <w:szCs w:val="28"/>
        </w:rPr>
        <w:t xml:space="preserve">  проведен  текущий ремонт водопровода в д. Булат </w:t>
      </w:r>
      <w:proofErr w:type="spellStart"/>
      <w:r w:rsidR="00534ED8" w:rsidRPr="0067626E">
        <w:rPr>
          <w:sz w:val="28"/>
          <w:szCs w:val="28"/>
        </w:rPr>
        <w:t>Елга</w:t>
      </w:r>
      <w:proofErr w:type="spellEnd"/>
      <w:r w:rsidR="00534ED8" w:rsidRPr="0067626E">
        <w:rPr>
          <w:sz w:val="28"/>
          <w:szCs w:val="28"/>
        </w:rPr>
        <w:t>, и</w:t>
      </w:r>
      <w:r w:rsidRPr="0067626E">
        <w:rPr>
          <w:sz w:val="28"/>
          <w:szCs w:val="28"/>
        </w:rPr>
        <w:t xml:space="preserve"> на стадии</w:t>
      </w:r>
      <w:r w:rsidR="00534ED8" w:rsidRPr="0067626E">
        <w:rPr>
          <w:sz w:val="28"/>
          <w:szCs w:val="28"/>
        </w:rPr>
        <w:t xml:space="preserve"> ремонт</w:t>
      </w:r>
      <w:r w:rsidRPr="0067626E">
        <w:rPr>
          <w:sz w:val="28"/>
          <w:szCs w:val="28"/>
        </w:rPr>
        <w:t>а</w:t>
      </w:r>
      <w:r w:rsidR="00534ED8" w:rsidRPr="0067626E">
        <w:rPr>
          <w:sz w:val="28"/>
          <w:szCs w:val="28"/>
        </w:rPr>
        <w:t xml:space="preserve"> мост</w:t>
      </w:r>
      <w:r w:rsidRPr="0067626E">
        <w:rPr>
          <w:sz w:val="28"/>
          <w:szCs w:val="28"/>
        </w:rPr>
        <w:t xml:space="preserve">  </w:t>
      </w:r>
      <w:proofErr w:type="gramStart"/>
      <w:r w:rsidRPr="0067626E">
        <w:rPr>
          <w:sz w:val="28"/>
          <w:szCs w:val="28"/>
        </w:rPr>
        <w:t>в</w:t>
      </w:r>
      <w:proofErr w:type="gramEnd"/>
      <w:r w:rsidRPr="0067626E">
        <w:rPr>
          <w:sz w:val="28"/>
          <w:szCs w:val="28"/>
        </w:rPr>
        <w:t xml:space="preserve"> с. Вотская Ошья.</w:t>
      </w:r>
    </w:p>
    <w:p w:rsidR="00534ED8" w:rsidRPr="0067626E" w:rsidRDefault="00534ED8" w:rsidP="00322C68">
      <w:pPr>
        <w:ind w:firstLine="180"/>
        <w:jc w:val="both"/>
        <w:rPr>
          <w:sz w:val="28"/>
          <w:szCs w:val="28"/>
        </w:rPr>
      </w:pPr>
    </w:p>
    <w:p w:rsidR="00534ED8" w:rsidRPr="0067626E" w:rsidRDefault="00534ED8" w:rsidP="00DD1FDB">
      <w:pPr>
        <w:ind w:firstLine="708"/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С целью взаимообмена и </w:t>
      </w:r>
      <w:r w:rsidR="00896717" w:rsidRPr="0067626E">
        <w:rPr>
          <w:sz w:val="28"/>
          <w:szCs w:val="28"/>
        </w:rPr>
        <w:t xml:space="preserve"> </w:t>
      </w:r>
      <w:r w:rsidRPr="0067626E">
        <w:rPr>
          <w:sz w:val="28"/>
          <w:szCs w:val="28"/>
        </w:rPr>
        <w:t xml:space="preserve">сотрудничества, в районе в гостях побывала делегация </w:t>
      </w:r>
      <w:proofErr w:type="spellStart"/>
      <w:r w:rsidRPr="0067626E">
        <w:rPr>
          <w:sz w:val="28"/>
          <w:szCs w:val="28"/>
        </w:rPr>
        <w:t>дюртюлинцев</w:t>
      </w:r>
      <w:proofErr w:type="spellEnd"/>
      <w:r w:rsidRPr="0067626E">
        <w:rPr>
          <w:sz w:val="28"/>
          <w:szCs w:val="28"/>
        </w:rPr>
        <w:t xml:space="preserve">, которые с удовольствием посетили и наше сельское поселение, в том числе социальные учреждения, в </w:t>
      </w:r>
      <w:proofErr w:type="gramStart"/>
      <w:r w:rsidRPr="0067626E">
        <w:rPr>
          <w:sz w:val="28"/>
          <w:szCs w:val="28"/>
        </w:rPr>
        <w:t>связи</w:t>
      </w:r>
      <w:proofErr w:type="gramEnd"/>
      <w:r w:rsidRPr="0067626E">
        <w:rPr>
          <w:sz w:val="28"/>
          <w:szCs w:val="28"/>
        </w:rPr>
        <w:t xml:space="preserve"> с чем хотелось бы еще раз поблагодарить всех сотрудников и активистов в организации этой встречи.</w:t>
      </w:r>
    </w:p>
    <w:p w:rsidR="009B687F" w:rsidRPr="0067626E" w:rsidRDefault="00534ED8" w:rsidP="00DD1FDB">
      <w:pPr>
        <w:ind w:firstLine="708"/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В августе месяце, также в районе прошел большой меджлис мусульман северо-западных районов республики, с присутствием  председателя Совета по государственно-конфессиональным отношениям при главе РБ Вячеслава Пяткова,    лекторской группы по профилактике экстремизма и радикализма в религиозной среде. Участники встречи, посетив нашу мечеть совершили </w:t>
      </w:r>
      <w:proofErr w:type="spellStart"/>
      <w:r w:rsidRPr="0067626E">
        <w:rPr>
          <w:sz w:val="28"/>
          <w:szCs w:val="28"/>
        </w:rPr>
        <w:t>зухр</w:t>
      </w:r>
      <w:proofErr w:type="spellEnd"/>
      <w:r w:rsidRPr="0067626E">
        <w:rPr>
          <w:sz w:val="28"/>
          <w:szCs w:val="28"/>
        </w:rPr>
        <w:t>-нама</w:t>
      </w:r>
      <w:proofErr w:type="gramStart"/>
      <w:r w:rsidRPr="0067626E">
        <w:rPr>
          <w:sz w:val="28"/>
          <w:szCs w:val="28"/>
        </w:rPr>
        <w:t>з(</w:t>
      </w:r>
      <w:proofErr w:type="gramEnd"/>
      <w:r w:rsidRPr="0067626E">
        <w:rPr>
          <w:sz w:val="28"/>
          <w:szCs w:val="28"/>
        </w:rPr>
        <w:t xml:space="preserve">полуденный намаз), прихожане мечети угостили гостей наваристой </w:t>
      </w:r>
      <w:proofErr w:type="spellStart"/>
      <w:r w:rsidRPr="0067626E">
        <w:rPr>
          <w:sz w:val="28"/>
          <w:szCs w:val="28"/>
        </w:rPr>
        <w:t>шулпой</w:t>
      </w:r>
      <w:proofErr w:type="spellEnd"/>
      <w:r w:rsidRPr="0067626E">
        <w:rPr>
          <w:sz w:val="28"/>
          <w:szCs w:val="28"/>
        </w:rPr>
        <w:t xml:space="preserve"> из баранины и традиционным </w:t>
      </w:r>
      <w:proofErr w:type="spellStart"/>
      <w:r w:rsidRPr="0067626E">
        <w:rPr>
          <w:sz w:val="28"/>
          <w:szCs w:val="28"/>
        </w:rPr>
        <w:t>бэлишем</w:t>
      </w:r>
      <w:proofErr w:type="spellEnd"/>
      <w:r w:rsidRPr="0067626E">
        <w:rPr>
          <w:sz w:val="28"/>
          <w:szCs w:val="28"/>
        </w:rPr>
        <w:t>.</w:t>
      </w:r>
    </w:p>
    <w:p w:rsidR="00534ED8" w:rsidRPr="0067626E" w:rsidRDefault="00534ED8" w:rsidP="00DD1FDB">
      <w:pPr>
        <w:ind w:firstLine="708"/>
        <w:jc w:val="both"/>
        <w:rPr>
          <w:color w:val="FF0000"/>
          <w:sz w:val="28"/>
          <w:szCs w:val="28"/>
        </w:rPr>
      </w:pPr>
      <w:r w:rsidRPr="0067626E">
        <w:rPr>
          <w:sz w:val="28"/>
          <w:szCs w:val="28"/>
        </w:rPr>
        <w:lastRenderedPageBreak/>
        <w:t>На сегодняшний день  общественн</w:t>
      </w:r>
      <w:proofErr w:type="gramStart"/>
      <w:r w:rsidRPr="0067626E">
        <w:rPr>
          <w:sz w:val="28"/>
          <w:szCs w:val="28"/>
        </w:rPr>
        <w:t>о-</w:t>
      </w:r>
      <w:proofErr w:type="gramEnd"/>
      <w:r w:rsidRPr="0067626E">
        <w:rPr>
          <w:sz w:val="28"/>
          <w:szCs w:val="28"/>
        </w:rPr>
        <w:t xml:space="preserve"> политическая жизнь проходит в спокойной и контролируемой обстановке. На территории сельского поселения проживает более 8 национальностей. Совместно с правоохранительными органами ведется постоянная работа по предупреждению и пресечению правонарушений и преступлений, совершаемых на почве межнациональных и религиозных конфликтов.</w:t>
      </w:r>
      <w:r w:rsidRPr="0067626E">
        <w:rPr>
          <w:sz w:val="28"/>
          <w:szCs w:val="28"/>
          <w:shd w:val="clear" w:color="auto" w:fill="FFFFFF"/>
        </w:rPr>
        <w:t xml:space="preserve">  Отрадно то, что в нашем селе действует мечеть,   </w:t>
      </w:r>
      <w:r w:rsidRPr="0067626E">
        <w:rPr>
          <w:color w:val="000000"/>
          <w:sz w:val="28"/>
          <w:szCs w:val="28"/>
          <w:shd w:val="clear" w:color="auto" w:fill="FFFFFF"/>
        </w:rPr>
        <w:t>которая способствует</w:t>
      </w:r>
      <w:r w:rsidRPr="0067626E">
        <w:rPr>
          <w:color w:val="FF0000"/>
          <w:sz w:val="28"/>
          <w:szCs w:val="28"/>
          <w:shd w:val="clear" w:color="auto" w:fill="FFFFFF"/>
        </w:rPr>
        <w:t xml:space="preserve"> </w:t>
      </w:r>
      <w:r w:rsidRPr="0067626E">
        <w:rPr>
          <w:color w:val="000000"/>
          <w:sz w:val="28"/>
          <w:szCs w:val="28"/>
          <w:shd w:val="clear" w:color="auto" w:fill="FFFFFF"/>
        </w:rPr>
        <w:t xml:space="preserve"> духовно-нравственному воспитанию подрастающего поколения и населения в целом. </w:t>
      </w:r>
      <w:r w:rsidR="00664F08" w:rsidRPr="0067626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34ED8" w:rsidRPr="0067626E" w:rsidRDefault="00534ED8" w:rsidP="00DD1FDB">
      <w:pPr>
        <w:pStyle w:val="a9"/>
        <w:ind w:firstLine="708"/>
        <w:jc w:val="both"/>
        <w:rPr>
          <w:sz w:val="28"/>
          <w:szCs w:val="28"/>
        </w:rPr>
      </w:pPr>
      <w:r w:rsidRPr="0067626E">
        <w:rPr>
          <w:rFonts w:ascii="Times New Roman" w:hAnsi="Times New Roman" w:cs="Times New Roman"/>
          <w:sz w:val="28"/>
          <w:szCs w:val="28"/>
        </w:rPr>
        <w:t xml:space="preserve">Постоянно в течение года в Администрации поселения ведётся работа по противодействию коррупции. Создана и работает комиссия по соблюдению требований к служебному поведению муниципальных служащих, замещающих должности муниципальной службы в Администрации </w:t>
      </w:r>
      <w:proofErr w:type="spellStart"/>
      <w:r w:rsidRPr="0067626E">
        <w:rPr>
          <w:rFonts w:ascii="Times New Roman" w:hAnsi="Times New Roman" w:cs="Times New Roman"/>
          <w:sz w:val="28"/>
          <w:szCs w:val="28"/>
        </w:rPr>
        <w:t>Новоартаульского</w:t>
      </w:r>
      <w:proofErr w:type="spellEnd"/>
      <w:r w:rsidRPr="0067626E">
        <w:rPr>
          <w:rFonts w:ascii="Times New Roman" w:hAnsi="Times New Roman" w:cs="Times New Roman"/>
          <w:sz w:val="28"/>
          <w:szCs w:val="28"/>
        </w:rPr>
        <w:t xml:space="preserve"> сельского поселения, и урегулированию конфликта интересов. По мере необходимости проводятся заседания комиссии. Всеми муниципальными служащими  и депутатами сельского поселения  в полном объёме предоставлены декларации о доходах на се6я и членов своей семьи, данные которых размещены на официальном сайте Администрации поселения.</w:t>
      </w:r>
      <w:r w:rsidRPr="0067626E">
        <w:rPr>
          <w:sz w:val="28"/>
          <w:szCs w:val="28"/>
        </w:rPr>
        <w:t xml:space="preserve"> </w:t>
      </w:r>
    </w:p>
    <w:p w:rsidR="00534ED8" w:rsidRPr="0067626E" w:rsidRDefault="00534ED8" w:rsidP="00322C68">
      <w:pPr>
        <w:ind w:firstLine="708"/>
        <w:jc w:val="both"/>
        <w:rPr>
          <w:sz w:val="28"/>
          <w:szCs w:val="28"/>
        </w:rPr>
      </w:pPr>
      <w:r w:rsidRPr="0067626E">
        <w:rPr>
          <w:sz w:val="28"/>
          <w:szCs w:val="28"/>
        </w:rPr>
        <w:t>В течени</w:t>
      </w:r>
      <w:proofErr w:type="gramStart"/>
      <w:r w:rsidRPr="0067626E">
        <w:rPr>
          <w:sz w:val="28"/>
          <w:szCs w:val="28"/>
        </w:rPr>
        <w:t>и</w:t>
      </w:r>
      <w:proofErr w:type="gramEnd"/>
      <w:r w:rsidRPr="0067626E">
        <w:rPr>
          <w:sz w:val="28"/>
          <w:szCs w:val="28"/>
        </w:rPr>
        <w:t xml:space="preserve"> года сотрудники вели  регистрацию граждан в портале «</w:t>
      </w:r>
      <w:proofErr w:type="spellStart"/>
      <w:r w:rsidRPr="0067626E">
        <w:rPr>
          <w:sz w:val="28"/>
          <w:szCs w:val="28"/>
        </w:rPr>
        <w:t>Госуслуги</w:t>
      </w:r>
      <w:proofErr w:type="spellEnd"/>
      <w:r w:rsidRPr="0067626E">
        <w:rPr>
          <w:sz w:val="28"/>
          <w:szCs w:val="28"/>
        </w:rPr>
        <w:t>» Раньше, чтобы получить государственную услугу, нужно было прийти в учреждение с бумажными документами, отстоять очередь, пообщаться с сотрудником. Теперь государство старается переводить такие услуги в электронную форму, чтобы граждане могли получить их быстро и просто.</w:t>
      </w:r>
      <w:r w:rsidR="00921709" w:rsidRPr="0067626E">
        <w:rPr>
          <w:sz w:val="28"/>
          <w:szCs w:val="28"/>
        </w:rPr>
        <w:t xml:space="preserve"> </w:t>
      </w:r>
      <w:r w:rsidRPr="0067626E">
        <w:rPr>
          <w:sz w:val="28"/>
          <w:szCs w:val="28"/>
        </w:rPr>
        <w:t>Регистр</w:t>
      </w:r>
      <w:r w:rsidR="00921709" w:rsidRPr="0067626E">
        <w:rPr>
          <w:sz w:val="28"/>
          <w:szCs w:val="28"/>
        </w:rPr>
        <w:t>ировали</w:t>
      </w:r>
      <w:r w:rsidRPr="0067626E">
        <w:rPr>
          <w:sz w:val="28"/>
          <w:szCs w:val="28"/>
        </w:rPr>
        <w:t xml:space="preserve"> в квартал </w:t>
      </w:r>
      <w:r w:rsidR="00921709" w:rsidRPr="0067626E">
        <w:rPr>
          <w:sz w:val="28"/>
          <w:szCs w:val="28"/>
        </w:rPr>
        <w:t xml:space="preserve"> по </w:t>
      </w:r>
      <w:r w:rsidRPr="0067626E">
        <w:rPr>
          <w:sz w:val="28"/>
          <w:szCs w:val="28"/>
        </w:rPr>
        <w:t>14 человек</w:t>
      </w:r>
      <w:r w:rsidR="00921709" w:rsidRPr="0067626E">
        <w:rPr>
          <w:sz w:val="28"/>
          <w:szCs w:val="28"/>
        </w:rPr>
        <w:t>.</w:t>
      </w:r>
      <w:r w:rsidRPr="0067626E">
        <w:rPr>
          <w:sz w:val="28"/>
          <w:szCs w:val="28"/>
        </w:rPr>
        <w:t xml:space="preserve">  </w:t>
      </w:r>
    </w:p>
    <w:p w:rsidR="00534ED8" w:rsidRPr="0067626E" w:rsidRDefault="00534ED8" w:rsidP="00DD1FDB">
      <w:pPr>
        <w:ind w:firstLine="708"/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Администрацией поселения обеспечивалась законотворческая деятельность депутатов Совета сельского поселения, </w:t>
      </w:r>
      <w:r w:rsidR="000A573D" w:rsidRPr="0067626E">
        <w:rPr>
          <w:sz w:val="28"/>
          <w:szCs w:val="28"/>
        </w:rPr>
        <w:t xml:space="preserve"> </w:t>
      </w:r>
      <w:r w:rsidRPr="0067626E">
        <w:rPr>
          <w:sz w:val="28"/>
          <w:szCs w:val="28"/>
        </w:rPr>
        <w:t>За отчетный период было подготовлено и принято 44  нормативно - правовых актов</w:t>
      </w:r>
      <w:r w:rsidR="000A573D" w:rsidRPr="0067626E">
        <w:rPr>
          <w:sz w:val="28"/>
          <w:szCs w:val="28"/>
        </w:rPr>
        <w:t xml:space="preserve"> </w:t>
      </w:r>
    </w:p>
    <w:p w:rsidR="00534ED8" w:rsidRPr="0067626E" w:rsidRDefault="00534ED8" w:rsidP="00322C68">
      <w:pPr>
        <w:ind w:firstLine="180"/>
        <w:jc w:val="both"/>
        <w:rPr>
          <w:sz w:val="28"/>
          <w:szCs w:val="28"/>
        </w:rPr>
      </w:pPr>
      <w:r w:rsidRPr="0067626E">
        <w:rPr>
          <w:sz w:val="28"/>
          <w:szCs w:val="28"/>
        </w:rPr>
        <w:tab/>
        <w:t xml:space="preserve">- </w:t>
      </w:r>
      <w:r w:rsidR="007C4EE7" w:rsidRPr="0067626E">
        <w:rPr>
          <w:sz w:val="28"/>
          <w:szCs w:val="28"/>
        </w:rPr>
        <w:t xml:space="preserve"> </w:t>
      </w:r>
      <w:r w:rsidRPr="0067626E">
        <w:rPr>
          <w:sz w:val="28"/>
          <w:szCs w:val="28"/>
        </w:rPr>
        <w:t xml:space="preserve"> «О бюджете сельского поселения </w:t>
      </w:r>
      <w:proofErr w:type="spellStart"/>
      <w:r w:rsidRPr="0067626E">
        <w:rPr>
          <w:sz w:val="28"/>
          <w:szCs w:val="28"/>
        </w:rPr>
        <w:t>Новоартаульский</w:t>
      </w:r>
      <w:proofErr w:type="spellEnd"/>
      <w:r w:rsidRPr="0067626E">
        <w:rPr>
          <w:sz w:val="28"/>
          <w:szCs w:val="28"/>
        </w:rPr>
        <w:t xml:space="preserve"> сельсовет  муниципального района </w:t>
      </w:r>
      <w:proofErr w:type="spellStart"/>
      <w:r w:rsidRPr="0067626E">
        <w:rPr>
          <w:sz w:val="28"/>
          <w:szCs w:val="28"/>
        </w:rPr>
        <w:t>Янаульский</w:t>
      </w:r>
      <w:proofErr w:type="spellEnd"/>
      <w:r w:rsidRPr="0067626E">
        <w:rPr>
          <w:sz w:val="28"/>
          <w:szCs w:val="28"/>
        </w:rPr>
        <w:t xml:space="preserve"> район Республики Башкортостан на 2017 год и на плановый период 2018 и 2019 годов»;</w:t>
      </w:r>
    </w:p>
    <w:p w:rsidR="00534ED8" w:rsidRPr="0067626E" w:rsidRDefault="00534ED8" w:rsidP="00322C68">
      <w:pPr>
        <w:ind w:firstLine="540"/>
        <w:jc w:val="both"/>
        <w:rPr>
          <w:sz w:val="28"/>
          <w:szCs w:val="28"/>
        </w:rPr>
      </w:pPr>
      <w:r w:rsidRPr="0067626E">
        <w:rPr>
          <w:sz w:val="28"/>
          <w:szCs w:val="28"/>
        </w:rPr>
        <w:t>- 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proofErr w:type="gramStart"/>
      <w:r w:rsidR="003678A0" w:rsidRPr="0067626E">
        <w:rPr>
          <w:sz w:val="28"/>
          <w:szCs w:val="28"/>
        </w:rPr>
        <w:t>4</w:t>
      </w:r>
      <w:proofErr w:type="gramEnd"/>
    </w:p>
    <w:p w:rsidR="00534ED8" w:rsidRPr="0067626E" w:rsidRDefault="00534ED8" w:rsidP="00322C68">
      <w:pPr>
        <w:ind w:firstLine="540"/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- Об утверждении нормативных затрат на обеспечение функций Администрации сельского поселения </w:t>
      </w:r>
      <w:proofErr w:type="spellStart"/>
      <w:r w:rsidRPr="0067626E">
        <w:rPr>
          <w:sz w:val="28"/>
          <w:szCs w:val="28"/>
        </w:rPr>
        <w:t>Новоартаульский</w:t>
      </w:r>
      <w:proofErr w:type="spellEnd"/>
      <w:r w:rsidRPr="0067626E">
        <w:rPr>
          <w:sz w:val="28"/>
          <w:szCs w:val="28"/>
        </w:rPr>
        <w:t xml:space="preserve"> сельсовет муниципального района </w:t>
      </w:r>
      <w:proofErr w:type="spellStart"/>
      <w:r w:rsidRPr="0067626E">
        <w:rPr>
          <w:sz w:val="28"/>
          <w:szCs w:val="28"/>
        </w:rPr>
        <w:t>Янаульский</w:t>
      </w:r>
      <w:proofErr w:type="spellEnd"/>
      <w:r w:rsidRPr="0067626E">
        <w:rPr>
          <w:sz w:val="28"/>
          <w:szCs w:val="28"/>
        </w:rPr>
        <w:t xml:space="preserve"> район Республики Башкортостан</w:t>
      </w:r>
    </w:p>
    <w:p w:rsidR="00534ED8" w:rsidRPr="0067626E" w:rsidRDefault="00534ED8" w:rsidP="00322C68">
      <w:pPr>
        <w:ind w:firstLine="540"/>
        <w:jc w:val="both"/>
        <w:rPr>
          <w:sz w:val="28"/>
          <w:szCs w:val="28"/>
          <w:highlight w:val="yellow"/>
        </w:rPr>
      </w:pPr>
      <w:r w:rsidRPr="0067626E">
        <w:rPr>
          <w:sz w:val="28"/>
          <w:szCs w:val="28"/>
        </w:rPr>
        <w:t xml:space="preserve">- Об утверждении муниципальной программы «Развитие муниципальной службы в  сельском поселении </w:t>
      </w:r>
      <w:proofErr w:type="spellStart"/>
      <w:r w:rsidRPr="0067626E">
        <w:rPr>
          <w:sz w:val="28"/>
          <w:szCs w:val="28"/>
        </w:rPr>
        <w:t>Новоартаульский</w:t>
      </w:r>
      <w:proofErr w:type="spellEnd"/>
      <w:r w:rsidRPr="0067626E">
        <w:rPr>
          <w:sz w:val="28"/>
          <w:szCs w:val="28"/>
        </w:rPr>
        <w:t xml:space="preserve"> сельсовет муниципального района </w:t>
      </w:r>
      <w:proofErr w:type="spellStart"/>
      <w:r w:rsidRPr="0067626E">
        <w:rPr>
          <w:sz w:val="28"/>
          <w:szCs w:val="28"/>
        </w:rPr>
        <w:t>Янаульский</w:t>
      </w:r>
      <w:proofErr w:type="spellEnd"/>
      <w:r w:rsidRPr="0067626E">
        <w:rPr>
          <w:sz w:val="28"/>
          <w:szCs w:val="28"/>
        </w:rPr>
        <w:t xml:space="preserve"> район Республики Башкортостан» на 2017 - 2019годы</w:t>
      </w:r>
      <w:r w:rsidRPr="0067626E">
        <w:rPr>
          <w:sz w:val="28"/>
          <w:szCs w:val="28"/>
          <w:highlight w:val="yellow"/>
        </w:rPr>
        <w:t xml:space="preserve"> </w:t>
      </w:r>
    </w:p>
    <w:p w:rsidR="00534ED8" w:rsidRPr="0067626E" w:rsidRDefault="00534ED8" w:rsidP="00322C68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67626E">
        <w:rPr>
          <w:bCs/>
          <w:sz w:val="28"/>
          <w:szCs w:val="28"/>
        </w:rPr>
        <w:t xml:space="preserve">- Об утверждении правил благоустройства и санитарного содержания территории сельского поселения </w:t>
      </w:r>
      <w:proofErr w:type="spellStart"/>
      <w:r w:rsidRPr="0067626E">
        <w:rPr>
          <w:bCs/>
          <w:sz w:val="28"/>
          <w:szCs w:val="28"/>
        </w:rPr>
        <w:t>Новоартаульский</w:t>
      </w:r>
      <w:proofErr w:type="spellEnd"/>
      <w:r w:rsidRPr="0067626E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Pr="0067626E">
        <w:rPr>
          <w:bCs/>
          <w:sz w:val="28"/>
          <w:szCs w:val="28"/>
        </w:rPr>
        <w:t>Янаульский</w:t>
      </w:r>
      <w:proofErr w:type="spellEnd"/>
      <w:r w:rsidRPr="0067626E">
        <w:rPr>
          <w:bCs/>
          <w:sz w:val="28"/>
          <w:szCs w:val="28"/>
        </w:rPr>
        <w:t xml:space="preserve"> район Республики Башкортостан</w:t>
      </w:r>
    </w:p>
    <w:p w:rsidR="00534ED8" w:rsidRPr="0067626E" w:rsidRDefault="00534ED8" w:rsidP="00322C68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67626E">
        <w:rPr>
          <w:bCs/>
          <w:sz w:val="28"/>
          <w:szCs w:val="28"/>
        </w:rPr>
        <w:t xml:space="preserve">- О внесении изменений и дополнений в Устав сельского поселения </w:t>
      </w:r>
      <w:proofErr w:type="spellStart"/>
      <w:r w:rsidRPr="0067626E">
        <w:rPr>
          <w:bCs/>
          <w:sz w:val="28"/>
          <w:szCs w:val="28"/>
        </w:rPr>
        <w:t>Новоартаульский</w:t>
      </w:r>
      <w:proofErr w:type="spellEnd"/>
      <w:r w:rsidRPr="0067626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7626E">
        <w:rPr>
          <w:bCs/>
          <w:sz w:val="28"/>
          <w:szCs w:val="28"/>
        </w:rPr>
        <w:t>Янаульский</w:t>
      </w:r>
      <w:proofErr w:type="spellEnd"/>
      <w:r w:rsidRPr="0067626E">
        <w:rPr>
          <w:bCs/>
          <w:sz w:val="28"/>
          <w:szCs w:val="28"/>
        </w:rPr>
        <w:t xml:space="preserve">  район </w:t>
      </w:r>
    </w:p>
    <w:p w:rsidR="00534ED8" w:rsidRPr="0067626E" w:rsidRDefault="00534ED8" w:rsidP="00322C68">
      <w:pPr>
        <w:shd w:val="clear" w:color="auto" w:fill="FFFFFF"/>
        <w:jc w:val="both"/>
        <w:rPr>
          <w:bCs/>
          <w:sz w:val="28"/>
          <w:szCs w:val="28"/>
        </w:rPr>
      </w:pPr>
      <w:r w:rsidRPr="0067626E">
        <w:rPr>
          <w:bCs/>
          <w:sz w:val="28"/>
          <w:szCs w:val="28"/>
        </w:rPr>
        <w:t xml:space="preserve">Республики Башкортостан </w:t>
      </w:r>
      <w:proofErr w:type="spellStart"/>
      <w:r w:rsidR="007C4EE7" w:rsidRPr="0067626E">
        <w:rPr>
          <w:bCs/>
          <w:sz w:val="28"/>
          <w:szCs w:val="28"/>
        </w:rPr>
        <w:t>и.т</w:t>
      </w:r>
      <w:proofErr w:type="gramStart"/>
      <w:r w:rsidR="007C4EE7" w:rsidRPr="0067626E">
        <w:rPr>
          <w:bCs/>
          <w:sz w:val="28"/>
          <w:szCs w:val="28"/>
        </w:rPr>
        <w:t>.д</w:t>
      </w:r>
      <w:proofErr w:type="spellEnd"/>
      <w:proofErr w:type="gramEnd"/>
    </w:p>
    <w:p w:rsidR="000A573D" w:rsidRPr="0067626E" w:rsidRDefault="000A573D" w:rsidP="00322C68">
      <w:pPr>
        <w:ind w:firstLine="567"/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Проекты нормативных правовых актов, принятые акты в установленные сроки направлялись в прокуратуру для правовой оценки.  </w:t>
      </w:r>
    </w:p>
    <w:p w:rsidR="000A573D" w:rsidRPr="0067626E" w:rsidRDefault="000A573D" w:rsidP="00322C68">
      <w:pPr>
        <w:ind w:firstLine="567"/>
        <w:jc w:val="both"/>
        <w:rPr>
          <w:sz w:val="28"/>
          <w:szCs w:val="28"/>
        </w:rPr>
      </w:pPr>
      <w:r w:rsidRPr="0067626E">
        <w:rPr>
          <w:sz w:val="28"/>
          <w:szCs w:val="28"/>
        </w:rPr>
        <w:t>Также проекты НПА и принятые НПА размещались в сети Интернет на официальном сайте администрации сельского поселения.</w:t>
      </w:r>
    </w:p>
    <w:p w:rsidR="000A573D" w:rsidRPr="0067626E" w:rsidRDefault="000A573D" w:rsidP="00322C68">
      <w:pPr>
        <w:shd w:val="clear" w:color="auto" w:fill="FFFFFF"/>
        <w:jc w:val="both"/>
        <w:rPr>
          <w:bCs/>
          <w:sz w:val="28"/>
          <w:szCs w:val="28"/>
          <w:highlight w:val="yellow"/>
        </w:rPr>
      </w:pPr>
    </w:p>
    <w:p w:rsidR="00322C68" w:rsidRPr="0067626E" w:rsidRDefault="00534ED8" w:rsidP="00322C68">
      <w:pPr>
        <w:shd w:val="clear" w:color="auto" w:fill="FFFFFF"/>
        <w:jc w:val="both"/>
        <w:rPr>
          <w:b/>
          <w:sz w:val="28"/>
          <w:szCs w:val="28"/>
        </w:rPr>
      </w:pPr>
      <w:r w:rsidRPr="0067626E">
        <w:rPr>
          <w:bCs/>
          <w:sz w:val="28"/>
          <w:szCs w:val="28"/>
        </w:rPr>
        <w:tab/>
      </w:r>
      <w:r w:rsidR="007E32A7" w:rsidRPr="0067626E">
        <w:rPr>
          <w:bCs/>
          <w:sz w:val="28"/>
          <w:szCs w:val="28"/>
        </w:rPr>
        <w:t xml:space="preserve"> </w:t>
      </w:r>
      <w:r w:rsidR="000A573D" w:rsidRPr="0067626E">
        <w:rPr>
          <w:b/>
          <w:color w:val="000000"/>
          <w:sz w:val="28"/>
          <w:szCs w:val="28"/>
          <w:shd w:val="clear" w:color="auto" w:fill="FFFFFF"/>
        </w:rPr>
        <w:t xml:space="preserve">Уважаемые участники </w:t>
      </w:r>
      <w:r w:rsidR="00322C68" w:rsidRPr="0067626E">
        <w:rPr>
          <w:b/>
          <w:color w:val="000000"/>
          <w:sz w:val="28"/>
          <w:szCs w:val="28"/>
          <w:shd w:val="clear" w:color="auto" w:fill="FFFFFF"/>
        </w:rPr>
        <w:t>заседания</w:t>
      </w:r>
      <w:r w:rsidR="000A573D" w:rsidRPr="0067626E">
        <w:rPr>
          <w:b/>
          <w:color w:val="000000"/>
          <w:sz w:val="28"/>
          <w:szCs w:val="28"/>
          <w:shd w:val="clear" w:color="auto" w:fill="FFFFFF"/>
        </w:rPr>
        <w:t>!</w:t>
      </w:r>
    </w:p>
    <w:p w:rsidR="00534ED8" w:rsidRPr="0067626E" w:rsidRDefault="00534ED8" w:rsidP="00322C68">
      <w:pPr>
        <w:ind w:firstLine="180"/>
        <w:jc w:val="both"/>
        <w:rPr>
          <w:sz w:val="28"/>
          <w:szCs w:val="28"/>
        </w:rPr>
      </w:pPr>
      <w:r w:rsidRPr="0067626E">
        <w:rPr>
          <w:b/>
          <w:sz w:val="28"/>
          <w:szCs w:val="28"/>
        </w:rPr>
        <w:lastRenderedPageBreak/>
        <w:t>С</w:t>
      </w:r>
      <w:r w:rsidRPr="0067626E">
        <w:rPr>
          <w:sz w:val="28"/>
          <w:szCs w:val="28"/>
        </w:rPr>
        <w:t xml:space="preserve">овет сельского поселения </w:t>
      </w:r>
      <w:proofErr w:type="spellStart"/>
      <w:r w:rsidRPr="0067626E">
        <w:rPr>
          <w:sz w:val="28"/>
          <w:szCs w:val="28"/>
        </w:rPr>
        <w:t>Новоартаульский</w:t>
      </w:r>
      <w:proofErr w:type="spellEnd"/>
      <w:r w:rsidRPr="0067626E">
        <w:rPr>
          <w:sz w:val="28"/>
          <w:szCs w:val="28"/>
        </w:rPr>
        <w:t xml:space="preserve"> сельсовет в действующем составе был сформирован на муниципальных выборах в сентябре 2015 года из 10 депутатов, представляющих интересы избирателей. На сегодняшний день работают   все 10 депутатов, также 2 депутата районного Совета, которые ведут приемы граждан, </w:t>
      </w:r>
      <w:proofErr w:type="gramStart"/>
      <w:r w:rsidRPr="0067626E">
        <w:rPr>
          <w:sz w:val="28"/>
          <w:szCs w:val="28"/>
        </w:rPr>
        <w:t>согласно графика</w:t>
      </w:r>
      <w:proofErr w:type="gramEnd"/>
      <w:r w:rsidRPr="0067626E">
        <w:rPr>
          <w:sz w:val="28"/>
          <w:szCs w:val="28"/>
        </w:rPr>
        <w:t>.</w:t>
      </w:r>
    </w:p>
    <w:p w:rsidR="00534ED8" w:rsidRPr="0067626E" w:rsidRDefault="00534ED8" w:rsidP="00322C68">
      <w:pPr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Деятельность Совета сельского поселения </w:t>
      </w:r>
      <w:proofErr w:type="spellStart"/>
      <w:r w:rsidRPr="0067626E">
        <w:rPr>
          <w:sz w:val="28"/>
          <w:szCs w:val="28"/>
        </w:rPr>
        <w:t>Новоартаульский</w:t>
      </w:r>
      <w:proofErr w:type="spellEnd"/>
      <w:r w:rsidRPr="0067626E">
        <w:rPr>
          <w:sz w:val="28"/>
          <w:szCs w:val="28"/>
        </w:rPr>
        <w:t xml:space="preserve"> сельсовет на протяжении всего 2017 года строилась в тесном и конструктивном сотрудничестве с Администрацией и Советом муниципального района </w:t>
      </w:r>
      <w:proofErr w:type="spellStart"/>
      <w:r w:rsidRPr="0067626E">
        <w:rPr>
          <w:sz w:val="28"/>
          <w:szCs w:val="28"/>
        </w:rPr>
        <w:t>Янаульский</w:t>
      </w:r>
      <w:proofErr w:type="spellEnd"/>
      <w:r w:rsidRPr="0067626E">
        <w:rPr>
          <w:sz w:val="28"/>
          <w:szCs w:val="28"/>
        </w:rPr>
        <w:t xml:space="preserve"> район, районной прокуратурой, службами и организациями, расположенными на территории района и сельского поселения.</w:t>
      </w:r>
    </w:p>
    <w:p w:rsidR="00534ED8" w:rsidRPr="0067626E" w:rsidRDefault="00534ED8" w:rsidP="00322C68">
      <w:pPr>
        <w:ind w:firstLine="180"/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В 2017 году было проведено </w:t>
      </w:r>
      <w:r w:rsidRPr="0067626E">
        <w:rPr>
          <w:color w:val="FF0000"/>
          <w:sz w:val="28"/>
          <w:szCs w:val="28"/>
        </w:rPr>
        <w:t xml:space="preserve">15 </w:t>
      </w:r>
      <w:r w:rsidRPr="0067626E">
        <w:rPr>
          <w:sz w:val="28"/>
          <w:szCs w:val="28"/>
        </w:rPr>
        <w:t xml:space="preserve"> заседаний Совета, где принято 30 решений.  Каждый принятый документ – очередной шаг к стабильности в жизни всего нашего поселения, а значит, и в формировании бюджета. </w:t>
      </w:r>
    </w:p>
    <w:p w:rsidR="00534ED8" w:rsidRPr="0067626E" w:rsidRDefault="00534ED8" w:rsidP="00322C68">
      <w:pPr>
        <w:jc w:val="both"/>
        <w:rPr>
          <w:sz w:val="28"/>
          <w:szCs w:val="28"/>
        </w:rPr>
      </w:pPr>
    </w:p>
    <w:p w:rsidR="00534ED8" w:rsidRPr="0067626E" w:rsidRDefault="00534ED8" w:rsidP="00322C68">
      <w:pPr>
        <w:ind w:firstLine="708"/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Депутаты Совета сельского поселения активно участвуют во всех значимых торжественных, культурно-массовых, общественных мероприятиях, оказывают содействие в решении многочисленных бытовых проблем избирателей, входят в состав комиссий сельского поселения. </w:t>
      </w:r>
    </w:p>
    <w:p w:rsidR="00534ED8" w:rsidRPr="0067626E" w:rsidRDefault="00896717" w:rsidP="00322C68">
      <w:pPr>
        <w:jc w:val="both"/>
        <w:rPr>
          <w:sz w:val="28"/>
          <w:szCs w:val="28"/>
        </w:rPr>
      </w:pPr>
      <w:r w:rsidRPr="0067626E">
        <w:rPr>
          <w:color w:val="FF0000"/>
          <w:sz w:val="28"/>
          <w:szCs w:val="28"/>
        </w:rPr>
        <w:t xml:space="preserve"> </w:t>
      </w:r>
      <w:r w:rsidR="00DD1FDB" w:rsidRPr="0067626E">
        <w:rPr>
          <w:color w:val="FF0000"/>
          <w:sz w:val="28"/>
          <w:szCs w:val="28"/>
        </w:rPr>
        <w:tab/>
      </w:r>
      <w:r w:rsidR="00534ED8" w:rsidRPr="0067626E">
        <w:rPr>
          <w:sz w:val="28"/>
          <w:szCs w:val="28"/>
        </w:rPr>
        <w:t>Администрация сельского поселения   активный участник проведенных районных мероприятий. Это и спортивные мероприятия и конкурсы:  как «Краски лета», «Новогоднее оформление», «Самая благоустроенная улица села»,   традиционные праздники «Сабантуй», «Новый год», «День Победы»</w:t>
      </w:r>
      <w:proofErr w:type="gramStart"/>
      <w:r w:rsidR="00534ED8" w:rsidRPr="0067626E">
        <w:rPr>
          <w:sz w:val="28"/>
          <w:szCs w:val="28"/>
        </w:rPr>
        <w:t xml:space="preserve"> ,</w:t>
      </w:r>
      <w:proofErr w:type="gramEnd"/>
      <w:r w:rsidR="00534ED8" w:rsidRPr="0067626E">
        <w:rPr>
          <w:sz w:val="28"/>
          <w:szCs w:val="28"/>
        </w:rPr>
        <w:t xml:space="preserve"> ярмарки, «Медовый спас»» </w:t>
      </w:r>
      <w:proofErr w:type="spellStart"/>
      <w:r w:rsidR="00534ED8" w:rsidRPr="0067626E">
        <w:rPr>
          <w:sz w:val="28"/>
          <w:szCs w:val="28"/>
        </w:rPr>
        <w:t>и.т.д</w:t>
      </w:r>
      <w:proofErr w:type="spellEnd"/>
    </w:p>
    <w:p w:rsidR="00534ED8" w:rsidRPr="0067626E" w:rsidRDefault="00534ED8" w:rsidP="00322C68">
      <w:pPr>
        <w:jc w:val="both"/>
        <w:rPr>
          <w:rStyle w:val="a5"/>
          <w:i w:val="0"/>
          <w:color w:val="323232"/>
          <w:sz w:val="28"/>
          <w:szCs w:val="28"/>
          <w:shd w:val="clear" w:color="auto" w:fill="FFFFFF"/>
        </w:rPr>
      </w:pPr>
      <w:r w:rsidRPr="0067626E">
        <w:rPr>
          <w:color w:val="FF0000"/>
          <w:sz w:val="28"/>
          <w:szCs w:val="28"/>
          <w:shd w:val="clear" w:color="auto" w:fill="FFFFFF"/>
        </w:rPr>
        <w:t xml:space="preserve"> </w:t>
      </w:r>
      <w:r w:rsidR="00DD1FDB" w:rsidRPr="0067626E">
        <w:rPr>
          <w:color w:val="FF0000"/>
          <w:sz w:val="28"/>
          <w:szCs w:val="28"/>
          <w:shd w:val="clear" w:color="auto" w:fill="FFFFFF"/>
        </w:rPr>
        <w:tab/>
      </w:r>
      <w:r w:rsidRPr="0067626E">
        <w:rPr>
          <w:sz w:val="28"/>
          <w:szCs w:val="28"/>
          <w:bdr w:val="none" w:sz="0" w:space="0" w:color="auto" w:frame="1"/>
        </w:rPr>
        <w:t xml:space="preserve">Особую роль в общественной жизни поселения  играет Совет ветеранов, женсовет,  </w:t>
      </w:r>
      <w:r w:rsidRPr="0067626E">
        <w:rPr>
          <w:rStyle w:val="a5"/>
          <w:i w:val="0"/>
          <w:color w:val="323232"/>
          <w:sz w:val="28"/>
          <w:szCs w:val="28"/>
          <w:shd w:val="clear" w:color="auto" w:fill="FFFFFF"/>
        </w:rPr>
        <w:t>которые способствуют улучшению положения сельских жителей, укреплению семьи, сохранению культурных, духовных традиций.</w:t>
      </w:r>
    </w:p>
    <w:p w:rsidR="00534ED8" w:rsidRPr="0067626E" w:rsidRDefault="00534ED8" w:rsidP="00DD1FD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7626E">
        <w:rPr>
          <w:color w:val="000000"/>
          <w:sz w:val="28"/>
          <w:szCs w:val="28"/>
          <w:shd w:val="clear" w:color="auto" w:fill="FFFFFF"/>
        </w:rPr>
        <w:t xml:space="preserve">Неотъемлемой частью сельской жизни является работа старост. Сегодня старосты работают во всех 10 населенных пунктах. В круг их обязанностей </w:t>
      </w:r>
      <w:proofErr w:type="gramStart"/>
      <w:r w:rsidRPr="0067626E">
        <w:rPr>
          <w:color w:val="000000"/>
          <w:sz w:val="28"/>
          <w:szCs w:val="28"/>
          <w:shd w:val="clear" w:color="auto" w:fill="FFFFFF"/>
        </w:rPr>
        <w:t>входят достаточно много вопросов</w:t>
      </w:r>
      <w:proofErr w:type="gramEnd"/>
      <w:r w:rsidRPr="0067626E">
        <w:rPr>
          <w:color w:val="000000"/>
          <w:sz w:val="28"/>
          <w:szCs w:val="28"/>
          <w:shd w:val="clear" w:color="auto" w:fill="FFFFFF"/>
        </w:rPr>
        <w:t>, а главное – информирование главы сельского поселения о том, что происходит на территории населенных пунктов, и людей о работе муниципальной власти. Они занимаются вопросами благоустройства, ГО и ЧС, работу по уборке и облагораживанию территорий населенного пункта, сельских кладбищ. Всеми силами стараются поддерживать  правопорядок на селе.</w:t>
      </w:r>
    </w:p>
    <w:p w:rsidR="00534ED8" w:rsidRPr="0067626E" w:rsidRDefault="00534ED8" w:rsidP="00322C68">
      <w:pPr>
        <w:ind w:firstLine="180"/>
        <w:jc w:val="both"/>
        <w:rPr>
          <w:color w:val="FF0000"/>
          <w:sz w:val="28"/>
          <w:szCs w:val="28"/>
          <w:shd w:val="clear" w:color="auto" w:fill="FFFFFF"/>
        </w:rPr>
      </w:pPr>
      <w:r w:rsidRPr="0067626E">
        <w:rPr>
          <w:sz w:val="28"/>
          <w:szCs w:val="28"/>
        </w:rPr>
        <w:t>Старосты населенных пунктов являются первыми помощниками  в деятельности администрации.</w:t>
      </w:r>
      <w:r w:rsidRPr="0067626E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534ED8" w:rsidRPr="0067626E" w:rsidRDefault="00534ED8" w:rsidP="00322C68">
      <w:pPr>
        <w:ind w:firstLine="180"/>
        <w:jc w:val="both"/>
        <w:rPr>
          <w:sz w:val="28"/>
          <w:szCs w:val="28"/>
        </w:rPr>
      </w:pPr>
    </w:p>
    <w:p w:rsidR="00534ED8" w:rsidRPr="0067626E" w:rsidRDefault="00534ED8" w:rsidP="00DD1FDB">
      <w:pPr>
        <w:ind w:firstLine="708"/>
        <w:jc w:val="both"/>
        <w:rPr>
          <w:b/>
          <w:sz w:val="28"/>
          <w:szCs w:val="28"/>
        </w:rPr>
      </w:pPr>
      <w:r w:rsidRPr="0067626E">
        <w:rPr>
          <w:b/>
          <w:sz w:val="28"/>
          <w:szCs w:val="28"/>
        </w:rPr>
        <w:t xml:space="preserve">Формирование, утверждение, исполнение бюджета </w:t>
      </w:r>
    </w:p>
    <w:p w:rsidR="00534ED8" w:rsidRPr="0067626E" w:rsidRDefault="00534ED8" w:rsidP="00322C68">
      <w:pPr>
        <w:ind w:firstLine="180"/>
        <w:jc w:val="both"/>
        <w:rPr>
          <w:b/>
          <w:sz w:val="28"/>
          <w:szCs w:val="28"/>
        </w:rPr>
      </w:pPr>
      <w:r w:rsidRPr="0067626E">
        <w:rPr>
          <w:b/>
          <w:sz w:val="28"/>
          <w:szCs w:val="28"/>
        </w:rPr>
        <w:t>сельского поселения</w:t>
      </w:r>
    </w:p>
    <w:p w:rsidR="00534ED8" w:rsidRPr="0067626E" w:rsidRDefault="00534ED8" w:rsidP="00322C68">
      <w:pPr>
        <w:ind w:firstLine="180"/>
        <w:jc w:val="both"/>
        <w:rPr>
          <w:sz w:val="28"/>
          <w:szCs w:val="28"/>
        </w:rPr>
      </w:pPr>
      <w:r w:rsidRPr="0067626E">
        <w:rPr>
          <w:sz w:val="28"/>
          <w:szCs w:val="28"/>
        </w:rPr>
        <w:t>Прогноз собственных доходов бюджета поселения на 201</w:t>
      </w:r>
      <w:r w:rsidR="00921709" w:rsidRPr="0067626E">
        <w:rPr>
          <w:sz w:val="28"/>
          <w:szCs w:val="28"/>
        </w:rPr>
        <w:t>7</w:t>
      </w:r>
      <w:r w:rsidRPr="0067626E">
        <w:rPr>
          <w:sz w:val="28"/>
          <w:szCs w:val="28"/>
        </w:rPr>
        <w:t xml:space="preserve"> год был рассчитан исходя из основных показателей социально-экономического развития, ожидаемого поступления налоговых и неналоговых доходов. Расходы были запланированы исходя из полномочий Администрации.</w:t>
      </w:r>
    </w:p>
    <w:p w:rsidR="00DD1FDB" w:rsidRPr="0067626E" w:rsidRDefault="00534ED8" w:rsidP="00322C68">
      <w:pPr>
        <w:ind w:firstLine="180"/>
        <w:jc w:val="both"/>
        <w:rPr>
          <w:sz w:val="28"/>
          <w:szCs w:val="28"/>
        </w:rPr>
      </w:pPr>
      <w:r w:rsidRPr="0067626E">
        <w:rPr>
          <w:sz w:val="28"/>
          <w:szCs w:val="28"/>
        </w:rPr>
        <w:t>По состоянию на 31 декабря 201</w:t>
      </w:r>
      <w:r w:rsidR="00921709" w:rsidRPr="0067626E">
        <w:rPr>
          <w:sz w:val="28"/>
          <w:szCs w:val="28"/>
        </w:rPr>
        <w:t>7</w:t>
      </w:r>
      <w:r w:rsidRPr="0067626E">
        <w:rPr>
          <w:sz w:val="28"/>
          <w:szCs w:val="28"/>
        </w:rPr>
        <w:t>года исполнение доходной част</w:t>
      </w:r>
      <w:r w:rsidR="00921709" w:rsidRPr="0067626E">
        <w:rPr>
          <w:sz w:val="28"/>
          <w:szCs w:val="28"/>
        </w:rPr>
        <w:t>и бюджета составляет  101,21</w:t>
      </w:r>
      <w:r w:rsidRPr="0067626E">
        <w:rPr>
          <w:sz w:val="28"/>
          <w:szCs w:val="28"/>
        </w:rPr>
        <w:t xml:space="preserve"> %, в том числе:</w:t>
      </w:r>
    </w:p>
    <w:p w:rsidR="00534ED8" w:rsidRPr="0067626E" w:rsidRDefault="00534ED8" w:rsidP="00322C6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093"/>
        <w:gridCol w:w="2324"/>
        <w:gridCol w:w="2282"/>
      </w:tblGrid>
      <w:tr w:rsidR="00534ED8" w:rsidRPr="0067626E" w:rsidTr="00534ED8">
        <w:trPr>
          <w:trHeight w:val="300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  <w:r w:rsidRPr="0067626E">
              <w:rPr>
                <w:sz w:val="28"/>
                <w:szCs w:val="28"/>
              </w:rPr>
              <w:t>Вид дохода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  <w:r w:rsidRPr="0067626E">
              <w:rPr>
                <w:sz w:val="28"/>
                <w:szCs w:val="28"/>
              </w:rPr>
              <w:t xml:space="preserve">Уточненный </w:t>
            </w:r>
          </w:p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  <w:r w:rsidRPr="0067626E">
              <w:rPr>
                <w:sz w:val="28"/>
                <w:szCs w:val="28"/>
              </w:rPr>
              <w:t>на год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  <w:r w:rsidRPr="0067626E">
              <w:rPr>
                <w:sz w:val="28"/>
                <w:szCs w:val="28"/>
              </w:rPr>
              <w:t>исполнено</w:t>
            </w:r>
          </w:p>
        </w:tc>
      </w:tr>
      <w:tr w:rsidR="00534ED8" w:rsidRPr="0067626E" w:rsidTr="00534ED8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  <w:r w:rsidRPr="0067626E">
              <w:rPr>
                <w:sz w:val="28"/>
                <w:szCs w:val="28"/>
              </w:rPr>
              <w:t>В рублях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  <w:r w:rsidRPr="0067626E">
              <w:rPr>
                <w:sz w:val="28"/>
                <w:szCs w:val="28"/>
              </w:rPr>
              <w:t>%</w:t>
            </w:r>
          </w:p>
        </w:tc>
      </w:tr>
      <w:tr w:rsidR="00534ED8" w:rsidRPr="0067626E" w:rsidTr="00534ED8">
        <w:trPr>
          <w:trHeight w:val="43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b/>
                <w:sz w:val="28"/>
                <w:szCs w:val="28"/>
              </w:rPr>
            </w:pPr>
            <w:r w:rsidRPr="0067626E">
              <w:rPr>
                <w:b/>
                <w:sz w:val="28"/>
                <w:szCs w:val="28"/>
              </w:rPr>
              <w:lastRenderedPageBreak/>
              <w:t>Всего доходов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b/>
                <w:bCs/>
                <w:sz w:val="28"/>
                <w:szCs w:val="28"/>
              </w:rPr>
            </w:pPr>
            <w:r w:rsidRPr="0067626E">
              <w:rPr>
                <w:b/>
                <w:bCs/>
                <w:sz w:val="28"/>
                <w:szCs w:val="28"/>
              </w:rPr>
              <w:t>5 116 180,38</w:t>
            </w:r>
          </w:p>
          <w:p w:rsidR="00534ED8" w:rsidRPr="0067626E" w:rsidRDefault="00534ED8" w:rsidP="00322C68">
            <w:pPr>
              <w:jc w:val="both"/>
              <w:rPr>
                <w:b/>
                <w:sz w:val="28"/>
                <w:szCs w:val="28"/>
              </w:rPr>
            </w:pPr>
            <w:r w:rsidRPr="0067626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b/>
                <w:sz w:val="28"/>
                <w:szCs w:val="28"/>
              </w:rPr>
            </w:pPr>
            <w:r w:rsidRPr="0067626E">
              <w:rPr>
                <w:b/>
                <w:sz w:val="28"/>
                <w:szCs w:val="28"/>
              </w:rPr>
              <w:t xml:space="preserve"> </w:t>
            </w:r>
            <w:r w:rsidR="008B16FD" w:rsidRPr="0067626E">
              <w:rPr>
                <w:b/>
                <w:sz w:val="28"/>
                <w:szCs w:val="28"/>
              </w:rPr>
              <w:t>5177871,92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8B16FD" w:rsidP="00322C68">
            <w:pPr>
              <w:jc w:val="both"/>
              <w:rPr>
                <w:b/>
                <w:sz w:val="28"/>
                <w:szCs w:val="28"/>
              </w:rPr>
            </w:pPr>
            <w:r w:rsidRPr="0067626E">
              <w:rPr>
                <w:b/>
                <w:sz w:val="28"/>
                <w:szCs w:val="28"/>
              </w:rPr>
              <w:t xml:space="preserve">101,21 </w:t>
            </w:r>
          </w:p>
        </w:tc>
      </w:tr>
      <w:tr w:rsidR="00534ED8" w:rsidRPr="0067626E" w:rsidTr="00534ED8">
        <w:trPr>
          <w:trHeight w:val="43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  <w:r w:rsidRPr="0067626E">
              <w:rPr>
                <w:sz w:val="28"/>
                <w:szCs w:val="28"/>
              </w:rPr>
              <w:t>Единый сельхозналог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  <w:r w:rsidRPr="0067626E">
              <w:rPr>
                <w:sz w:val="28"/>
                <w:szCs w:val="28"/>
              </w:rPr>
              <w:t>20000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  <w:r w:rsidRPr="0067626E">
              <w:rPr>
                <w:sz w:val="28"/>
                <w:szCs w:val="28"/>
              </w:rPr>
              <w:t>27399,58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  <w:r w:rsidRPr="0067626E">
              <w:rPr>
                <w:sz w:val="28"/>
                <w:szCs w:val="28"/>
              </w:rPr>
              <w:t xml:space="preserve"> 136,7</w:t>
            </w:r>
          </w:p>
        </w:tc>
      </w:tr>
      <w:tr w:rsidR="00534ED8" w:rsidRPr="0067626E" w:rsidTr="00534ED8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  <w:r w:rsidRPr="0067626E">
              <w:rPr>
                <w:sz w:val="28"/>
                <w:szCs w:val="28"/>
              </w:rPr>
              <w:t xml:space="preserve">Налог на доходы физических лиц    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  <w:r w:rsidRPr="0067626E">
              <w:rPr>
                <w:sz w:val="28"/>
                <w:szCs w:val="28"/>
              </w:rPr>
              <w:t>32000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  <w:r w:rsidRPr="0067626E">
              <w:rPr>
                <w:sz w:val="28"/>
                <w:szCs w:val="28"/>
              </w:rPr>
              <w:t xml:space="preserve">35490,94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  <w:r w:rsidRPr="0067626E">
              <w:rPr>
                <w:sz w:val="28"/>
                <w:szCs w:val="28"/>
              </w:rPr>
              <w:t>110,91</w:t>
            </w:r>
          </w:p>
        </w:tc>
      </w:tr>
      <w:tr w:rsidR="00534ED8" w:rsidRPr="0067626E" w:rsidTr="00534ED8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  <w:r w:rsidRPr="0067626E">
              <w:rPr>
                <w:sz w:val="28"/>
                <w:szCs w:val="28"/>
              </w:rPr>
              <w:t xml:space="preserve">Налог на имущество граждан           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  <w:r w:rsidRPr="0067626E">
              <w:rPr>
                <w:sz w:val="28"/>
                <w:szCs w:val="28"/>
              </w:rPr>
              <w:t>40000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  <w:r w:rsidRPr="0067626E">
              <w:rPr>
                <w:sz w:val="28"/>
                <w:szCs w:val="28"/>
              </w:rPr>
              <w:t>71570,49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  <w:r w:rsidRPr="0067626E">
              <w:rPr>
                <w:sz w:val="28"/>
                <w:szCs w:val="28"/>
              </w:rPr>
              <w:t>178,93</w:t>
            </w:r>
          </w:p>
        </w:tc>
      </w:tr>
      <w:tr w:rsidR="00534ED8" w:rsidRPr="0067626E" w:rsidTr="00534ED8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  <w:r w:rsidRPr="0067626E">
              <w:rPr>
                <w:sz w:val="28"/>
                <w:szCs w:val="28"/>
              </w:rPr>
              <w:t xml:space="preserve">Земельный налог с организаций                           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  <w:r w:rsidRPr="0067626E">
              <w:rPr>
                <w:sz w:val="28"/>
                <w:szCs w:val="28"/>
              </w:rPr>
              <w:t>228000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  <w:r w:rsidRPr="0067626E">
              <w:rPr>
                <w:sz w:val="28"/>
                <w:szCs w:val="28"/>
              </w:rPr>
              <w:t>256674,82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  <w:r w:rsidRPr="0067626E">
              <w:rPr>
                <w:sz w:val="28"/>
                <w:szCs w:val="28"/>
              </w:rPr>
              <w:t>112,58</w:t>
            </w:r>
          </w:p>
        </w:tc>
      </w:tr>
      <w:tr w:rsidR="00534ED8" w:rsidRPr="0067626E" w:rsidTr="00534ED8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  <w:r w:rsidRPr="0067626E">
              <w:rPr>
                <w:sz w:val="28"/>
                <w:szCs w:val="28"/>
              </w:rPr>
              <w:t>Земельный налог с физ</w:t>
            </w:r>
            <w:proofErr w:type="gramStart"/>
            <w:r w:rsidRPr="0067626E">
              <w:rPr>
                <w:sz w:val="28"/>
                <w:szCs w:val="28"/>
              </w:rPr>
              <w:t>.л</w:t>
            </w:r>
            <w:proofErr w:type="gramEnd"/>
            <w:r w:rsidRPr="0067626E">
              <w:rPr>
                <w:sz w:val="28"/>
                <w:szCs w:val="28"/>
              </w:rPr>
              <w:t xml:space="preserve">иц                           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  <w:r w:rsidRPr="0067626E">
              <w:rPr>
                <w:sz w:val="28"/>
                <w:szCs w:val="28"/>
              </w:rPr>
              <w:t>204764,53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  <w:r w:rsidRPr="0067626E">
              <w:rPr>
                <w:sz w:val="28"/>
                <w:szCs w:val="28"/>
              </w:rPr>
              <w:t>245821,34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  <w:r w:rsidRPr="0067626E">
              <w:rPr>
                <w:sz w:val="28"/>
                <w:szCs w:val="28"/>
              </w:rPr>
              <w:t>120,05</w:t>
            </w:r>
          </w:p>
        </w:tc>
      </w:tr>
      <w:tr w:rsidR="00534ED8" w:rsidRPr="0067626E" w:rsidTr="00534ED8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  <w:r w:rsidRPr="0067626E">
              <w:rPr>
                <w:sz w:val="28"/>
                <w:szCs w:val="28"/>
              </w:rPr>
              <w:t xml:space="preserve">Арендная плата за земельные участки                                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  <w:r w:rsidRPr="0067626E">
              <w:rPr>
                <w:sz w:val="28"/>
                <w:szCs w:val="28"/>
              </w:rPr>
              <w:t>10000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  <w:r w:rsidRPr="0067626E">
              <w:rPr>
                <w:sz w:val="28"/>
                <w:szCs w:val="28"/>
              </w:rPr>
              <w:t>12374,49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  <w:r w:rsidRPr="0067626E">
              <w:rPr>
                <w:sz w:val="28"/>
                <w:szCs w:val="28"/>
              </w:rPr>
              <w:t>123,74</w:t>
            </w:r>
          </w:p>
        </w:tc>
      </w:tr>
      <w:tr w:rsidR="00534ED8" w:rsidRPr="0067626E" w:rsidTr="00534ED8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  <w:r w:rsidRPr="0067626E">
              <w:rPr>
                <w:sz w:val="28"/>
                <w:szCs w:val="28"/>
              </w:rPr>
              <w:t>От сдачи в аренду имущества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  <w:r w:rsidRPr="0067626E">
              <w:rPr>
                <w:sz w:val="28"/>
                <w:szCs w:val="28"/>
              </w:rPr>
              <w:t>38000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  <w:r w:rsidRPr="0067626E">
              <w:rPr>
                <w:sz w:val="28"/>
                <w:szCs w:val="28"/>
              </w:rPr>
              <w:t>40735,9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  <w:r w:rsidRPr="0067626E">
              <w:rPr>
                <w:sz w:val="28"/>
                <w:szCs w:val="28"/>
              </w:rPr>
              <w:t>101.29</w:t>
            </w:r>
          </w:p>
        </w:tc>
      </w:tr>
      <w:tr w:rsidR="00534ED8" w:rsidRPr="0067626E" w:rsidTr="00534ED8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  <w:r w:rsidRPr="0067626E">
              <w:rPr>
                <w:sz w:val="28"/>
                <w:szCs w:val="28"/>
              </w:rPr>
              <w:t xml:space="preserve">Государственная пошлина                  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  <w:r w:rsidRPr="0067626E">
              <w:rPr>
                <w:sz w:val="28"/>
                <w:szCs w:val="28"/>
              </w:rPr>
              <w:t>4000,00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  <w:r w:rsidRPr="0067626E">
              <w:rPr>
                <w:sz w:val="28"/>
                <w:szCs w:val="28"/>
              </w:rPr>
              <w:t>550,00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  <w:r w:rsidRPr="0067626E">
              <w:rPr>
                <w:sz w:val="28"/>
                <w:szCs w:val="28"/>
              </w:rPr>
              <w:t>13,75</w:t>
            </w:r>
          </w:p>
        </w:tc>
      </w:tr>
      <w:tr w:rsidR="00534ED8" w:rsidRPr="0067626E" w:rsidTr="00534ED8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  <w:r w:rsidRPr="0067626E">
              <w:rPr>
                <w:sz w:val="28"/>
                <w:szCs w:val="28"/>
              </w:rPr>
              <w:t>Прочие поступления от использования имущества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  <w:r w:rsidRPr="0067626E">
              <w:rPr>
                <w:sz w:val="28"/>
                <w:szCs w:val="28"/>
              </w:rPr>
              <w:t>53000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  <w:r w:rsidRPr="0067626E">
              <w:rPr>
                <w:sz w:val="28"/>
                <w:szCs w:val="28"/>
              </w:rPr>
              <w:t>3273,00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  <w:r w:rsidRPr="0067626E">
              <w:rPr>
                <w:sz w:val="28"/>
                <w:szCs w:val="28"/>
              </w:rPr>
              <w:t>6,17</w:t>
            </w:r>
          </w:p>
        </w:tc>
      </w:tr>
      <w:tr w:rsidR="00534ED8" w:rsidRPr="0067626E" w:rsidTr="00534ED8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b/>
                <w:sz w:val="28"/>
                <w:szCs w:val="28"/>
              </w:rPr>
            </w:pPr>
            <w:r w:rsidRPr="0067626E">
              <w:rPr>
                <w:b/>
                <w:sz w:val="28"/>
                <w:szCs w:val="28"/>
              </w:rPr>
              <w:t>Всего налоговых и неналоговых доходов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b/>
                <w:sz w:val="28"/>
                <w:szCs w:val="28"/>
              </w:rPr>
            </w:pPr>
            <w:r w:rsidRPr="0067626E">
              <w:rPr>
                <w:b/>
                <w:sz w:val="28"/>
                <w:szCs w:val="28"/>
              </w:rPr>
              <w:t>619764,53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b/>
                <w:sz w:val="28"/>
                <w:szCs w:val="28"/>
              </w:rPr>
            </w:pPr>
            <w:r w:rsidRPr="0067626E">
              <w:rPr>
                <w:b/>
                <w:sz w:val="28"/>
                <w:szCs w:val="28"/>
              </w:rPr>
              <w:t>681456,07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921709" w:rsidP="00322C68">
            <w:pPr>
              <w:jc w:val="both"/>
              <w:rPr>
                <w:b/>
                <w:sz w:val="28"/>
                <w:szCs w:val="28"/>
              </w:rPr>
            </w:pPr>
            <w:r w:rsidRPr="0067626E">
              <w:rPr>
                <w:b/>
                <w:sz w:val="28"/>
                <w:szCs w:val="28"/>
              </w:rPr>
              <w:t>109,9%</w:t>
            </w:r>
            <w:r w:rsidR="00534ED8" w:rsidRPr="0067626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34ED8" w:rsidRPr="0067626E" w:rsidTr="00534ED8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  <w:highlight w:val="yellow"/>
              </w:rPr>
            </w:pPr>
            <w:r w:rsidRPr="0067626E">
              <w:rPr>
                <w:sz w:val="28"/>
                <w:szCs w:val="28"/>
              </w:rPr>
              <w:t>Безвозмездные поступлени</w:t>
            </w:r>
            <w:proofErr w:type="gramStart"/>
            <w:r w:rsidRPr="0067626E">
              <w:rPr>
                <w:sz w:val="28"/>
                <w:szCs w:val="28"/>
              </w:rPr>
              <w:t>я(</w:t>
            </w:r>
            <w:proofErr w:type="gramEnd"/>
            <w:r w:rsidRPr="0067626E">
              <w:rPr>
                <w:sz w:val="28"/>
                <w:szCs w:val="28"/>
              </w:rPr>
              <w:t>дотации)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  <w:r w:rsidRPr="0067626E">
              <w:rPr>
                <w:sz w:val="28"/>
                <w:szCs w:val="28"/>
              </w:rPr>
              <w:t xml:space="preserve"> 4496415,85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</w:rPr>
            </w:pPr>
            <w:r w:rsidRPr="0067626E">
              <w:rPr>
                <w:sz w:val="28"/>
                <w:szCs w:val="28"/>
              </w:rPr>
              <w:t>4496415,85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sz w:val="28"/>
                <w:szCs w:val="28"/>
                <w:highlight w:val="yellow"/>
              </w:rPr>
            </w:pPr>
            <w:r w:rsidRPr="0067626E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534ED8" w:rsidRPr="0067626E" w:rsidTr="00534ED8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b/>
                <w:sz w:val="28"/>
                <w:szCs w:val="28"/>
              </w:rPr>
            </w:pPr>
            <w:r w:rsidRPr="0067626E">
              <w:rPr>
                <w:b/>
                <w:sz w:val="28"/>
                <w:szCs w:val="28"/>
              </w:rPr>
              <w:t>Всего бюджет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b/>
                <w:sz w:val="28"/>
                <w:szCs w:val="28"/>
              </w:rPr>
            </w:pPr>
            <w:r w:rsidRPr="0067626E">
              <w:rPr>
                <w:b/>
                <w:sz w:val="28"/>
                <w:szCs w:val="28"/>
              </w:rPr>
              <w:t>5116180,38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b/>
                <w:sz w:val="28"/>
                <w:szCs w:val="28"/>
              </w:rPr>
            </w:pPr>
            <w:r w:rsidRPr="0067626E">
              <w:rPr>
                <w:b/>
                <w:sz w:val="28"/>
                <w:szCs w:val="28"/>
              </w:rPr>
              <w:t>5177871,92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8" w:rsidRPr="0067626E" w:rsidRDefault="00534ED8" w:rsidP="00322C68">
            <w:pPr>
              <w:jc w:val="both"/>
              <w:rPr>
                <w:b/>
                <w:sz w:val="28"/>
                <w:szCs w:val="28"/>
              </w:rPr>
            </w:pPr>
            <w:r w:rsidRPr="0067626E">
              <w:rPr>
                <w:b/>
                <w:sz w:val="28"/>
                <w:szCs w:val="28"/>
              </w:rPr>
              <w:t>101,21</w:t>
            </w:r>
          </w:p>
        </w:tc>
      </w:tr>
    </w:tbl>
    <w:p w:rsidR="00534ED8" w:rsidRPr="0067626E" w:rsidRDefault="00534ED8" w:rsidP="00322C68">
      <w:pPr>
        <w:jc w:val="both"/>
        <w:rPr>
          <w:sz w:val="28"/>
          <w:szCs w:val="28"/>
        </w:rPr>
      </w:pPr>
    </w:p>
    <w:p w:rsidR="00534ED8" w:rsidRPr="0067626E" w:rsidRDefault="00534ED8" w:rsidP="00322C68">
      <w:pPr>
        <w:ind w:firstLine="180"/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     На цели по благоустройству 201</w:t>
      </w:r>
      <w:r w:rsidR="00921709" w:rsidRPr="0067626E">
        <w:rPr>
          <w:sz w:val="28"/>
          <w:szCs w:val="28"/>
        </w:rPr>
        <w:t>7</w:t>
      </w:r>
      <w:r w:rsidRPr="0067626E">
        <w:rPr>
          <w:sz w:val="28"/>
          <w:szCs w:val="28"/>
        </w:rPr>
        <w:t xml:space="preserve"> года была заложена сумма в размере  </w:t>
      </w:r>
      <w:r w:rsidR="00921709" w:rsidRPr="0067626E">
        <w:rPr>
          <w:sz w:val="28"/>
          <w:szCs w:val="28"/>
        </w:rPr>
        <w:t>1907733,87</w:t>
      </w:r>
      <w:r w:rsidRPr="0067626E">
        <w:rPr>
          <w:sz w:val="28"/>
          <w:szCs w:val="28"/>
        </w:rPr>
        <w:t xml:space="preserve"> рублей, израсходована – </w:t>
      </w:r>
      <w:r w:rsidR="00921709" w:rsidRPr="0067626E">
        <w:rPr>
          <w:sz w:val="28"/>
          <w:szCs w:val="28"/>
        </w:rPr>
        <w:t>1826195,63</w:t>
      </w:r>
      <w:r w:rsidRPr="0067626E">
        <w:rPr>
          <w:sz w:val="28"/>
          <w:szCs w:val="28"/>
        </w:rPr>
        <w:t xml:space="preserve"> –</w:t>
      </w:r>
      <w:r w:rsidR="00921709" w:rsidRPr="0067626E">
        <w:rPr>
          <w:sz w:val="28"/>
          <w:szCs w:val="28"/>
        </w:rPr>
        <w:t>95,73%</w:t>
      </w:r>
      <w:r w:rsidRPr="0067626E">
        <w:rPr>
          <w:sz w:val="28"/>
          <w:szCs w:val="28"/>
        </w:rPr>
        <w:t>%</w:t>
      </w:r>
    </w:p>
    <w:p w:rsidR="00534ED8" w:rsidRPr="0067626E" w:rsidRDefault="00534ED8" w:rsidP="00322C68">
      <w:pPr>
        <w:ind w:firstLine="180"/>
        <w:jc w:val="both"/>
        <w:rPr>
          <w:sz w:val="28"/>
          <w:szCs w:val="28"/>
        </w:rPr>
      </w:pPr>
      <w:r w:rsidRPr="0067626E">
        <w:rPr>
          <w:sz w:val="28"/>
          <w:szCs w:val="28"/>
        </w:rPr>
        <w:tab/>
        <w:t>По состоянию на 31 декабря 201</w:t>
      </w:r>
      <w:r w:rsidR="00921709" w:rsidRPr="0067626E">
        <w:rPr>
          <w:sz w:val="28"/>
          <w:szCs w:val="28"/>
        </w:rPr>
        <w:t>7</w:t>
      </w:r>
      <w:r w:rsidRPr="0067626E">
        <w:rPr>
          <w:sz w:val="28"/>
          <w:szCs w:val="28"/>
        </w:rPr>
        <w:t xml:space="preserve"> года произведены следующие расходы на благоустройство сельских поселений </w:t>
      </w:r>
      <w:r w:rsidRPr="0067626E">
        <w:rPr>
          <w:b/>
          <w:sz w:val="28"/>
          <w:szCs w:val="28"/>
        </w:rPr>
        <w:t>3</w:t>
      </w:r>
      <w:r w:rsidR="00921709" w:rsidRPr="0067626E">
        <w:rPr>
          <w:b/>
          <w:sz w:val="28"/>
          <w:szCs w:val="28"/>
        </w:rPr>
        <w:t>8</w:t>
      </w:r>
      <w:r w:rsidRPr="0067626E">
        <w:rPr>
          <w:b/>
          <w:sz w:val="28"/>
          <w:szCs w:val="28"/>
        </w:rPr>
        <w:t>0 000 рублей</w:t>
      </w:r>
      <w:r w:rsidRPr="0067626E">
        <w:rPr>
          <w:sz w:val="28"/>
          <w:szCs w:val="28"/>
        </w:rPr>
        <w:t xml:space="preserve"> из республиканского бюджета </w:t>
      </w:r>
      <w:proofErr w:type="gramStart"/>
      <w:r w:rsidRPr="0067626E">
        <w:rPr>
          <w:sz w:val="28"/>
          <w:szCs w:val="28"/>
        </w:rPr>
        <w:t>на</w:t>
      </w:r>
      <w:proofErr w:type="gramEnd"/>
      <w:r w:rsidRPr="0067626E">
        <w:rPr>
          <w:sz w:val="28"/>
          <w:szCs w:val="28"/>
        </w:rPr>
        <w:t>:</w:t>
      </w:r>
    </w:p>
    <w:p w:rsidR="00534ED8" w:rsidRPr="0067626E" w:rsidRDefault="00534ED8" w:rsidP="00322C68">
      <w:pPr>
        <w:ind w:firstLine="180"/>
        <w:jc w:val="both"/>
        <w:rPr>
          <w:b/>
          <w:i/>
          <w:sz w:val="28"/>
          <w:szCs w:val="28"/>
        </w:rPr>
      </w:pPr>
      <w:r w:rsidRPr="0067626E">
        <w:rPr>
          <w:b/>
          <w:i/>
          <w:sz w:val="28"/>
          <w:szCs w:val="28"/>
        </w:rPr>
        <w:t xml:space="preserve">-  </w:t>
      </w:r>
      <w:r w:rsidR="00921709" w:rsidRPr="0067626E">
        <w:rPr>
          <w:b/>
          <w:i/>
          <w:sz w:val="28"/>
          <w:szCs w:val="28"/>
        </w:rPr>
        <w:t>60000</w:t>
      </w:r>
      <w:r w:rsidRPr="0067626E">
        <w:rPr>
          <w:b/>
          <w:i/>
          <w:sz w:val="28"/>
          <w:szCs w:val="28"/>
        </w:rPr>
        <w:t xml:space="preserve"> – </w:t>
      </w:r>
      <w:proofErr w:type="spellStart"/>
      <w:r w:rsidRPr="0067626E">
        <w:rPr>
          <w:b/>
          <w:i/>
          <w:sz w:val="28"/>
          <w:szCs w:val="28"/>
        </w:rPr>
        <w:t>обваловка</w:t>
      </w:r>
      <w:proofErr w:type="spellEnd"/>
      <w:r w:rsidRPr="0067626E">
        <w:rPr>
          <w:b/>
          <w:i/>
          <w:sz w:val="28"/>
          <w:szCs w:val="28"/>
        </w:rPr>
        <w:t xml:space="preserve"> и утрамбовка </w:t>
      </w:r>
      <w:proofErr w:type="spellStart"/>
      <w:r w:rsidRPr="0067626E">
        <w:rPr>
          <w:b/>
          <w:i/>
          <w:sz w:val="28"/>
          <w:szCs w:val="28"/>
        </w:rPr>
        <w:t>тбо</w:t>
      </w:r>
      <w:proofErr w:type="spellEnd"/>
      <w:r w:rsidRPr="0067626E">
        <w:rPr>
          <w:b/>
          <w:i/>
          <w:sz w:val="28"/>
          <w:szCs w:val="28"/>
        </w:rPr>
        <w:t xml:space="preserve"> (несанкционированные свалки)</w:t>
      </w:r>
    </w:p>
    <w:p w:rsidR="00534ED8" w:rsidRPr="0067626E" w:rsidRDefault="00921709" w:rsidP="00322C68">
      <w:pPr>
        <w:jc w:val="both"/>
        <w:rPr>
          <w:b/>
          <w:i/>
          <w:sz w:val="28"/>
          <w:szCs w:val="28"/>
        </w:rPr>
      </w:pPr>
      <w:r w:rsidRPr="0067626E">
        <w:rPr>
          <w:b/>
          <w:i/>
          <w:sz w:val="28"/>
          <w:szCs w:val="28"/>
        </w:rPr>
        <w:t xml:space="preserve"> - 222400 – очистка снега;</w:t>
      </w:r>
    </w:p>
    <w:p w:rsidR="00921709" w:rsidRPr="0067626E" w:rsidRDefault="00921709" w:rsidP="00322C68">
      <w:pPr>
        <w:jc w:val="both"/>
        <w:rPr>
          <w:b/>
          <w:i/>
          <w:sz w:val="28"/>
          <w:szCs w:val="28"/>
        </w:rPr>
      </w:pPr>
      <w:r w:rsidRPr="0067626E">
        <w:rPr>
          <w:b/>
          <w:i/>
          <w:sz w:val="28"/>
          <w:szCs w:val="28"/>
        </w:rPr>
        <w:t>- 97600,00 – приобретение основных средст</w:t>
      </w:r>
      <w:proofErr w:type="gramStart"/>
      <w:r w:rsidRPr="0067626E">
        <w:rPr>
          <w:b/>
          <w:i/>
          <w:sz w:val="28"/>
          <w:szCs w:val="28"/>
        </w:rPr>
        <w:t>в(</w:t>
      </w:r>
      <w:proofErr w:type="gramEnd"/>
      <w:r w:rsidRPr="0067626E">
        <w:rPr>
          <w:b/>
          <w:i/>
          <w:sz w:val="28"/>
          <w:szCs w:val="28"/>
        </w:rPr>
        <w:t>контейнеры)</w:t>
      </w:r>
    </w:p>
    <w:p w:rsidR="00534ED8" w:rsidRPr="0067626E" w:rsidRDefault="00534ED8" w:rsidP="00322C68">
      <w:pPr>
        <w:jc w:val="both"/>
        <w:rPr>
          <w:i/>
          <w:sz w:val="28"/>
          <w:szCs w:val="28"/>
        </w:rPr>
      </w:pPr>
      <w:r w:rsidRPr="0067626E">
        <w:rPr>
          <w:i/>
          <w:sz w:val="28"/>
          <w:szCs w:val="28"/>
        </w:rPr>
        <w:t>Из местного бюджета:</w:t>
      </w:r>
    </w:p>
    <w:p w:rsidR="00534ED8" w:rsidRPr="0067626E" w:rsidRDefault="00534ED8" w:rsidP="00322C68">
      <w:pPr>
        <w:ind w:firstLine="180"/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- </w:t>
      </w:r>
      <w:r w:rsidR="00921709" w:rsidRPr="0067626E">
        <w:rPr>
          <w:sz w:val="28"/>
          <w:szCs w:val="28"/>
        </w:rPr>
        <w:t>474079,91</w:t>
      </w:r>
      <w:r w:rsidRPr="0067626E">
        <w:rPr>
          <w:sz w:val="28"/>
          <w:szCs w:val="28"/>
        </w:rPr>
        <w:t xml:space="preserve"> рублей - оплата уличного освещения</w:t>
      </w:r>
    </w:p>
    <w:p w:rsidR="00534ED8" w:rsidRPr="0067626E" w:rsidRDefault="00534ED8" w:rsidP="00322C68">
      <w:pPr>
        <w:ind w:firstLine="180"/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- </w:t>
      </w:r>
      <w:r w:rsidR="00921709" w:rsidRPr="0067626E">
        <w:rPr>
          <w:sz w:val="28"/>
          <w:szCs w:val="28"/>
        </w:rPr>
        <w:t>168973,93</w:t>
      </w:r>
      <w:r w:rsidRPr="0067626E">
        <w:rPr>
          <w:sz w:val="28"/>
          <w:szCs w:val="28"/>
        </w:rPr>
        <w:t xml:space="preserve"> рублей - оплата заработной платы  рабочим по благоустройству</w:t>
      </w:r>
    </w:p>
    <w:p w:rsidR="00534ED8" w:rsidRPr="0067626E" w:rsidRDefault="00534ED8" w:rsidP="00322C68">
      <w:pPr>
        <w:ind w:firstLine="180"/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- </w:t>
      </w:r>
      <w:r w:rsidR="00EB0AE0" w:rsidRPr="0067626E">
        <w:rPr>
          <w:sz w:val="28"/>
          <w:szCs w:val="28"/>
        </w:rPr>
        <w:t>53305,73</w:t>
      </w:r>
      <w:r w:rsidRPr="0067626E">
        <w:rPr>
          <w:sz w:val="28"/>
          <w:szCs w:val="28"/>
        </w:rPr>
        <w:t xml:space="preserve"> рублей – выплаты по заработной плате</w:t>
      </w:r>
    </w:p>
    <w:p w:rsidR="00534ED8" w:rsidRPr="0067626E" w:rsidRDefault="00534ED8" w:rsidP="00322C68">
      <w:pPr>
        <w:ind w:firstLine="180"/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- </w:t>
      </w:r>
      <w:r w:rsidR="00EB0AE0" w:rsidRPr="0067626E">
        <w:rPr>
          <w:sz w:val="28"/>
          <w:szCs w:val="28"/>
        </w:rPr>
        <w:t>410521,19</w:t>
      </w:r>
      <w:r w:rsidRPr="0067626E">
        <w:rPr>
          <w:sz w:val="28"/>
          <w:szCs w:val="28"/>
        </w:rPr>
        <w:t xml:space="preserve"> рублей – очистка снега, скашивание сорной травы, вывоз ТБО</w:t>
      </w:r>
    </w:p>
    <w:p w:rsidR="00534ED8" w:rsidRPr="0067626E" w:rsidRDefault="00534ED8" w:rsidP="00322C68">
      <w:pPr>
        <w:ind w:firstLine="180"/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- </w:t>
      </w:r>
      <w:r w:rsidR="00EB0AE0" w:rsidRPr="0067626E">
        <w:rPr>
          <w:sz w:val="28"/>
          <w:szCs w:val="28"/>
        </w:rPr>
        <w:t>49500</w:t>
      </w:r>
      <w:r w:rsidRPr="0067626E">
        <w:rPr>
          <w:sz w:val="28"/>
          <w:szCs w:val="28"/>
        </w:rPr>
        <w:t xml:space="preserve"> рублей – техобслуживание сетей уличного освещения, содержание автодороги</w:t>
      </w:r>
    </w:p>
    <w:p w:rsidR="00534ED8" w:rsidRPr="0067626E" w:rsidRDefault="00534ED8" w:rsidP="00322C68">
      <w:pPr>
        <w:ind w:firstLine="180"/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- </w:t>
      </w:r>
      <w:r w:rsidR="00EB0AE0" w:rsidRPr="0067626E">
        <w:rPr>
          <w:sz w:val="28"/>
          <w:szCs w:val="28"/>
        </w:rPr>
        <w:t>50000</w:t>
      </w:r>
      <w:r w:rsidRPr="0067626E">
        <w:rPr>
          <w:sz w:val="28"/>
          <w:szCs w:val="28"/>
        </w:rPr>
        <w:t xml:space="preserve">,00 рублей – приобретение </w:t>
      </w:r>
      <w:r w:rsidR="00EB0AE0" w:rsidRPr="0067626E">
        <w:rPr>
          <w:sz w:val="28"/>
          <w:szCs w:val="28"/>
        </w:rPr>
        <w:t>ос</w:t>
      </w:r>
      <w:r w:rsidRPr="0067626E">
        <w:rPr>
          <w:sz w:val="28"/>
          <w:szCs w:val="28"/>
        </w:rPr>
        <w:t xml:space="preserve"> (</w:t>
      </w:r>
      <w:r w:rsidR="00EB0AE0" w:rsidRPr="0067626E">
        <w:rPr>
          <w:sz w:val="28"/>
          <w:szCs w:val="28"/>
        </w:rPr>
        <w:t>2 мотопомпы</w:t>
      </w:r>
      <w:r w:rsidRPr="0067626E">
        <w:rPr>
          <w:sz w:val="28"/>
          <w:szCs w:val="28"/>
        </w:rPr>
        <w:t xml:space="preserve">, </w:t>
      </w:r>
      <w:r w:rsidR="00EB0AE0" w:rsidRPr="0067626E">
        <w:rPr>
          <w:sz w:val="28"/>
          <w:szCs w:val="28"/>
        </w:rPr>
        <w:t>маршрутизатор</w:t>
      </w:r>
      <w:r w:rsidRPr="0067626E">
        <w:rPr>
          <w:sz w:val="28"/>
          <w:szCs w:val="28"/>
        </w:rPr>
        <w:t>)</w:t>
      </w:r>
    </w:p>
    <w:p w:rsidR="00534ED8" w:rsidRPr="0067626E" w:rsidRDefault="00534ED8" w:rsidP="00322C68">
      <w:pPr>
        <w:ind w:firstLine="180"/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- </w:t>
      </w:r>
      <w:r w:rsidR="00EB0AE0" w:rsidRPr="0067626E">
        <w:rPr>
          <w:sz w:val="28"/>
          <w:szCs w:val="28"/>
        </w:rPr>
        <w:t xml:space="preserve">72314,40 </w:t>
      </w:r>
      <w:r w:rsidRPr="0067626E">
        <w:rPr>
          <w:sz w:val="28"/>
          <w:szCs w:val="28"/>
        </w:rPr>
        <w:t xml:space="preserve"> рублей – приобретение МЗ (канц. товары, </w:t>
      </w:r>
      <w:proofErr w:type="spellStart"/>
      <w:r w:rsidRPr="0067626E">
        <w:rPr>
          <w:sz w:val="28"/>
          <w:szCs w:val="28"/>
        </w:rPr>
        <w:t>гсм</w:t>
      </w:r>
      <w:proofErr w:type="spellEnd"/>
      <w:r w:rsidRPr="0067626E">
        <w:rPr>
          <w:sz w:val="28"/>
          <w:szCs w:val="28"/>
        </w:rPr>
        <w:t xml:space="preserve">, </w:t>
      </w:r>
      <w:proofErr w:type="spellStart"/>
      <w:r w:rsidR="00EB0AE0" w:rsidRPr="0067626E">
        <w:rPr>
          <w:sz w:val="28"/>
          <w:szCs w:val="28"/>
        </w:rPr>
        <w:t>хоз</w:t>
      </w:r>
      <w:proofErr w:type="gramStart"/>
      <w:r w:rsidR="00EB0AE0" w:rsidRPr="0067626E">
        <w:rPr>
          <w:sz w:val="28"/>
          <w:szCs w:val="28"/>
        </w:rPr>
        <w:t>.т</w:t>
      </w:r>
      <w:proofErr w:type="gramEnd"/>
      <w:r w:rsidR="00EB0AE0" w:rsidRPr="0067626E">
        <w:rPr>
          <w:sz w:val="28"/>
          <w:szCs w:val="28"/>
        </w:rPr>
        <w:t>овары</w:t>
      </w:r>
      <w:proofErr w:type="spellEnd"/>
      <w:r w:rsidRPr="0067626E">
        <w:rPr>
          <w:sz w:val="28"/>
          <w:szCs w:val="28"/>
        </w:rPr>
        <w:t>)</w:t>
      </w:r>
    </w:p>
    <w:p w:rsidR="00534ED8" w:rsidRPr="0067626E" w:rsidRDefault="00534ED8" w:rsidP="00322C68">
      <w:pPr>
        <w:jc w:val="both"/>
        <w:rPr>
          <w:sz w:val="28"/>
          <w:szCs w:val="28"/>
        </w:rPr>
      </w:pPr>
    </w:p>
    <w:p w:rsidR="00534ED8" w:rsidRPr="0067626E" w:rsidRDefault="00534ED8" w:rsidP="00322C68">
      <w:pPr>
        <w:jc w:val="both"/>
        <w:rPr>
          <w:color w:val="000000"/>
          <w:sz w:val="28"/>
          <w:szCs w:val="28"/>
        </w:rPr>
      </w:pPr>
      <w:r w:rsidRPr="0067626E">
        <w:rPr>
          <w:sz w:val="28"/>
          <w:szCs w:val="28"/>
        </w:rPr>
        <w:tab/>
        <w:t xml:space="preserve">   Конечной задачей формирования и исполнения бюджета является целевой характер, рациональность и эффективность использования бюджетных средств. С </w:t>
      </w:r>
      <w:r w:rsidRPr="0067626E">
        <w:rPr>
          <w:sz w:val="28"/>
          <w:szCs w:val="28"/>
        </w:rPr>
        <w:lastRenderedPageBreak/>
        <w:t>целью увеличения доходной части бюджета специалистами администрации проводилась сплошная инвентаризация земельных участков и объектов капитального строительства</w:t>
      </w:r>
      <w:proofErr w:type="gramStart"/>
      <w:r w:rsidRPr="0067626E">
        <w:rPr>
          <w:sz w:val="28"/>
          <w:szCs w:val="28"/>
        </w:rPr>
        <w:t xml:space="preserve"> ,</w:t>
      </w:r>
      <w:proofErr w:type="gramEnd"/>
      <w:r w:rsidRPr="0067626E">
        <w:rPr>
          <w:sz w:val="28"/>
          <w:szCs w:val="28"/>
        </w:rPr>
        <w:t xml:space="preserve"> сдача в аренду невостребованных земель сельхоз назначения и имущества,  выявление несданных в эксплуатацию жилых домов и работа по заключению договоров аренды и сдаче завершенного строительства в эксплуатацию.</w:t>
      </w:r>
      <w:r w:rsidRPr="0067626E">
        <w:rPr>
          <w:color w:val="000000"/>
          <w:sz w:val="28"/>
          <w:szCs w:val="28"/>
        </w:rPr>
        <w:t xml:space="preserve"> </w:t>
      </w:r>
    </w:p>
    <w:p w:rsidR="00534ED8" w:rsidRPr="0067626E" w:rsidRDefault="00534ED8" w:rsidP="00322C68">
      <w:pPr>
        <w:jc w:val="both"/>
        <w:rPr>
          <w:sz w:val="28"/>
          <w:szCs w:val="28"/>
        </w:rPr>
      </w:pPr>
      <w:r w:rsidRPr="0067626E">
        <w:rPr>
          <w:color w:val="000000"/>
          <w:sz w:val="28"/>
          <w:szCs w:val="28"/>
        </w:rPr>
        <w:t>Администрация сельского поселения продолжает заниматься регистрацией муниципального имущества. В 2017 году оформлены в собственность следующие объекты: пруд «</w:t>
      </w:r>
      <w:proofErr w:type="spellStart"/>
      <w:r w:rsidRPr="0067626E">
        <w:rPr>
          <w:color w:val="000000"/>
          <w:sz w:val="28"/>
          <w:szCs w:val="28"/>
        </w:rPr>
        <w:t>Варяш</w:t>
      </w:r>
      <w:proofErr w:type="spellEnd"/>
      <w:r w:rsidRPr="0067626E">
        <w:rPr>
          <w:color w:val="000000"/>
          <w:sz w:val="28"/>
          <w:szCs w:val="28"/>
        </w:rPr>
        <w:t xml:space="preserve">»,  водонапорная башня в </w:t>
      </w:r>
      <w:proofErr w:type="gramStart"/>
      <w:r w:rsidRPr="0067626E">
        <w:rPr>
          <w:color w:val="000000"/>
          <w:sz w:val="28"/>
          <w:szCs w:val="28"/>
        </w:rPr>
        <w:t>с</w:t>
      </w:r>
      <w:proofErr w:type="gramEnd"/>
      <w:r w:rsidRPr="0067626E">
        <w:rPr>
          <w:color w:val="000000"/>
          <w:sz w:val="28"/>
          <w:szCs w:val="28"/>
        </w:rPr>
        <w:t xml:space="preserve">. Новый </w:t>
      </w:r>
      <w:proofErr w:type="spellStart"/>
      <w:r w:rsidRPr="0067626E">
        <w:rPr>
          <w:color w:val="000000"/>
          <w:sz w:val="28"/>
          <w:szCs w:val="28"/>
        </w:rPr>
        <w:t>Артаул</w:t>
      </w:r>
      <w:proofErr w:type="spellEnd"/>
      <w:r w:rsidRPr="0067626E">
        <w:rPr>
          <w:color w:val="000000"/>
          <w:sz w:val="28"/>
          <w:szCs w:val="28"/>
        </w:rPr>
        <w:t xml:space="preserve">, </w:t>
      </w:r>
      <w:proofErr w:type="spellStart"/>
      <w:r w:rsidRPr="0067626E">
        <w:rPr>
          <w:color w:val="000000"/>
          <w:sz w:val="28"/>
          <w:szCs w:val="28"/>
        </w:rPr>
        <w:t>Варяш</w:t>
      </w:r>
      <w:proofErr w:type="spellEnd"/>
      <w:r w:rsidRPr="0067626E">
        <w:rPr>
          <w:color w:val="000000"/>
          <w:sz w:val="28"/>
          <w:szCs w:val="28"/>
        </w:rPr>
        <w:t xml:space="preserve">, </w:t>
      </w:r>
      <w:proofErr w:type="spellStart"/>
      <w:r w:rsidRPr="0067626E">
        <w:rPr>
          <w:color w:val="000000"/>
          <w:sz w:val="28"/>
          <w:szCs w:val="28"/>
        </w:rPr>
        <w:t>Варяшбаш</w:t>
      </w:r>
      <w:proofErr w:type="spellEnd"/>
      <w:r w:rsidRPr="0067626E">
        <w:rPr>
          <w:color w:val="000000"/>
          <w:sz w:val="28"/>
          <w:szCs w:val="28"/>
        </w:rPr>
        <w:t xml:space="preserve">,  квартира в многоквартирном доме в с. Новый </w:t>
      </w:r>
      <w:proofErr w:type="spellStart"/>
      <w:r w:rsidRPr="0067626E">
        <w:rPr>
          <w:color w:val="000000"/>
          <w:sz w:val="28"/>
          <w:szCs w:val="28"/>
        </w:rPr>
        <w:t>Артаул</w:t>
      </w:r>
      <w:proofErr w:type="spellEnd"/>
      <w:r w:rsidRPr="0067626E">
        <w:rPr>
          <w:color w:val="000000"/>
          <w:sz w:val="28"/>
          <w:szCs w:val="28"/>
        </w:rPr>
        <w:t>.</w:t>
      </w:r>
    </w:p>
    <w:p w:rsidR="00526995" w:rsidRPr="0067626E" w:rsidRDefault="00526995" w:rsidP="00322C68">
      <w:pPr>
        <w:ind w:firstLine="180"/>
        <w:jc w:val="both"/>
        <w:rPr>
          <w:b/>
          <w:sz w:val="28"/>
          <w:szCs w:val="28"/>
        </w:rPr>
      </w:pPr>
    </w:p>
    <w:p w:rsidR="00526995" w:rsidRPr="0067626E" w:rsidRDefault="00526995" w:rsidP="00322C68">
      <w:pPr>
        <w:ind w:firstLine="180"/>
        <w:jc w:val="both"/>
        <w:rPr>
          <w:b/>
          <w:sz w:val="28"/>
          <w:szCs w:val="28"/>
        </w:rPr>
      </w:pPr>
    </w:p>
    <w:p w:rsidR="00534ED8" w:rsidRPr="0067626E" w:rsidRDefault="00534ED8" w:rsidP="00322C68">
      <w:pPr>
        <w:ind w:firstLine="180"/>
        <w:jc w:val="both"/>
        <w:rPr>
          <w:b/>
          <w:sz w:val="28"/>
          <w:szCs w:val="28"/>
        </w:rPr>
      </w:pPr>
      <w:r w:rsidRPr="0067626E">
        <w:rPr>
          <w:b/>
          <w:sz w:val="28"/>
          <w:szCs w:val="28"/>
        </w:rPr>
        <w:t>Воинский  учет</w:t>
      </w:r>
    </w:p>
    <w:p w:rsidR="00534ED8" w:rsidRPr="0067626E" w:rsidRDefault="00534ED8" w:rsidP="00DD1FDB">
      <w:pPr>
        <w:ind w:firstLine="708"/>
        <w:jc w:val="both"/>
        <w:rPr>
          <w:sz w:val="28"/>
          <w:szCs w:val="28"/>
        </w:rPr>
      </w:pPr>
      <w:r w:rsidRPr="0067626E">
        <w:rPr>
          <w:sz w:val="28"/>
          <w:szCs w:val="28"/>
        </w:rPr>
        <w:t>Администрацией поселения  ведется исполнение отдельных государственных полномочий в части ведения воинского учета.</w:t>
      </w:r>
    </w:p>
    <w:p w:rsidR="00534ED8" w:rsidRPr="0067626E" w:rsidRDefault="00534ED8" w:rsidP="00322C68">
      <w:pPr>
        <w:ind w:firstLine="180"/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       Учет граждан, пребывающих в запасе, и </w:t>
      </w:r>
      <w:proofErr w:type="gramStart"/>
      <w:r w:rsidRPr="0067626E">
        <w:rPr>
          <w:sz w:val="28"/>
          <w:szCs w:val="28"/>
        </w:rPr>
        <w:t>граждан, подлежащих   призыву на военную службу в администрации организован</w:t>
      </w:r>
      <w:proofErr w:type="gramEnd"/>
      <w:r w:rsidRPr="0067626E">
        <w:rPr>
          <w:sz w:val="28"/>
          <w:szCs w:val="28"/>
        </w:rPr>
        <w:t xml:space="preserve"> и ведется в соответствии с требованиями   закона   РФ   «О  воинской  обязанности  и  военной  службе»,   Положения о воинском учете, инструкций.</w:t>
      </w:r>
    </w:p>
    <w:p w:rsidR="00025DEB" w:rsidRPr="0067626E" w:rsidRDefault="00025DEB" w:rsidP="00322C68">
      <w:pPr>
        <w:jc w:val="both"/>
        <w:rPr>
          <w:sz w:val="28"/>
          <w:szCs w:val="28"/>
        </w:rPr>
      </w:pPr>
      <w:r w:rsidRPr="0067626E">
        <w:rPr>
          <w:sz w:val="28"/>
          <w:szCs w:val="28"/>
        </w:rPr>
        <w:t>На воинском учете состоит 369 человек, в том числе:</w:t>
      </w:r>
    </w:p>
    <w:p w:rsidR="00534ED8" w:rsidRPr="0067626E" w:rsidRDefault="00025DEB" w:rsidP="00DD1FDB">
      <w:pPr>
        <w:jc w:val="both"/>
        <w:rPr>
          <w:sz w:val="28"/>
          <w:szCs w:val="28"/>
        </w:rPr>
      </w:pPr>
      <w:r w:rsidRPr="0067626E">
        <w:rPr>
          <w:sz w:val="28"/>
          <w:szCs w:val="28"/>
        </w:rPr>
        <w:t>7 офицеров, 73 сержант, прапорщиков и солдат – 273, призывников - 16 . Служат в рядах Российской Армии 5 человек. Уклонистов не имеется.</w:t>
      </w:r>
    </w:p>
    <w:p w:rsidR="00025DEB" w:rsidRPr="0067626E" w:rsidRDefault="00534ED8" w:rsidP="00322C68">
      <w:pPr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  </w:t>
      </w:r>
      <w:r w:rsidR="00025DEB" w:rsidRPr="0067626E">
        <w:rPr>
          <w:sz w:val="28"/>
          <w:szCs w:val="28"/>
        </w:rPr>
        <w:t xml:space="preserve"> За отчетный период были внесены изменения учетных данных граждан, пребывающих в запасе, и призывников. Проводилась постановка на воинский учет и снятие с воинского учета граждан, пребывающих в запасе. Проведена сверка учетных карточек с картотекой отдела военного комиссариата, уточнены учетные данные граждан, пребывающих в запасе. </w:t>
      </w:r>
    </w:p>
    <w:p w:rsidR="00025DEB" w:rsidRPr="0067626E" w:rsidRDefault="00025DEB" w:rsidP="00322C68">
      <w:pPr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В ноябре 2017 года сформулировано 16 личных дел на юношей призывного возраста 2001 года рождения для постановки их на первоначальный воинский учет. Вся это работа ведется специалистом администрации </w:t>
      </w:r>
      <w:proofErr w:type="spellStart"/>
      <w:r w:rsidRPr="0067626E">
        <w:rPr>
          <w:sz w:val="28"/>
          <w:szCs w:val="28"/>
        </w:rPr>
        <w:t>Касватовой</w:t>
      </w:r>
      <w:proofErr w:type="spellEnd"/>
      <w:r w:rsidRPr="0067626E">
        <w:rPr>
          <w:sz w:val="28"/>
          <w:szCs w:val="28"/>
        </w:rPr>
        <w:t xml:space="preserve"> А.Д.</w:t>
      </w:r>
    </w:p>
    <w:p w:rsidR="00534ED8" w:rsidRPr="0067626E" w:rsidRDefault="00534ED8" w:rsidP="00322C68">
      <w:pPr>
        <w:jc w:val="both"/>
        <w:rPr>
          <w:sz w:val="28"/>
          <w:szCs w:val="28"/>
        </w:rPr>
      </w:pPr>
    </w:p>
    <w:p w:rsidR="00534ED8" w:rsidRPr="0067626E" w:rsidRDefault="00534ED8" w:rsidP="00322C68">
      <w:pPr>
        <w:jc w:val="both"/>
        <w:rPr>
          <w:sz w:val="28"/>
          <w:szCs w:val="28"/>
        </w:rPr>
      </w:pPr>
    </w:p>
    <w:p w:rsidR="00534ED8" w:rsidRPr="0067626E" w:rsidRDefault="00534ED8" w:rsidP="00322C68">
      <w:pPr>
        <w:ind w:firstLine="180"/>
        <w:jc w:val="both"/>
        <w:rPr>
          <w:b/>
          <w:sz w:val="28"/>
          <w:szCs w:val="28"/>
        </w:rPr>
      </w:pPr>
      <w:r w:rsidRPr="0067626E">
        <w:rPr>
          <w:b/>
          <w:sz w:val="28"/>
          <w:szCs w:val="28"/>
        </w:rPr>
        <w:t>Социальная сфера</w:t>
      </w:r>
    </w:p>
    <w:p w:rsidR="00534ED8" w:rsidRPr="0067626E" w:rsidRDefault="00534ED8" w:rsidP="00DD1FDB">
      <w:pPr>
        <w:ind w:firstLine="708"/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На территории сельского поселения действует развитая система социальной инфраструктуры. Это образовательные учреждения: школа, детский сад, </w:t>
      </w:r>
      <w:r w:rsidR="00F03FF7" w:rsidRPr="0067626E">
        <w:rPr>
          <w:sz w:val="28"/>
          <w:szCs w:val="28"/>
        </w:rPr>
        <w:t xml:space="preserve"> </w:t>
      </w:r>
      <w:r w:rsidRPr="0067626E">
        <w:rPr>
          <w:sz w:val="28"/>
          <w:szCs w:val="28"/>
        </w:rPr>
        <w:t xml:space="preserve"> </w:t>
      </w:r>
      <w:proofErr w:type="spellStart"/>
      <w:r w:rsidRPr="0067626E">
        <w:rPr>
          <w:sz w:val="28"/>
          <w:szCs w:val="28"/>
        </w:rPr>
        <w:t>ФАПы</w:t>
      </w:r>
      <w:proofErr w:type="spellEnd"/>
      <w:r w:rsidRPr="0067626E">
        <w:rPr>
          <w:sz w:val="28"/>
          <w:szCs w:val="28"/>
        </w:rPr>
        <w:t xml:space="preserve">, учреждения культуры, 1 социальный работник по обслуживанию </w:t>
      </w:r>
      <w:r w:rsidR="00A86EBC" w:rsidRPr="0067626E">
        <w:rPr>
          <w:sz w:val="28"/>
          <w:szCs w:val="28"/>
        </w:rPr>
        <w:t>одиноких и престарелых граждан,</w:t>
      </w:r>
      <w:r w:rsidR="00F03FF7" w:rsidRPr="0067626E">
        <w:rPr>
          <w:sz w:val="28"/>
          <w:szCs w:val="28"/>
        </w:rPr>
        <w:t xml:space="preserve"> </w:t>
      </w:r>
      <w:r w:rsidR="00A86EBC" w:rsidRPr="0067626E">
        <w:rPr>
          <w:sz w:val="28"/>
          <w:szCs w:val="28"/>
        </w:rPr>
        <w:t>которая обслуживает 15 пенсионеров,</w:t>
      </w:r>
      <w:r w:rsidR="00F03FF7" w:rsidRPr="0067626E">
        <w:rPr>
          <w:sz w:val="28"/>
          <w:szCs w:val="28"/>
        </w:rPr>
        <w:t xml:space="preserve"> </w:t>
      </w:r>
      <w:r w:rsidRPr="0067626E">
        <w:rPr>
          <w:sz w:val="28"/>
          <w:szCs w:val="28"/>
        </w:rPr>
        <w:t>торговые  точки, почтовое отделение, филиал сберегательного банка</w:t>
      </w:r>
      <w:r w:rsidR="00F03FF7" w:rsidRPr="0067626E">
        <w:rPr>
          <w:sz w:val="28"/>
          <w:szCs w:val="28"/>
        </w:rPr>
        <w:t>.</w:t>
      </w:r>
    </w:p>
    <w:p w:rsidR="00534ED8" w:rsidRPr="0067626E" w:rsidRDefault="00534ED8" w:rsidP="00322C68">
      <w:pPr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 </w:t>
      </w:r>
    </w:p>
    <w:p w:rsidR="00534ED8" w:rsidRPr="0067626E" w:rsidRDefault="00534ED8" w:rsidP="00DD1FDB">
      <w:pPr>
        <w:ind w:firstLine="708"/>
        <w:jc w:val="both"/>
        <w:rPr>
          <w:sz w:val="28"/>
          <w:szCs w:val="28"/>
        </w:rPr>
      </w:pPr>
      <w:r w:rsidRPr="0067626E">
        <w:rPr>
          <w:b/>
          <w:sz w:val="28"/>
          <w:szCs w:val="28"/>
        </w:rPr>
        <w:t>Культура.</w:t>
      </w:r>
      <w:r w:rsidRPr="0067626E">
        <w:rPr>
          <w:sz w:val="28"/>
          <w:szCs w:val="28"/>
        </w:rPr>
        <w:t> </w:t>
      </w:r>
      <w:r w:rsidRPr="0067626E">
        <w:rPr>
          <w:color w:val="333333"/>
          <w:sz w:val="28"/>
          <w:szCs w:val="28"/>
          <w:shd w:val="clear" w:color="auto" w:fill="FFFFFF"/>
        </w:rPr>
        <w:t xml:space="preserve">Культура - это то, что определяет нравственные основы любого народа, это то, без чего жизнь перестает быть радостью, а становится просто выживание. </w:t>
      </w:r>
      <w:r w:rsidRPr="0067626E">
        <w:rPr>
          <w:sz w:val="28"/>
          <w:szCs w:val="28"/>
        </w:rPr>
        <w:t>На территории поселения имеется 4 учреждения культуры. Важной  задачей   этих учреждений является организация досуга населения, работа со всеми возрастными категориями, развитие народного творчества, возрождение национальных традиций, привлечение наиболее одаренных жителей к народному  творчеству.  </w:t>
      </w:r>
    </w:p>
    <w:p w:rsidR="00534ED8" w:rsidRPr="0067626E" w:rsidRDefault="00534ED8" w:rsidP="00322C6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7626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7626E">
        <w:rPr>
          <w:color w:val="000000"/>
          <w:sz w:val="28"/>
          <w:szCs w:val="28"/>
          <w:shd w:val="clear" w:color="auto" w:fill="FFFFFF"/>
        </w:rPr>
        <w:t xml:space="preserve">Благодаря взаимодействию всех общественных организаций и учреждений, активистов села в 2017 году проведены спортивные праздники «Зимние забавы», </w:t>
      </w:r>
      <w:r w:rsidRPr="0067626E">
        <w:rPr>
          <w:color w:val="000000"/>
          <w:sz w:val="28"/>
          <w:szCs w:val="28"/>
          <w:shd w:val="clear" w:color="auto" w:fill="FFFFFF"/>
        </w:rPr>
        <w:lastRenderedPageBreak/>
        <w:t xml:space="preserve">«Лыжные гонки на приз </w:t>
      </w:r>
      <w:proofErr w:type="spellStart"/>
      <w:r w:rsidRPr="0067626E">
        <w:rPr>
          <w:color w:val="000000"/>
          <w:sz w:val="28"/>
          <w:szCs w:val="28"/>
          <w:shd w:val="clear" w:color="auto" w:fill="FFFFFF"/>
        </w:rPr>
        <w:t>Давлетбаевой</w:t>
      </w:r>
      <w:proofErr w:type="spellEnd"/>
      <w:r w:rsidRPr="0067626E">
        <w:rPr>
          <w:color w:val="000000"/>
          <w:sz w:val="28"/>
          <w:szCs w:val="28"/>
          <w:shd w:val="clear" w:color="auto" w:fill="FFFFFF"/>
        </w:rPr>
        <w:t xml:space="preserve">,  праздник « Масленица» в с. Вотская </w:t>
      </w:r>
      <w:proofErr w:type="spellStart"/>
      <w:r w:rsidRPr="0067626E">
        <w:rPr>
          <w:color w:val="000000"/>
          <w:sz w:val="28"/>
          <w:szCs w:val="28"/>
          <w:shd w:val="clear" w:color="auto" w:fill="FFFFFF"/>
        </w:rPr>
        <w:t>Урада</w:t>
      </w:r>
      <w:proofErr w:type="spellEnd"/>
      <w:r w:rsidRPr="0067626E">
        <w:rPr>
          <w:color w:val="000000"/>
          <w:sz w:val="28"/>
          <w:szCs w:val="28"/>
          <w:shd w:val="clear" w:color="auto" w:fill="FFFFFF"/>
        </w:rPr>
        <w:t>, «</w:t>
      </w:r>
      <w:proofErr w:type="spellStart"/>
      <w:r w:rsidRPr="0067626E">
        <w:rPr>
          <w:color w:val="000000"/>
          <w:sz w:val="28"/>
          <w:szCs w:val="28"/>
          <w:shd w:val="clear" w:color="auto" w:fill="FFFFFF"/>
        </w:rPr>
        <w:t>Сугыш</w:t>
      </w:r>
      <w:proofErr w:type="spellEnd"/>
      <w:r w:rsidRPr="0067626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626E">
        <w:rPr>
          <w:color w:val="000000"/>
          <w:sz w:val="28"/>
          <w:szCs w:val="28"/>
          <w:shd w:val="clear" w:color="auto" w:fill="FFFFFF"/>
        </w:rPr>
        <w:t>урлаган</w:t>
      </w:r>
      <w:proofErr w:type="spellEnd"/>
      <w:r w:rsidRPr="0067626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626E">
        <w:rPr>
          <w:color w:val="000000"/>
          <w:sz w:val="28"/>
          <w:szCs w:val="28"/>
          <w:shd w:val="clear" w:color="auto" w:fill="FFFFFF"/>
        </w:rPr>
        <w:t>балачак</w:t>
      </w:r>
      <w:proofErr w:type="spellEnd"/>
      <w:r w:rsidRPr="0067626E">
        <w:rPr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67626E">
        <w:rPr>
          <w:color w:val="000000"/>
          <w:sz w:val="28"/>
          <w:szCs w:val="28"/>
          <w:shd w:val="clear" w:color="auto" w:fill="FFFFFF"/>
        </w:rPr>
        <w:t>Саумысыз</w:t>
      </w:r>
      <w:proofErr w:type="spellEnd"/>
      <w:r w:rsidRPr="0067626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626E">
        <w:rPr>
          <w:color w:val="000000"/>
          <w:sz w:val="28"/>
          <w:szCs w:val="28"/>
          <w:shd w:val="clear" w:color="auto" w:fill="FFFFFF"/>
        </w:rPr>
        <w:t>авылдашлар</w:t>
      </w:r>
      <w:proofErr w:type="spellEnd"/>
      <w:r w:rsidRPr="0067626E">
        <w:rPr>
          <w:color w:val="000000"/>
          <w:sz w:val="28"/>
          <w:szCs w:val="28"/>
          <w:shd w:val="clear" w:color="auto" w:fill="FFFFFF"/>
        </w:rPr>
        <w:t>», «Саб</w:t>
      </w:r>
      <w:r w:rsidR="008B16FD" w:rsidRPr="0067626E">
        <w:rPr>
          <w:color w:val="000000"/>
          <w:sz w:val="28"/>
          <w:szCs w:val="28"/>
          <w:shd w:val="clear" w:color="auto" w:fill="FFFFFF"/>
        </w:rPr>
        <w:t xml:space="preserve">антуй», </w:t>
      </w:r>
      <w:proofErr w:type="spellStart"/>
      <w:r w:rsidR="008B16FD" w:rsidRPr="0067626E">
        <w:rPr>
          <w:color w:val="000000"/>
          <w:sz w:val="28"/>
          <w:szCs w:val="28"/>
          <w:shd w:val="clear" w:color="auto" w:fill="FFFFFF"/>
        </w:rPr>
        <w:t>и.т.д</w:t>
      </w:r>
      <w:proofErr w:type="spellEnd"/>
      <w:r w:rsidR="008B16FD" w:rsidRPr="0067626E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34ED8" w:rsidRPr="0067626E" w:rsidRDefault="00534ED8" w:rsidP="00322C68">
      <w:pPr>
        <w:jc w:val="both"/>
        <w:rPr>
          <w:sz w:val="28"/>
          <w:szCs w:val="28"/>
        </w:rPr>
      </w:pPr>
    </w:p>
    <w:p w:rsidR="00534ED8" w:rsidRPr="0067626E" w:rsidRDefault="00B06F99" w:rsidP="00322C6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7626E">
        <w:rPr>
          <w:b/>
          <w:color w:val="FF0000"/>
          <w:sz w:val="28"/>
          <w:szCs w:val="28"/>
        </w:rPr>
        <w:t xml:space="preserve"> </w:t>
      </w:r>
      <w:r w:rsidR="00534ED8" w:rsidRPr="0067626E">
        <w:rPr>
          <w:b/>
          <w:sz w:val="28"/>
          <w:szCs w:val="28"/>
        </w:rPr>
        <w:t xml:space="preserve"> </w:t>
      </w:r>
      <w:r w:rsidR="00534ED8" w:rsidRPr="0067626E">
        <w:rPr>
          <w:color w:val="000000"/>
          <w:sz w:val="28"/>
          <w:szCs w:val="28"/>
          <w:shd w:val="clear" w:color="auto" w:fill="FFFFFF"/>
        </w:rPr>
        <w:t xml:space="preserve">Важную роль в социально-экономическом развитии поселения играет ЛПХ также малый и средний бизнес, что обеспечивает не только рост производства, но и создание новых рабочих мест, повышение благосостояния населения. </w:t>
      </w:r>
    </w:p>
    <w:p w:rsidR="00534ED8" w:rsidRPr="0067626E" w:rsidRDefault="00534ED8" w:rsidP="00322C68">
      <w:pPr>
        <w:ind w:firstLine="180"/>
        <w:jc w:val="both"/>
        <w:rPr>
          <w:color w:val="993300"/>
          <w:sz w:val="28"/>
          <w:szCs w:val="28"/>
        </w:rPr>
      </w:pPr>
      <w:r w:rsidRPr="0067626E">
        <w:rPr>
          <w:sz w:val="28"/>
          <w:szCs w:val="28"/>
        </w:rPr>
        <w:t>В личном подсобном хозяйстве  численность КРС составляет 597 голов, в том числе 285 корова, 797-овец, 1487-пчелосемей.</w:t>
      </w:r>
      <w:r w:rsidRPr="0067626E">
        <w:rPr>
          <w:color w:val="993300"/>
          <w:sz w:val="28"/>
          <w:szCs w:val="28"/>
        </w:rPr>
        <w:t xml:space="preserve"> </w:t>
      </w:r>
    </w:p>
    <w:p w:rsidR="00534ED8" w:rsidRPr="0067626E" w:rsidRDefault="00534ED8" w:rsidP="00322C68">
      <w:pPr>
        <w:jc w:val="both"/>
        <w:rPr>
          <w:sz w:val="28"/>
          <w:szCs w:val="28"/>
        </w:rPr>
      </w:pPr>
      <w:r w:rsidRPr="0067626E">
        <w:rPr>
          <w:color w:val="000000"/>
          <w:sz w:val="28"/>
          <w:szCs w:val="28"/>
          <w:shd w:val="clear" w:color="auto" w:fill="FFFFFF"/>
        </w:rPr>
        <w:t xml:space="preserve"> К сожалению, в </w:t>
      </w:r>
      <w:r w:rsidRPr="0067626E">
        <w:rPr>
          <w:sz w:val="28"/>
          <w:szCs w:val="28"/>
        </w:rPr>
        <w:t>сельском поселении   идет уменьшение поголовья КРС, анализ показывает, люди пожилого возраста не держат коров, молодежь слабо настроена на развитие ЛПХ, и появление различных болезней.</w:t>
      </w:r>
      <w:r w:rsidRPr="0067626E">
        <w:rPr>
          <w:color w:val="000000"/>
          <w:sz w:val="28"/>
          <w:szCs w:val="28"/>
          <w:shd w:val="clear" w:color="auto" w:fill="FFFFFF"/>
        </w:rPr>
        <w:t xml:space="preserve"> </w:t>
      </w:r>
      <w:r w:rsidRPr="0067626E">
        <w:rPr>
          <w:sz w:val="28"/>
          <w:szCs w:val="28"/>
        </w:rPr>
        <w:t xml:space="preserve">Для предотвращения заноса разных болезней и сохранности поголовья  не стоит покупать </w:t>
      </w:r>
      <w:r w:rsidR="008B16FD" w:rsidRPr="0067626E">
        <w:rPr>
          <w:sz w:val="28"/>
          <w:szCs w:val="28"/>
        </w:rPr>
        <w:t xml:space="preserve">сельхоз животных </w:t>
      </w:r>
      <w:r w:rsidRPr="0067626E">
        <w:rPr>
          <w:sz w:val="28"/>
          <w:szCs w:val="28"/>
        </w:rPr>
        <w:t xml:space="preserve">без ветеринарных сопроводительных документов, </w:t>
      </w:r>
      <w:r w:rsidR="00F03FF7" w:rsidRPr="0067626E">
        <w:rPr>
          <w:sz w:val="28"/>
          <w:szCs w:val="28"/>
        </w:rPr>
        <w:t>и</w:t>
      </w:r>
      <w:r w:rsidRPr="0067626E">
        <w:rPr>
          <w:sz w:val="28"/>
          <w:szCs w:val="28"/>
        </w:rPr>
        <w:t xml:space="preserve"> завозить  их из других регионов без согласования с государственной ветеринарной службы.   Регистрировать поголовье любого сельхоз животного.</w:t>
      </w:r>
    </w:p>
    <w:p w:rsidR="00534ED8" w:rsidRPr="0067626E" w:rsidRDefault="00534ED8" w:rsidP="00322C68">
      <w:pPr>
        <w:ind w:firstLine="180"/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Еще причина сокращения скота – нет достойного сбыта продукции  личного подсобного хозяйства. </w:t>
      </w:r>
    </w:p>
    <w:p w:rsidR="00534ED8" w:rsidRPr="0067626E" w:rsidRDefault="00534ED8" w:rsidP="00322C68">
      <w:pPr>
        <w:ind w:firstLine="180"/>
        <w:jc w:val="both"/>
        <w:rPr>
          <w:sz w:val="28"/>
          <w:szCs w:val="28"/>
        </w:rPr>
      </w:pPr>
      <w:r w:rsidRPr="0067626E">
        <w:rPr>
          <w:sz w:val="28"/>
          <w:szCs w:val="28"/>
        </w:rPr>
        <w:t>В конце года мы проводили анкетирование среди жителей, по сбыту сельскохозяйственной продукции по выгодной цене, с целью развития сельскохозяйственной потребительской кооперации.</w:t>
      </w:r>
    </w:p>
    <w:p w:rsidR="00DD1FDB" w:rsidRPr="0067626E" w:rsidRDefault="00DD1FDB" w:rsidP="00322C68">
      <w:pPr>
        <w:ind w:firstLine="180"/>
        <w:jc w:val="both"/>
        <w:rPr>
          <w:sz w:val="28"/>
          <w:szCs w:val="28"/>
        </w:rPr>
      </w:pPr>
    </w:p>
    <w:p w:rsidR="00534ED8" w:rsidRPr="0067626E" w:rsidRDefault="00534ED8" w:rsidP="00322C68">
      <w:pPr>
        <w:ind w:firstLine="180"/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Для внедрения программы </w:t>
      </w:r>
      <w:proofErr w:type="spellStart"/>
      <w:r w:rsidRPr="0067626E">
        <w:rPr>
          <w:sz w:val="28"/>
          <w:szCs w:val="28"/>
        </w:rPr>
        <w:t>доходогенерирующих</w:t>
      </w:r>
      <w:proofErr w:type="spellEnd"/>
      <w:r w:rsidRPr="0067626E">
        <w:rPr>
          <w:sz w:val="28"/>
          <w:szCs w:val="28"/>
        </w:rPr>
        <w:t xml:space="preserve"> проектов, с целью выявления инициативных групп, для участия в вышеуказанной (Государственным бюджетным учреждением  центр с\х консультирования </w:t>
      </w:r>
      <w:proofErr w:type="gramStart"/>
      <w:r w:rsidRPr="0067626E">
        <w:rPr>
          <w:sz w:val="28"/>
          <w:szCs w:val="28"/>
        </w:rPr>
        <w:t xml:space="preserve">( </w:t>
      </w:r>
      <w:proofErr w:type="gramEnd"/>
      <w:r w:rsidRPr="0067626E">
        <w:rPr>
          <w:sz w:val="28"/>
          <w:szCs w:val="28"/>
        </w:rPr>
        <w:t xml:space="preserve">ГБУ ЦСК РБ ) запланированы организационные, обучающие первичные собрания в сельских </w:t>
      </w:r>
      <w:r w:rsidR="00DD5A90" w:rsidRPr="0067626E">
        <w:rPr>
          <w:sz w:val="28"/>
          <w:szCs w:val="28"/>
        </w:rPr>
        <w:t>поселениях, в том числе и у нас, 16.02.18 г в 10-00 часов приглашаем всех жителей.</w:t>
      </w:r>
    </w:p>
    <w:p w:rsidR="00B94A15" w:rsidRPr="0067626E" w:rsidRDefault="00B94A15" w:rsidP="00322C68">
      <w:pPr>
        <w:ind w:firstLine="180"/>
        <w:jc w:val="both"/>
        <w:rPr>
          <w:sz w:val="28"/>
          <w:szCs w:val="28"/>
        </w:rPr>
      </w:pPr>
    </w:p>
    <w:p w:rsidR="00534ED8" w:rsidRPr="0067626E" w:rsidRDefault="00B94A15" w:rsidP="00322C68">
      <w:pPr>
        <w:ind w:firstLine="180"/>
        <w:jc w:val="both"/>
        <w:rPr>
          <w:b/>
          <w:sz w:val="28"/>
          <w:szCs w:val="28"/>
        </w:rPr>
      </w:pPr>
      <w:r w:rsidRPr="0067626E">
        <w:rPr>
          <w:b/>
          <w:sz w:val="28"/>
          <w:szCs w:val="28"/>
        </w:rPr>
        <w:t>Уважаемые коллеги!</w:t>
      </w:r>
    </w:p>
    <w:p w:rsidR="00B94A15" w:rsidRPr="0067626E" w:rsidRDefault="00B94A15" w:rsidP="00322C68">
      <w:pPr>
        <w:ind w:firstLine="180"/>
        <w:jc w:val="both"/>
        <w:rPr>
          <w:b/>
          <w:sz w:val="28"/>
          <w:szCs w:val="28"/>
        </w:rPr>
      </w:pPr>
    </w:p>
    <w:p w:rsidR="00534ED8" w:rsidRPr="0067626E" w:rsidRDefault="00534ED8" w:rsidP="00322C68">
      <w:pPr>
        <w:ind w:firstLine="180"/>
        <w:jc w:val="both"/>
        <w:rPr>
          <w:b/>
          <w:sz w:val="28"/>
          <w:szCs w:val="28"/>
        </w:rPr>
      </w:pPr>
      <w:r w:rsidRPr="0067626E">
        <w:rPr>
          <w:b/>
          <w:sz w:val="28"/>
          <w:szCs w:val="28"/>
        </w:rPr>
        <w:t>Производственный потенциал на территории  нашего сельского поселения представляют:</w:t>
      </w:r>
    </w:p>
    <w:p w:rsidR="00534ED8" w:rsidRPr="0067626E" w:rsidRDefault="00534ED8" w:rsidP="00322C68">
      <w:pPr>
        <w:ind w:firstLine="708"/>
        <w:jc w:val="both"/>
        <w:rPr>
          <w:sz w:val="28"/>
          <w:szCs w:val="28"/>
        </w:rPr>
      </w:pPr>
      <w:r w:rsidRPr="0067626E">
        <w:rPr>
          <w:sz w:val="28"/>
          <w:szCs w:val="28"/>
        </w:rPr>
        <w:t>ООО «Агрофирма «</w:t>
      </w:r>
      <w:proofErr w:type="spellStart"/>
      <w:r w:rsidRPr="0067626E">
        <w:rPr>
          <w:sz w:val="28"/>
          <w:szCs w:val="28"/>
        </w:rPr>
        <w:t>Урада</w:t>
      </w:r>
      <w:proofErr w:type="spellEnd"/>
      <w:r w:rsidRPr="0067626E">
        <w:rPr>
          <w:sz w:val="28"/>
          <w:szCs w:val="28"/>
        </w:rPr>
        <w:t xml:space="preserve">». Общая площадь земельных угодий – </w:t>
      </w:r>
      <w:smartTag w:uri="urn:schemas-microsoft-com:office:smarttags" w:element="metricconverter">
        <w:smartTagPr>
          <w:attr w:name="ProductID" w:val="2879 га"/>
        </w:smartTagPr>
        <w:r w:rsidRPr="0067626E">
          <w:rPr>
            <w:sz w:val="28"/>
            <w:szCs w:val="28"/>
          </w:rPr>
          <w:t>2879 га</w:t>
        </w:r>
      </w:smartTag>
      <w:r w:rsidRPr="0067626E">
        <w:rPr>
          <w:sz w:val="28"/>
          <w:szCs w:val="28"/>
        </w:rPr>
        <w:t xml:space="preserve">, в том числе посевная площадь – 2412га, сенокосы – </w:t>
      </w:r>
      <w:smartTag w:uri="urn:schemas-microsoft-com:office:smarttags" w:element="metricconverter">
        <w:smartTagPr>
          <w:attr w:name="ProductID" w:val="299 га"/>
        </w:smartTagPr>
        <w:r w:rsidRPr="0067626E">
          <w:rPr>
            <w:sz w:val="28"/>
            <w:szCs w:val="28"/>
          </w:rPr>
          <w:t>299 га</w:t>
        </w:r>
      </w:smartTag>
      <w:r w:rsidRPr="0067626E">
        <w:rPr>
          <w:sz w:val="28"/>
          <w:szCs w:val="28"/>
        </w:rPr>
        <w:t xml:space="preserve">, пастбища- </w:t>
      </w:r>
      <w:smartTag w:uri="urn:schemas-microsoft-com:office:smarttags" w:element="metricconverter">
        <w:smartTagPr>
          <w:attr w:name="ProductID" w:val="429 га"/>
        </w:smartTagPr>
        <w:r w:rsidRPr="0067626E">
          <w:rPr>
            <w:sz w:val="28"/>
            <w:szCs w:val="28"/>
          </w:rPr>
          <w:t>429 га</w:t>
        </w:r>
      </w:smartTag>
      <w:r w:rsidRPr="0067626E">
        <w:rPr>
          <w:sz w:val="28"/>
          <w:szCs w:val="28"/>
        </w:rPr>
        <w:t xml:space="preserve">. На сегодняшний день </w:t>
      </w:r>
      <w:r w:rsidR="00EF76A3" w:rsidRPr="0067626E">
        <w:rPr>
          <w:sz w:val="28"/>
          <w:szCs w:val="28"/>
        </w:rPr>
        <w:t>в Агрофирме   трудятся   всего 34</w:t>
      </w:r>
      <w:r w:rsidRPr="0067626E">
        <w:rPr>
          <w:sz w:val="28"/>
          <w:szCs w:val="28"/>
        </w:rPr>
        <w:t xml:space="preserve"> рабочих. </w:t>
      </w:r>
    </w:p>
    <w:p w:rsidR="00534ED8" w:rsidRPr="0067626E" w:rsidRDefault="00EF76A3" w:rsidP="00322C68">
      <w:pPr>
        <w:ind w:firstLine="180"/>
        <w:jc w:val="both"/>
        <w:rPr>
          <w:sz w:val="28"/>
          <w:szCs w:val="28"/>
        </w:rPr>
      </w:pPr>
      <w:r w:rsidRPr="0067626E">
        <w:rPr>
          <w:sz w:val="28"/>
          <w:szCs w:val="28"/>
        </w:rPr>
        <w:t>В хозяйстве содержится 635 голов КРС, в том числе 336</w:t>
      </w:r>
      <w:r w:rsidR="00534ED8" w:rsidRPr="0067626E">
        <w:rPr>
          <w:sz w:val="28"/>
          <w:szCs w:val="28"/>
        </w:rPr>
        <w:t xml:space="preserve"> коров. </w:t>
      </w:r>
      <w:r w:rsidRPr="0067626E">
        <w:rPr>
          <w:sz w:val="28"/>
          <w:szCs w:val="28"/>
        </w:rPr>
        <w:t>Ежедневный удой составляет 5600 л.</w:t>
      </w:r>
    </w:p>
    <w:p w:rsidR="00534ED8" w:rsidRPr="0067626E" w:rsidRDefault="00534ED8" w:rsidP="00322C68">
      <w:pPr>
        <w:ind w:firstLine="708"/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ООО «Стандарт». Всего земли- </w:t>
      </w:r>
      <w:smartTag w:uri="urn:schemas-microsoft-com:office:smarttags" w:element="metricconverter">
        <w:smartTagPr>
          <w:attr w:name="ProductID" w:val="800 га"/>
        </w:smartTagPr>
        <w:r w:rsidRPr="0067626E">
          <w:rPr>
            <w:sz w:val="28"/>
            <w:szCs w:val="28"/>
          </w:rPr>
          <w:t>800 га</w:t>
        </w:r>
      </w:smartTag>
      <w:r w:rsidRPr="0067626E">
        <w:rPr>
          <w:sz w:val="28"/>
          <w:szCs w:val="28"/>
        </w:rPr>
        <w:t xml:space="preserve">. В хозяйстве держится  </w:t>
      </w:r>
      <w:r w:rsidR="00EF76A3" w:rsidRPr="0067626E">
        <w:rPr>
          <w:sz w:val="28"/>
          <w:szCs w:val="28"/>
        </w:rPr>
        <w:t>300 гол</w:t>
      </w:r>
      <w:proofErr w:type="gramStart"/>
      <w:r w:rsidR="00EF76A3" w:rsidRPr="0067626E">
        <w:rPr>
          <w:sz w:val="28"/>
          <w:szCs w:val="28"/>
        </w:rPr>
        <w:t>.</w:t>
      </w:r>
      <w:proofErr w:type="gramEnd"/>
      <w:r w:rsidR="00EF76A3" w:rsidRPr="0067626E">
        <w:rPr>
          <w:sz w:val="28"/>
          <w:szCs w:val="28"/>
        </w:rPr>
        <w:t xml:space="preserve"> </w:t>
      </w:r>
      <w:proofErr w:type="gramStart"/>
      <w:r w:rsidR="00EF76A3" w:rsidRPr="0067626E">
        <w:rPr>
          <w:sz w:val="28"/>
          <w:szCs w:val="28"/>
        </w:rPr>
        <w:t>о</w:t>
      </w:r>
      <w:proofErr w:type="gramEnd"/>
      <w:r w:rsidR="00EF76A3" w:rsidRPr="0067626E">
        <w:rPr>
          <w:sz w:val="28"/>
          <w:szCs w:val="28"/>
        </w:rPr>
        <w:t>вец, лошади- 36</w:t>
      </w:r>
      <w:r w:rsidRPr="0067626E">
        <w:rPr>
          <w:sz w:val="28"/>
          <w:szCs w:val="28"/>
        </w:rPr>
        <w:t xml:space="preserve"> голов. Работники всего 7 человек.</w:t>
      </w:r>
    </w:p>
    <w:p w:rsidR="00534ED8" w:rsidRPr="0067626E" w:rsidRDefault="00534ED8" w:rsidP="00322C68">
      <w:pPr>
        <w:ind w:firstLine="180"/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 </w:t>
      </w:r>
      <w:r w:rsidRPr="0067626E">
        <w:rPr>
          <w:sz w:val="28"/>
          <w:szCs w:val="28"/>
        </w:rPr>
        <w:tab/>
        <w:t xml:space="preserve">КФХ Салихова И.А.  Всего земельных угодий </w:t>
      </w:r>
      <w:smartTag w:uri="urn:schemas-microsoft-com:office:smarttags" w:element="metricconverter">
        <w:smartTagPr>
          <w:attr w:name="ProductID" w:val="960 га"/>
        </w:smartTagPr>
        <w:r w:rsidRPr="0067626E">
          <w:rPr>
            <w:sz w:val="28"/>
            <w:szCs w:val="28"/>
          </w:rPr>
          <w:t>960 га</w:t>
        </w:r>
      </w:smartTag>
      <w:r w:rsidR="00EF76A3" w:rsidRPr="0067626E">
        <w:rPr>
          <w:sz w:val="28"/>
          <w:szCs w:val="28"/>
        </w:rPr>
        <w:t>. Всего работников -   5 чел. Имеется КРС всего 10</w:t>
      </w:r>
      <w:r w:rsidRPr="0067626E">
        <w:rPr>
          <w:sz w:val="28"/>
          <w:szCs w:val="28"/>
        </w:rPr>
        <w:t xml:space="preserve">0 голов, в том числе  80 голов дойных коров. Ежедневный удой  составляет </w:t>
      </w:r>
      <w:smartTag w:uri="urn:schemas-microsoft-com:office:smarttags" w:element="metricconverter">
        <w:smartTagPr>
          <w:attr w:name="ProductID" w:val="500 л"/>
        </w:smartTagPr>
        <w:r w:rsidRPr="0067626E">
          <w:rPr>
            <w:sz w:val="28"/>
            <w:szCs w:val="28"/>
          </w:rPr>
          <w:t>500 л</w:t>
        </w:r>
      </w:smartTag>
      <w:r w:rsidRPr="0067626E">
        <w:rPr>
          <w:sz w:val="28"/>
          <w:szCs w:val="28"/>
        </w:rPr>
        <w:t xml:space="preserve"> на 1 дойную корову.  </w:t>
      </w:r>
    </w:p>
    <w:p w:rsidR="00534ED8" w:rsidRPr="0067626E" w:rsidRDefault="00534ED8" w:rsidP="00322C68">
      <w:pPr>
        <w:jc w:val="both"/>
        <w:rPr>
          <w:sz w:val="28"/>
          <w:szCs w:val="28"/>
        </w:rPr>
      </w:pPr>
      <w:r w:rsidRPr="0067626E">
        <w:rPr>
          <w:sz w:val="28"/>
          <w:szCs w:val="28"/>
        </w:rPr>
        <w:tab/>
        <w:t xml:space="preserve">КФХ </w:t>
      </w:r>
      <w:proofErr w:type="spellStart"/>
      <w:r w:rsidRPr="0067626E">
        <w:rPr>
          <w:sz w:val="28"/>
          <w:szCs w:val="28"/>
        </w:rPr>
        <w:t>Махмутзянов</w:t>
      </w:r>
      <w:proofErr w:type="spellEnd"/>
      <w:r w:rsidRPr="0067626E">
        <w:rPr>
          <w:sz w:val="28"/>
          <w:szCs w:val="28"/>
        </w:rPr>
        <w:t xml:space="preserve"> Б.Р.  Общая площадь земельных угодий – 5</w:t>
      </w:r>
      <w:r w:rsidR="00EF76A3" w:rsidRPr="0067626E">
        <w:rPr>
          <w:sz w:val="28"/>
          <w:szCs w:val="28"/>
        </w:rPr>
        <w:t>62га Имеется КРС в количестве 160 голов. Из них дойных коров - 9</w:t>
      </w:r>
      <w:r w:rsidRPr="0067626E">
        <w:rPr>
          <w:sz w:val="28"/>
          <w:szCs w:val="28"/>
        </w:rPr>
        <w:t xml:space="preserve">0. Ежедневный удой составляет </w:t>
      </w:r>
      <w:smartTag w:uri="urn:schemas-microsoft-com:office:smarttags" w:element="metricconverter">
        <w:smartTagPr>
          <w:attr w:name="ProductID" w:val="500 л"/>
        </w:smartTagPr>
        <w:r w:rsidRPr="0067626E">
          <w:rPr>
            <w:sz w:val="28"/>
            <w:szCs w:val="28"/>
          </w:rPr>
          <w:t>500 л</w:t>
        </w:r>
      </w:smartTag>
      <w:r w:rsidRPr="0067626E">
        <w:rPr>
          <w:sz w:val="28"/>
          <w:szCs w:val="28"/>
        </w:rPr>
        <w:t xml:space="preserve">. Количество работников 5 человека. </w:t>
      </w:r>
    </w:p>
    <w:p w:rsidR="00534ED8" w:rsidRPr="0067626E" w:rsidRDefault="00534ED8" w:rsidP="00322C68">
      <w:pPr>
        <w:ind w:firstLine="180"/>
        <w:jc w:val="both"/>
        <w:rPr>
          <w:sz w:val="28"/>
          <w:szCs w:val="28"/>
        </w:rPr>
      </w:pPr>
      <w:r w:rsidRPr="0067626E">
        <w:rPr>
          <w:sz w:val="28"/>
          <w:szCs w:val="28"/>
        </w:rPr>
        <w:tab/>
        <w:t xml:space="preserve">КФХ </w:t>
      </w:r>
      <w:proofErr w:type="spellStart"/>
      <w:r w:rsidRPr="0067626E">
        <w:rPr>
          <w:sz w:val="28"/>
          <w:szCs w:val="28"/>
        </w:rPr>
        <w:t>Хузин</w:t>
      </w:r>
      <w:proofErr w:type="spellEnd"/>
      <w:r w:rsidRPr="0067626E">
        <w:rPr>
          <w:sz w:val="28"/>
          <w:szCs w:val="28"/>
        </w:rPr>
        <w:t xml:space="preserve"> З. Всего земельных угодий </w:t>
      </w:r>
      <w:smartTag w:uri="urn:schemas-microsoft-com:office:smarttags" w:element="metricconverter">
        <w:smartTagPr>
          <w:attr w:name="ProductID" w:val="628 га"/>
        </w:smartTagPr>
        <w:r w:rsidRPr="0067626E">
          <w:rPr>
            <w:sz w:val="28"/>
            <w:szCs w:val="28"/>
          </w:rPr>
          <w:t>628 га</w:t>
        </w:r>
      </w:smartTag>
      <w:r w:rsidRPr="0067626E">
        <w:rPr>
          <w:sz w:val="28"/>
          <w:szCs w:val="28"/>
        </w:rPr>
        <w:t xml:space="preserve">, КРС всего 8 голов, овец 25, пчелосемей-35.  </w:t>
      </w:r>
    </w:p>
    <w:p w:rsidR="00534ED8" w:rsidRPr="0067626E" w:rsidRDefault="00534ED8" w:rsidP="00322C68">
      <w:pPr>
        <w:ind w:firstLine="180"/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Так же  активно работают: КФХ </w:t>
      </w:r>
      <w:proofErr w:type="spellStart"/>
      <w:r w:rsidRPr="0067626E">
        <w:rPr>
          <w:sz w:val="28"/>
          <w:szCs w:val="28"/>
        </w:rPr>
        <w:t>Агаев</w:t>
      </w:r>
      <w:proofErr w:type="spellEnd"/>
      <w:proofErr w:type="gramStart"/>
      <w:r w:rsidRPr="0067626E">
        <w:rPr>
          <w:sz w:val="28"/>
          <w:szCs w:val="28"/>
        </w:rPr>
        <w:t xml:space="preserve"> А</w:t>
      </w:r>
      <w:proofErr w:type="gramEnd"/>
      <w:r w:rsidRPr="0067626E">
        <w:rPr>
          <w:sz w:val="28"/>
          <w:szCs w:val="28"/>
        </w:rPr>
        <w:t xml:space="preserve">, </w:t>
      </w:r>
      <w:proofErr w:type="spellStart"/>
      <w:r w:rsidRPr="0067626E">
        <w:rPr>
          <w:sz w:val="28"/>
          <w:szCs w:val="28"/>
        </w:rPr>
        <w:t>Шулеко</w:t>
      </w:r>
      <w:proofErr w:type="spellEnd"/>
      <w:r w:rsidRPr="0067626E">
        <w:rPr>
          <w:sz w:val="28"/>
          <w:szCs w:val="28"/>
        </w:rPr>
        <w:t xml:space="preserve">, ИП Николаев,  ИП  Хафизова,  ИП </w:t>
      </w:r>
      <w:proofErr w:type="spellStart"/>
      <w:r w:rsidRPr="0067626E">
        <w:rPr>
          <w:sz w:val="28"/>
          <w:szCs w:val="28"/>
        </w:rPr>
        <w:t>Газетдинова</w:t>
      </w:r>
      <w:proofErr w:type="spellEnd"/>
      <w:r w:rsidR="00441CD5" w:rsidRPr="0067626E">
        <w:rPr>
          <w:sz w:val="28"/>
          <w:szCs w:val="28"/>
        </w:rPr>
        <w:t xml:space="preserve">, ИП </w:t>
      </w:r>
      <w:proofErr w:type="spellStart"/>
      <w:r w:rsidR="00441CD5" w:rsidRPr="0067626E">
        <w:rPr>
          <w:sz w:val="28"/>
          <w:szCs w:val="28"/>
        </w:rPr>
        <w:t>Салимгареев</w:t>
      </w:r>
      <w:proofErr w:type="spellEnd"/>
    </w:p>
    <w:p w:rsidR="00534ED8" w:rsidRPr="0067626E" w:rsidRDefault="00B06F99" w:rsidP="00322C68">
      <w:pPr>
        <w:jc w:val="both"/>
        <w:rPr>
          <w:sz w:val="28"/>
          <w:szCs w:val="28"/>
        </w:rPr>
      </w:pPr>
      <w:r w:rsidRPr="0067626E">
        <w:rPr>
          <w:color w:val="FF0000"/>
          <w:sz w:val="28"/>
          <w:szCs w:val="28"/>
        </w:rPr>
        <w:lastRenderedPageBreak/>
        <w:t xml:space="preserve"> </w:t>
      </w:r>
      <w:r w:rsidR="00534ED8" w:rsidRPr="0067626E">
        <w:rPr>
          <w:sz w:val="28"/>
          <w:szCs w:val="28"/>
        </w:rPr>
        <w:t xml:space="preserve"> </w:t>
      </w:r>
      <w:r w:rsidR="00534ED8" w:rsidRPr="0067626E">
        <w:rPr>
          <w:b/>
          <w:sz w:val="28"/>
          <w:szCs w:val="28"/>
        </w:rPr>
        <w:t>Торговля.</w:t>
      </w:r>
      <w:r w:rsidR="00534ED8" w:rsidRPr="0067626E">
        <w:rPr>
          <w:sz w:val="28"/>
          <w:szCs w:val="28"/>
        </w:rPr>
        <w:t xml:space="preserve">  Торговое обслуживание населения представлено 4-мя торговыми         точками.  Также организована выездная торговля  в населенных пунктах, где не имеется торговых точек. Хотелось бы еще в д. </w:t>
      </w:r>
      <w:proofErr w:type="spellStart"/>
      <w:r w:rsidR="00534ED8" w:rsidRPr="0067626E">
        <w:rPr>
          <w:sz w:val="28"/>
          <w:szCs w:val="28"/>
        </w:rPr>
        <w:t>Варяшбаш</w:t>
      </w:r>
      <w:proofErr w:type="spellEnd"/>
      <w:r w:rsidR="00534ED8" w:rsidRPr="0067626E">
        <w:rPr>
          <w:sz w:val="28"/>
          <w:szCs w:val="28"/>
        </w:rPr>
        <w:t xml:space="preserve"> привлечь предпринимателей для сдачи здания магазина в аренду.</w:t>
      </w:r>
    </w:p>
    <w:p w:rsidR="00534ED8" w:rsidRPr="0067626E" w:rsidRDefault="00534ED8" w:rsidP="00322C68">
      <w:pPr>
        <w:ind w:firstLine="708"/>
        <w:jc w:val="both"/>
        <w:rPr>
          <w:sz w:val="28"/>
          <w:szCs w:val="28"/>
        </w:rPr>
      </w:pPr>
      <w:r w:rsidRPr="0067626E">
        <w:rPr>
          <w:b/>
          <w:sz w:val="28"/>
          <w:szCs w:val="28"/>
        </w:rPr>
        <w:t>Почта.</w:t>
      </w:r>
      <w:r w:rsidRPr="0067626E">
        <w:rPr>
          <w:sz w:val="28"/>
          <w:szCs w:val="28"/>
        </w:rPr>
        <w:t xml:space="preserve">  Услуги почтовой связи оказываются почтовым отделением, где занято 2 человека. Обслуживают 7 деревень</w:t>
      </w:r>
      <w:r w:rsidRPr="0067626E">
        <w:rPr>
          <w:sz w:val="28"/>
          <w:szCs w:val="28"/>
          <w:shd w:val="clear" w:color="auto" w:fill="FFFFFF"/>
        </w:rPr>
        <w:t>, проводят подписную компанию,</w:t>
      </w:r>
      <w:r w:rsidRPr="0067626E">
        <w:rPr>
          <w:sz w:val="28"/>
          <w:szCs w:val="28"/>
        </w:rPr>
        <w:t xml:space="preserve"> </w:t>
      </w:r>
      <w:r w:rsidRPr="0067626E">
        <w:rPr>
          <w:sz w:val="28"/>
          <w:szCs w:val="28"/>
          <w:shd w:val="clear" w:color="auto" w:fill="FFFFFF"/>
        </w:rPr>
        <w:t>принимают всех видов платежей, интернет, почтовые услуги, продажа товаров первой необходимости</w:t>
      </w:r>
      <w:r w:rsidRPr="0067626E">
        <w:rPr>
          <w:sz w:val="28"/>
          <w:szCs w:val="28"/>
        </w:rPr>
        <w:t xml:space="preserve">. Работа отделения почтовой связи удовлетворяет население. </w:t>
      </w:r>
    </w:p>
    <w:p w:rsidR="00534ED8" w:rsidRPr="0067626E" w:rsidRDefault="00534ED8" w:rsidP="00322C68">
      <w:pPr>
        <w:ind w:firstLine="708"/>
        <w:jc w:val="both"/>
        <w:rPr>
          <w:sz w:val="28"/>
          <w:szCs w:val="28"/>
        </w:rPr>
      </w:pPr>
      <w:r w:rsidRPr="0067626E">
        <w:rPr>
          <w:sz w:val="28"/>
          <w:szCs w:val="28"/>
          <w:shd w:val="clear" w:color="auto" w:fill="FFFFFF"/>
        </w:rPr>
        <w:t>В этом же здании находится филиал Сбербанка Росси</w:t>
      </w:r>
      <w:proofErr w:type="gramStart"/>
      <w:r w:rsidRPr="0067626E">
        <w:rPr>
          <w:sz w:val="28"/>
          <w:szCs w:val="28"/>
          <w:shd w:val="clear" w:color="auto" w:fill="FFFFFF"/>
        </w:rPr>
        <w:t>и-</w:t>
      </w:r>
      <w:proofErr w:type="gramEnd"/>
      <w:r w:rsidRPr="0067626E">
        <w:rPr>
          <w:sz w:val="28"/>
          <w:szCs w:val="28"/>
          <w:shd w:val="clear" w:color="auto" w:fill="FFFFFF"/>
        </w:rPr>
        <w:t xml:space="preserve"> </w:t>
      </w:r>
      <w:r w:rsidRPr="0067626E">
        <w:rPr>
          <w:color w:val="333333"/>
          <w:sz w:val="28"/>
          <w:szCs w:val="28"/>
          <w:shd w:val="clear" w:color="auto" w:fill="FFFFFF"/>
        </w:rPr>
        <w:t>современный универсальный банк, удовлетворяющий потребности различных групп клиентов в широком спектре банковских услуг</w:t>
      </w:r>
    </w:p>
    <w:p w:rsidR="00534ED8" w:rsidRPr="0067626E" w:rsidRDefault="00534ED8" w:rsidP="00322C68">
      <w:pPr>
        <w:ind w:firstLine="180"/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 </w:t>
      </w:r>
    </w:p>
    <w:p w:rsidR="00534ED8" w:rsidRPr="0067626E" w:rsidRDefault="00534ED8" w:rsidP="00322C68">
      <w:pPr>
        <w:ind w:firstLine="708"/>
        <w:jc w:val="both"/>
        <w:rPr>
          <w:b/>
          <w:sz w:val="28"/>
          <w:szCs w:val="28"/>
        </w:rPr>
      </w:pPr>
      <w:r w:rsidRPr="0067626E">
        <w:rPr>
          <w:b/>
          <w:sz w:val="28"/>
          <w:szCs w:val="28"/>
        </w:rPr>
        <w:t>Благоустройство</w:t>
      </w:r>
    </w:p>
    <w:p w:rsidR="00534ED8" w:rsidRPr="0067626E" w:rsidRDefault="00534ED8" w:rsidP="00322C68">
      <w:pPr>
        <w:ind w:firstLine="180"/>
        <w:jc w:val="both"/>
        <w:rPr>
          <w:sz w:val="28"/>
          <w:szCs w:val="28"/>
        </w:rPr>
      </w:pPr>
      <w:r w:rsidRPr="0067626E">
        <w:rPr>
          <w:sz w:val="28"/>
          <w:szCs w:val="28"/>
        </w:rPr>
        <w:t>      Одним из важнейших вопросов и самым трудновыполнимым является благоустройство населенных пунктов. Это те проблемы, с которыми мы сталкиваемся ежедневно: уличное освещение, состояние наших дорог, содержание мест захоронения, памятников, прилегающих лесопосадок, содержание свалок, санитарное состояние наших придомовых территорий и учреждений села и многое другое чему необходимо уделять время, внимание и самое главное нужны средства.</w:t>
      </w:r>
    </w:p>
    <w:p w:rsidR="00534ED8" w:rsidRPr="0067626E" w:rsidRDefault="00534ED8" w:rsidP="00322C68">
      <w:pPr>
        <w:pStyle w:val="a3"/>
        <w:spacing w:line="216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7626E">
        <w:rPr>
          <w:rFonts w:ascii="Times New Roman" w:hAnsi="Times New Roman" w:cs="Times New Roman"/>
          <w:sz w:val="28"/>
          <w:szCs w:val="28"/>
        </w:rPr>
        <w:t> </w:t>
      </w:r>
      <w:r w:rsidRPr="0067626E">
        <w:rPr>
          <w:rFonts w:ascii="Times New Roman" w:hAnsi="Times New Roman" w:cs="Times New Roman"/>
          <w:sz w:val="28"/>
          <w:szCs w:val="28"/>
        </w:rPr>
        <w:tab/>
        <w:t xml:space="preserve">В соответствии с объявленным годом экологии  с весны до осени организовались  субботники, совместно  с   организациями и учреждениями сельского поселения,   по  уборке территорий закрепленных за ними, </w:t>
      </w:r>
      <w:proofErr w:type="spellStart"/>
      <w:r w:rsidRPr="0067626E">
        <w:rPr>
          <w:rFonts w:ascii="Times New Roman" w:hAnsi="Times New Roman" w:cs="Times New Roman"/>
          <w:sz w:val="28"/>
          <w:szCs w:val="28"/>
        </w:rPr>
        <w:t>лесопасадок</w:t>
      </w:r>
      <w:proofErr w:type="spellEnd"/>
      <w:r w:rsidRPr="0067626E">
        <w:rPr>
          <w:rFonts w:ascii="Times New Roman" w:hAnsi="Times New Roman" w:cs="Times New Roman"/>
          <w:sz w:val="28"/>
          <w:szCs w:val="28"/>
        </w:rPr>
        <w:t>, водных берегов. Производилось скашивание сорной растительности, обрезка дикорастущих кустарников.</w:t>
      </w:r>
    </w:p>
    <w:p w:rsidR="00534ED8" w:rsidRPr="0067626E" w:rsidRDefault="00534ED8" w:rsidP="00322C68">
      <w:pPr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Активно участвуя в конкурсе РГО «Чистый родник» провели очистки берегов реки Буй, пруда </w:t>
      </w:r>
      <w:proofErr w:type="spellStart"/>
      <w:r w:rsidRPr="0067626E">
        <w:rPr>
          <w:sz w:val="28"/>
          <w:szCs w:val="28"/>
        </w:rPr>
        <w:t>Варяш</w:t>
      </w:r>
      <w:proofErr w:type="spellEnd"/>
      <w:r w:rsidRPr="0067626E">
        <w:rPr>
          <w:sz w:val="28"/>
          <w:szCs w:val="28"/>
        </w:rPr>
        <w:t xml:space="preserve">,  текущий ремонт </w:t>
      </w:r>
      <w:proofErr w:type="spellStart"/>
      <w:r w:rsidRPr="0067626E">
        <w:rPr>
          <w:sz w:val="28"/>
          <w:szCs w:val="28"/>
        </w:rPr>
        <w:t>Фазыл</w:t>
      </w:r>
      <w:proofErr w:type="spellEnd"/>
      <w:proofErr w:type="gramStart"/>
      <w:r w:rsidRPr="0067626E">
        <w:rPr>
          <w:sz w:val="28"/>
          <w:szCs w:val="28"/>
        </w:rPr>
        <w:t xml:space="preserve">  ,</w:t>
      </w:r>
      <w:proofErr w:type="gramEnd"/>
      <w:r w:rsidRPr="0067626E">
        <w:rPr>
          <w:sz w:val="28"/>
          <w:szCs w:val="28"/>
        </w:rPr>
        <w:t xml:space="preserve"> </w:t>
      </w:r>
      <w:proofErr w:type="spellStart"/>
      <w:r w:rsidRPr="0067626E">
        <w:rPr>
          <w:sz w:val="28"/>
          <w:szCs w:val="28"/>
        </w:rPr>
        <w:t>Хэбибэ</w:t>
      </w:r>
      <w:proofErr w:type="spellEnd"/>
      <w:r w:rsidRPr="0067626E">
        <w:rPr>
          <w:sz w:val="28"/>
          <w:szCs w:val="28"/>
        </w:rPr>
        <w:t xml:space="preserve">  , </w:t>
      </w:r>
      <w:proofErr w:type="spellStart"/>
      <w:r w:rsidRPr="0067626E">
        <w:rPr>
          <w:sz w:val="28"/>
          <w:szCs w:val="28"/>
        </w:rPr>
        <w:t>Урада</w:t>
      </w:r>
      <w:proofErr w:type="spellEnd"/>
      <w:r w:rsidRPr="0067626E">
        <w:rPr>
          <w:sz w:val="28"/>
          <w:szCs w:val="28"/>
        </w:rPr>
        <w:t xml:space="preserve"> </w:t>
      </w:r>
      <w:proofErr w:type="spellStart"/>
      <w:r w:rsidRPr="0067626E">
        <w:rPr>
          <w:sz w:val="28"/>
          <w:szCs w:val="28"/>
        </w:rPr>
        <w:t>чишмэсе</w:t>
      </w:r>
      <w:proofErr w:type="spellEnd"/>
      <w:r w:rsidRPr="0067626E">
        <w:rPr>
          <w:sz w:val="28"/>
          <w:szCs w:val="28"/>
        </w:rPr>
        <w:t xml:space="preserve">, участвуя в конкурсе «Живи родник, живи!»заняли 2 место, </w:t>
      </w:r>
    </w:p>
    <w:p w:rsidR="00534ED8" w:rsidRPr="0067626E" w:rsidRDefault="00534ED8" w:rsidP="00DD1FDB">
      <w:pPr>
        <w:ind w:firstLine="708"/>
        <w:jc w:val="both"/>
        <w:rPr>
          <w:sz w:val="28"/>
          <w:szCs w:val="28"/>
        </w:rPr>
      </w:pPr>
      <w:r w:rsidRPr="0067626E">
        <w:rPr>
          <w:sz w:val="28"/>
          <w:szCs w:val="28"/>
        </w:rPr>
        <w:t>Своевременно ликвидированы стихийно образовавшиеся свалки, проведена работа по выявлению и информированию  нарушителей.</w:t>
      </w:r>
    </w:p>
    <w:p w:rsidR="00534ED8" w:rsidRPr="0067626E" w:rsidRDefault="00534ED8" w:rsidP="00322C68">
      <w:pPr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Провели </w:t>
      </w:r>
      <w:proofErr w:type="spellStart"/>
      <w:r w:rsidRPr="0067626E">
        <w:rPr>
          <w:sz w:val="28"/>
          <w:szCs w:val="28"/>
        </w:rPr>
        <w:t>обваловку</w:t>
      </w:r>
      <w:proofErr w:type="spellEnd"/>
      <w:r w:rsidRPr="0067626E">
        <w:rPr>
          <w:sz w:val="28"/>
          <w:szCs w:val="28"/>
        </w:rPr>
        <w:t xml:space="preserve"> и утрамбовку несанкционированных свалок. Оказали содействие в организации вывоза ТКО с территории жилых домов частного сектора и многоквартирных домов, приобрели 16 контейнеров. К </w:t>
      </w:r>
      <w:proofErr w:type="gramStart"/>
      <w:r w:rsidRPr="0067626E">
        <w:rPr>
          <w:sz w:val="28"/>
          <w:szCs w:val="28"/>
        </w:rPr>
        <w:t>сожалению</w:t>
      </w:r>
      <w:proofErr w:type="gramEnd"/>
      <w:r w:rsidRPr="0067626E">
        <w:rPr>
          <w:sz w:val="28"/>
          <w:szCs w:val="28"/>
        </w:rPr>
        <w:t xml:space="preserve"> есть еще граждане, не заключившие договора на вывоз ТКО. Продолжаем работу по закрытию несанкционированных свалок, и заключению договоров. Необходимо соблюдать чистоту и порядок на всей территории поселения: не бросать мусор, пакеты, бутылки, не засорять лесополосы. Ведь это наша с вами малая Родина и мы должны ее хранить.</w:t>
      </w:r>
      <w:r w:rsidR="00FF74E1" w:rsidRPr="0067626E">
        <w:rPr>
          <w:sz w:val="28"/>
          <w:szCs w:val="28"/>
        </w:rPr>
        <w:t xml:space="preserve"> </w:t>
      </w:r>
    </w:p>
    <w:p w:rsidR="00534ED8" w:rsidRPr="0067626E" w:rsidRDefault="00534ED8" w:rsidP="00DD1FDB">
      <w:pPr>
        <w:ind w:firstLine="708"/>
        <w:jc w:val="both"/>
        <w:rPr>
          <w:sz w:val="28"/>
          <w:szCs w:val="28"/>
        </w:rPr>
      </w:pPr>
      <w:r w:rsidRPr="0067626E">
        <w:rPr>
          <w:sz w:val="28"/>
          <w:szCs w:val="28"/>
          <w:shd w:val="clear" w:color="auto" w:fill="FFFFFF"/>
        </w:rPr>
        <w:t>Ежегодно</w:t>
      </w:r>
      <w:r w:rsidRPr="0067626E">
        <w:rPr>
          <w:sz w:val="28"/>
          <w:szCs w:val="28"/>
        </w:rPr>
        <w:t xml:space="preserve"> на территории сельского поселения к 9-мая  проводим текущий  ремонт во всех имеющиеся обелисках и памятниках, облагораживаем территории вокруг памятников.  </w:t>
      </w:r>
    </w:p>
    <w:p w:rsidR="00534ED8" w:rsidRPr="0067626E" w:rsidRDefault="00534ED8" w:rsidP="00322C68">
      <w:pPr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Проведена большая работа по благоустройству кладбища с. Вотская </w:t>
      </w:r>
      <w:proofErr w:type="spellStart"/>
      <w:r w:rsidRPr="0067626E">
        <w:rPr>
          <w:sz w:val="28"/>
          <w:szCs w:val="28"/>
        </w:rPr>
        <w:t>Урада</w:t>
      </w:r>
      <w:proofErr w:type="spellEnd"/>
      <w:r w:rsidRPr="0067626E">
        <w:rPr>
          <w:sz w:val="28"/>
          <w:szCs w:val="28"/>
        </w:rPr>
        <w:t xml:space="preserve">    </w:t>
      </w:r>
      <w:proofErr w:type="gramStart"/>
      <w:r w:rsidRPr="0067626E">
        <w:rPr>
          <w:sz w:val="28"/>
          <w:szCs w:val="28"/>
        </w:rPr>
        <w:t xml:space="preserve">( </w:t>
      </w:r>
      <w:proofErr w:type="gramEnd"/>
      <w:r w:rsidRPr="0067626E">
        <w:rPr>
          <w:sz w:val="28"/>
          <w:szCs w:val="28"/>
        </w:rPr>
        <w:t xml:space="preserve">обновили ограждение), с. Новый </w:t>
      </w:r>
      <w:proofErr w:type="spellStart"/>
      <w:r w:rsidRPr="0067626E">
        <w:rPr>
          <w:sz w:val="28"/>
          <w:szCs w:val="28"/>
        </w:rPr>
        <w:t>Артаул</w:t>
      </w:r>
      <w:proofErr w:type="spellEnd"/>
      <w:r w:rsidRPr="0067626E">
        <w:rPr>
          <w:sz w:val="28"/>
          <w:szCs w:val="28"/>
        </w:rPr>
        <w:t xml:space="preserve"> частично поменяли ограждение и занялись строительства хозяйственного дома.</w:t>
      </w:r>
    </w:p>
    <w:p w:rsidR="00534ED8" w:rsidRPr="0067626E" w:rsidRDefault="00534ED8" w:rsidP="00DD1FDB">
      <w:pPr>
        <w:pStyle w:val="a3"/>
        <w:spacing w:line="216" w:lineRule="auto"/>
        <w:ind w:left="-180"/>
        <w:jc w:val="both"/>
        <w:rPr>
          <w:sz w:val="28"/>
          <w:szCs w:val="28"/>
        </w:rPr>
      </w:pPr>
      <w:r w:rsidRPr="0067626E">
        <w:rPr>
          <w:rFonts w:ascii="Times New Roman" w:hAnsi="Times New Roman" w:cs="Times New Roman"/>
          <w:sz w:val="28"/>
          <w:szCs w:val="28"/>
          <w:shd w:val="clear" w:color="auto" w:fill="FFFFFF"/>
        </w:rPr>
        <w:t>Этот труд, бесспорно, является уважаемым, без малого - показателем нашей человечности.</w:t>
      </w:r>
    </w:p>
    <w:p w:rsidR="00534ED8" w:rsidRPr="0067626E" w:rsidRDefault="00534ED8" w:rsidP="00DD1FDB">
      <w:pPr>
        <w:pStyle w:val="a3"/>
        <w:spacing w:line="216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 w:rsidRPr="0067626E">
        <w:rPr>
          <w:rFonts w:ascii="Times New Roman" w:hAnsi="Times New Roman" w:cs="Times New Roman"/>
          <w:sz w:val="28"/>
          <w:szCs w:val="28"/>
        </w:rPr>
        <w:t>Благодаря выделению финансовых средств на дорожное хозяйство и заключенному соглашению с Администрацией муниципального района,</w:t>
      </w:r>
      <w:r w:rsidRPr="006762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6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имеем  возможность решать проблемы   обслуживания и   ремонта дорог. </w:t>
      </w:r>
      <w:r w:rsidR="00DD5A90" w:rsidRPr="0067626E">
        <w:rPr>
          <w:rFonts w:ascii="Times New Roman" w:hAnsi="Times New Roman" w:cs="Times New Roman"/>
          <w:sz w:val="28"/>
          <w:szCs w:val="28"/>
        </w:rPr>
        <w:t>Прове</w:t>
      </w:r>
      <w:r w:rsidR="00B94A15" w:rsidRPr="0067626E">
        <w:rPr>
          <w:rFonts w:ascii="Times New Roman" w:hAnsi="Times New Roman" w:cs="Times New Roman"/>
          <w:sz w:val="28"/>
          <w:szCs w:val="28"/>
        </w:rPr>
        <w:t>ли</w:t>
      </w:r>
      <w:r w:rsidRPr="0067626E">
        <w:rPr>
          <w:rFonts w:ascii="Times New Roman" w:hAnsi="Times New Roman" w:cs="Times New Roman"/>
          <w:sz w:val="28"/>
          <w:szCs w:val="28"/>
        </w:rPr>
        <w:t>: расчистк</w:t>
      </w:r>
      <w:r w:rsidR="00B94A15" w:rsidRPr="0067626E">
        <w:rPr>
          <w:rFonts w:ascii="Times New Roman" w:hAnsi="Times New Roman" w:cs="Times New Roman"/>
          <w:sz w:val="28"/>
          <w:szCs w:val="28"/>
        </w:rPr>
        <w:t>у</w:t>
      </w:r>
      <w:r w:rsidRPr="0067626E">
        <w:rPr>
          <w:rFonts w:ascii="Times New Roman" w:hAnsi="Times New Roman" w:cs="Times New Roman"/>
          <w:sz w:val="28"/>
          <w:szCs w:val="28"/>
        </w:rPr>
        <w:t xml:space="preserve"> дорог от снега в зимнее время; скашивание сорной растительности;</w:t>
      </w:r>
      <w:r w:rsidR="00DD5A90" w:rsidRPr="00676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A90" w:rsidRPr="0067626E">
        <w:rPr>
          <w:rFonts w:ascii="Times New Roman" w:hAnsi="Times New Roman" w:cs="Times New Roman"/>
          <w:sz w:val="28"/>
          <w:szCs w:val="28"/>
        </w:rPr>
        <w:t>грейди</w:t>
      </w:r>
      <w:r w:rsidRPr="0067626E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 w:rsidRPr="0067626E">
        <w:rPr>
          <w:rFonts w:ascii="Times New Roman" w:hAnsi="Times New Roman" w:cs="Times New Roman"/>
          <w:sz w:val="28"/>
          <w:szCs w:val="28"/>
        </w:rPr>
        <w:t xml:space="preserve"> дорог внутри населенных пунктов  после весенней, осенней распутицы, профилирование и гравирование   дорог в  д. Татарская </w:t>
      </w:r>
      <w:proofErr w:type="spellStart"/>
      <w:r w:rsidRPr="0067626E">
        <w:rPr>
          <w:rFonts w:ascii="Times New Roman" w:hAnsi="Times New Roman" w:cs="Times New Roman"/>
          <w:sz w:val="28"/>
          <w:szCs w:val="28"/>
        </w:rPr>
        <w:t>Урада</w:t>
      </w:r>
      <w:proofErr w:type="spellEnd"/>
      <w:r w:rsidRPr="0067626E">
        <w:rPr>
          <w:rFonts w:ascii="Times New Roman" w:hAnsi="Times New Roman" w:cs="Times New Roman"/>
          <w:sz w:val="28"/>
          <w:szCs w:val="28"/>
        </w:rPr>
        <w:t xml:space="preserve"> по улице Молодежная с </w:t>
      </w:r>
      <w:r w:rsidRPr="0067626E">
        <w:rPr>
          <w:rFonts w:ascii="Times New Roman" w:hAnsi="Times New Roman" w:cs="Times New Roman"/>
          <w:sz w:val="28"/>
          <w:szCs w:val="28"/>
        </w:rPr>
        <w:lastRenderedPageBreak/>
        <w:t>10 по 20 дом</w:t>
      </w:r>
      <w:proofErr w:type="gramStart"/>
      <w:r w:rsidR="00FF74E1" w:rsidRPr="0067626E">
        <w:rPr>
          <w:rFonts w:ascii="Times New Roman" w:hAnsi="Times New Roman" w:cs="Times New Roman"/>
          <w:sz w:val="28"/>
          <w:szCs w:val="28"/>
        </w:rPr>
        <w:t xml:space="preserve"> </w:t>
      </w:r>
      <w:r w:rsidRPr="006762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7626E">
        <w:rPr>
          <w:rFonts w:ascii="Times New Roman" w:hAnsi="Times New Roman" w:cs="Times New Roman"/>
          <w:sz w:val="28"/>
          <w:szCs w:val="28"/>
        </w:rPr>
        <w:t xml:space="preserve"> проулок Центральная с. Новый </w:t>
      </w:r>
      <w:proofErr w:type="spellStart"/>
      <w:r w:rsidRPr="0067626E">
        <w:rPr>
          <w:rFonts w:ascii="Times New Roman" w:hAnsi="Times New Roman" w:cs="Times New Roman"/>
          <w:sz w:val="28"/>
          <w:szCs w:val="28"/>
        </w:rPr>
        <w:t>Артаул</w:t>
      </w:r>
      <w:proofErr w:type="spellEnd"/>
      <w:r w:rsidRPr="0067626E">
        <w:rPr>
          <w:rFonts w:ascii="Times New Roman" w:hAnsi="Times New Roman" w:cs="Times New Roman"/>
          <w:sz w:val="28"/>
          <w:szCs w:val="28"/>
        </w:rPr>
        <w:t xml:space="preserve">; ямочный ремонт в д. </w:t>
      </w:r>
      <w:proofErr w:type="spellStart"/>
      <w:r w:rsidRPr="0067626E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Pr="0067626E">
        <w:rPr>
          <w:rFonts w:ascii="Times New Roman" w:hAnsi="Times New Roman" w:cs="Times New Roman"/>
          <w:sz w:val="28"/>
          <w:szCs w:val="28"/>
        </w:rPr>
        <w:t xml:space="preserve"> по ул. Механизаторов, в с. Новый </w:t>
      </w:r>
      <w:proofErr w:type="spellStart"/>
      <w:r w:rsidRPr="0067626E">
        <w:rPr>
          <w:rFonts w:ascii="Times New Roman" w:hAnsi="Times New Roman" w:cs="Times New Roman"/>
          <w:sz w:val="28"/>
          <w:szCs w:val="28"/>
        </w:rPr>
        <w:t>Артаул</w:t>
      </w:r>
      <w:proofErr w:type="spellEnd"/>
      <w:r w:rsidRPr="0067626E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67626E">
        <w:rPr>
          <w:rFonts w:ascii="Times New Roman" w:hAnsi="Times New Roman" w:cs="Times New Roman"/>
          <w:sz w:val="28"/>
          <w:szCs w:val="28"/>
        </w:rPr>
        <w:t>Г.Амири</w:t>
      </w:r>
      <w:proofErr w:type="spellEnd"/>
      <w:r w:rsidRPr="0067626E">
        <w:rPr>
          <w:rFonts w:ascii="Times New Roman" w:hAnsi="Times New Roman" w:cs="Times New Roman"/>
          <w:sz w:val="28"/>
          <w:szCs w:val="28"/>
        </w:rPr>
        <w:t xml:space="preserve">,, ул. Центральная, покрыли  щебнем  дороги д. Татарская </w:t>
      </w:r>
      <w:proofErr w:type="spellStart"/>
      <w:r w:rsidRPr="0067626E">
        <w:rPr>
          <w:rFonts w:ascii="Times New Roman" w:hAnsi="Times New Roman" w:cs="Times New Roman"/>
          <w:sz w:val="28"/>
          <w:szCs w:val="28"/>
        </w:rPr>
        <w:t>Урада</w:t>
      </w:r>
      <w:proofErr w:type="spellEnd"/>
      <w:r w:rsidRPr="0067626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7626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67626E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67626E">
        <w:rPr>
          <w:rFonts w:ascii="Times New Roman" w:hAnsi="Times New Roman" w:cs="Times New Roman"/>
          <w:sz w:val="28"/>
          <w:szCs w:val="28"/>
        </w:rPr>
        <w:t>лбаш</w:t>
      </w:r>
      <w:proofErr w:type="spellEnd"/>
      <w:r w:rsidRPr="006762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4ED8" w:rsidRPr="0067626E" w:rsidRDefault="00534ED8" w:rsidP="00322C68">
      <w:pPr>
        <w:pStyle w:val="a3"/>
        <w:spacing w:line="216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762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1FDB" w:rsidRPr="0067626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7626E">
        <w:rPr>
          <w:rFonts w:ascii="Times New Roman" w:hAnsi="Times New Roman" w:cs="Times New Roman"/>
          <w:sz w:val="28"/>
          <w:szCs w:val="28"/>
        </w:rPr>
        <w:t xml:space="preserve">Отрадно в 2017 году д. </w:t>
      </w:r>
      <w:proofErr w:type="gramStart"/>
      <w:r w:rsidRPr="0067626E">
        <w:rPr>
          <w:rFonts w:ascii="Times New Roman" w:hAnsi="Times New Roman" w:cs="Times New Roman"/>
          <w:sz w:val="28"/>
          <w:szCs w:val="28"/>
        </w:rPr>
        <w:t>Татарская</w:t>
      </w:r>
      <w:proofErr w:type="gramEnd"/>
      <w:r w:rsidRPr="00676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26E">
        <w:rPr>
          <w:rFonts w:ascii="Times New Roman" w:hAnsi="Times New Roman" w:cs="Times New Roman"/>
          <w:sz w:val="28"/>
          <w:szCs w:val="28"/>
        </w:rPr>
        <w:t>Урада</w:t>
      </w:r>
      <w:proofErr w:type="spellEnd"/>
      <w:r w:rsidRPr="0067626E">
        <w:rPr>
          <w:rFonts w:ascii="Times New Roman" w:hAnsi="Times New Roman" w:cs="Times New Roman"/>
          <w:sz w:val="28"/>
          <w:szCs w:val="28"/>
        </w:rPr>
        <w:t xml:space="preserve"> выиграла грант ППМИ на 1 млн. рублей и провели ямочный ремонт по ул. </w:t>
      </w:r>
      <w:proofErr w:type="spellStart"/>
      <w:r w:rsidRPr="0067626E">
        <w:rPr>
          <w:rFonts w:ascii="Times New Roman" w:hAnsi="Times New Roman" w:cs="Times New Roman"/>
          <w:sz w:val="28"/>
          <w:szCs w:val="28"/>
        </w:rPr>
        <w:t>Юлбаш</w:t>
      </w:r>
      <w:proofErr w:type="spellEnd"/>
      <w:r w:rsidRPr="0067626E">
        <w:rPr>
          <w:rFonts w:ascii="Times New Roman" w:hAnsi="Times New Roman" w:cs="Times New Roman"/>
          <w:sz w:val="28"/>
          <w:szCs w:val="28"/>
        </w:rPr>
        <w:t>, ул. Молодежная протяженностью 1923 м. на общую сумму 1307,0 рублей</w:t>
      </w:r>
    </w:p>
    <w:p w:rsidR="00534ED8" w:rsidRPr="0067626E" w:rsidRDefault="00534ED8" w:rsidP="00322C68">
      <w:pPr>
        <w:pStyle w:val="a3"/>
        <w:spacing w:line="216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7626E">
        <w:rPr>
          <w:rFonts w:ascii="Times New Roman" w:hAnsi="Times New Roman" w:cs="Times New Roman"/>
          <w:sz w:val="28"/>
          <w:szCs w:val="28"/>
        </w:rPr>
        <w:t>В декабре 2017 года  дан  старт   Проекта поддержки народных инициатив на 2018 год. 16 декабря 6</w:t>
      </w:r>
      <w:r w:rsidR="00B94A15" w:rsidRPr="0067626E">
        <w:rPr>
          <w:rFonts w:ascii="Times New Roman" w:hAnsi="Times New Roman" w:cs="Times New Roman"/>
          <w:sz w:val="28"/>
          <w:szCs w:val="28"/>
        </w:rPr>
        <w:t>5</w:t>
      </w:r>
      <w:r w:rsidRPr="0067626E">
        <w:rPr>
          <w:rFonts w:ascii="Times New Roman" w:hAnsi="Times New Roman" w:cs="Times New Roman"/>
          <w:sz w:val="28"/>
          <w:szCs w:val="28"/>
        </w:rPr>
        <w:t xml:space="preserve"> % жителей деревни Татарская </w:t>
      </w:r>
      <w:proofErr w:type="spellStart"/>
      <w:r w:rsidRPr="0067626E">
        <w:rPr>
          <w:rFonts w:ascii="Times New Roman" w:hAnsi="Times New Roman" w:cs="Times New Roman"/>
          <w:sz w:val="28"/>
          <w:szCs w:val="28"/>
        </w:rPr>
        <w:t>Урада</w:t>
      </w:r>
      <w:proofErr w:type="spellEnd"/>
      <w:r w:rsidRPr="0067626E">
        <w:rPr>
          <w:rFonts w:ascii="Times New Roman" w:hAnsi="Times New Roman" w:cs="Times New Roman"/>
          <w:sz w:val="28"/>
          <w:szCs w:val="28"/>
        </w:rPr>
        <w:t xml:space="preserve">, выйдя на итоговое собрание,  еще раз изъявили желание об участие в данном </w:t>
      </w:r>
      <w:proofErr w:type="gramStart"/>
      <w:r w:rsidRPr="0067626E"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 w:rsidRPr="0067626E">
        <w:rPr>
          <w:rFonts w:ascii="Times New Roman" w:hAnsi="Times New Roman" w:cs="Times New Roman"/>
          <w:sz w:val="28"/>
          <w:szCs w:val="28"/>
        </w:rPr>
        <w:t xml:space="preserve"> и продолжить   ремонт  дорог улиц деревни.  Будем надеяться  на положительный результат.   </w:t>
      </w:r>
    </w:p>
    <w:p w:rsidR="00534ED8" w:rsidRPr="0067626E" w:rsidRDefault="00534ED8" w:rsidP="00DD1FDB">
      <w:pPr>
        <w:pStyle w:val="a3"/>
        <w:spacing w:line="216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 w:rsidRPr="0067626E">
        <w:rPr>
          <w:rFonts w:ascii="Times New Roman" w:hAnsi="Times New Roman" w:cs="Times New Roman"/>
          <w:sz w:val="28"/>
          <w:szCs w:val="28"/>
        </w:rPr>
        <w:t xml:space="preserve">Для безопасности дорожного движения внутри населенного пункта были приобретены  и  установлены дополнительные дорожные знаки. В декабре  2017 года предприятием  ООО </w:t>
      </w:r>
      <w:proofErr w:type="spellStart"/>
      <w:r w:rsidRPr="0067626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7626E">
        <w:rPr>
          <w:rFonts w:ascii="Times New Roman" w:hAnsi="Times New Roman" w:cs="Times New Roman"/>
          <w:sz w:val="28"/>
          <w:szCs w:val="28"/>
        </w:rPr>
        <w:t>Ф«</w:t>
      </w:r>
      <w:proofErr w:type="gramEnd"/>
      <w:r w:rsidRPr="0067626E">
        <w:rPr>
          <w:rFonts w:ascii="Times New Roman" w:hAnsi="Times New Roman" w:cs="Times New Roman"/>
          <w:sz w:val="28"/>
          <w:szCs w:val="28"/>
        </w:rPr>
        <w:t>СтройПрофиль</w:t>
      </w:r>
      <w:proofErr w:type="spellEnd"/>
      <w:r w:rsidRPr="0067626E">
        <w:rPr>
          <w:rFonts w:ascii="Times New Roman" w:hAnsi="Times New Roman" w:cs="Times New Roman"/>
          <w:sz w:val="28"/>
          <w:szCs w:val="28"/>
        </w:rPr>
        <w:t>» разработан Проект Дорожного движения по улично-дорожной сети по всем населенным пунктам</w:t>
      </w:r>
    </w:p>
    <w:p w:rsidR="00534ED8" w:rsidRPr="0067626E" w:rsidRDefault="00534ED8" w:rsidP="00322C68">
      <w:pPr>
        <w:pStyle w:val="a3"/>
        <w:spacing w:line="216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762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1FDB" w:rsidRPr="0067626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7626E">
        <w:rPr>
          <w:rFonts w:ascii="Times New Roman" w:hAnsi="Times New Roman" w:cs="Times New Roman"/>
          <w:sz w:val="28"/>
          <w:szCs w:val="28"/>
        </w:rPr>
        <w:t>По партийному проекту «реальные дела»  с финансовой поддержкой в сумме 100000 рублей,</w:t>
      </w:r>
      <w:proofErr w:type="gramStart"/>
      <w:r w:rsidRPr="006762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7626E">
        <w:rPr>
          <w:rFonts w:ascii="Times New Roman" w:hAnsi="Times New Roman" w:cs="Times New Roman"/>
          <w:sz w:val="28"/>
          <w:szCs w:val="28"/>
        </w:rPr>
        <w:t xml:space="preserve">85 тысяч из республиканского бюджета, 15 000 рублей из районного  бюджета)  провели ремонт отопления Многофункционального   клуба с. Новый </w:t>
      </w:r>
      <w:proofErr w:type="spellStart"/>
      <w:r w:rsidRPr="0067626E">
        <w:rPr>
          <w:rFonts w:ascii="Times New Roman" w:hAnsi="Times New Roman" w:cs="Times New Roman"/>
          <w:sz w:val="28"/>
          <w:szCs w:val="28"/>
        </w:rPr>
        <w:t>Артаул</w:t>
      </w:r>
      <w:proofErr w:type="spellEnd"/>
      <w:r w:rsidRPr="0067626E">
        <w:rPr>
          <w:rFonts w:ascii="Times New Roman" w:hAnsi="Times New Roman" w:cs="Times New Roman"/>
          <w:sz w:val="28"/>
          <w:szCs w:val="28"/>
        </w:rPr>
        <w:t>.</w:t>
      </w:r>
    </w:p>
    <w:p w:rsidR="00534ED8" w:rsidRPr="0067626E" w:rsidRDefault="00534ED8" w:rsidP="00322C68">
      <w:pPr>
        <w:pStyle w:val="a3"/>
        <w:spacing w:line="21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34ED8" w:rsidRPr="0067626E" w:rsidRDefault="00534ED8" w:rsidP="00322C68">
      <w:pPr>
        <w:ind w:firstLine="180"/>
        <w:jc w:val="both"/>
        <w:rPr>
          <w:sz w:val="28"/>
          <w:szCs w:val="28"/>
        </w:rPr>
      </w:pPr>
      <w:r w:rsidRPr="0067626E">
        <w:rPr>
          <w:sz w:val="28"/>
          <w:szCs w:val="28"/>
        </w:rPr>
        <w:t>  </w:t>
      </w:r>
      <w:r w:rsidR="00DD1FDB" w:rsidRPr="0067626E">
        <w:rPr>
          <w:sz w:val="28"/>
          <w:szCs w:val="28"/>
        </w:rPr>
        <w:tab/>
      </w:r>
      <w:r w:rsidRPr="0067626E">
        <w:rPr>
          <w:sz w:val="28"/>
          <w:szCs w:val="28"/>
        </w:rPr>
        <w:t xml:space="preserve">Уличное  освещение   сельского  поселения  представлено 174 единицами энергосберегающих фонарей, в том числе, в истекшем году были установлены 3 дополнительная точка.  Затраты  на  электроэнергию  по  уличному  освещению  и  обслуживанию  составили  в  2017  году </w:t>
      </w:r>
      <w:r w:rsidR="00B94A15" w:rsidRPr="0067626E">
        <w:rPr>
          <w:sz w:val="28"/>
          <w:szCs w:val="28"/>
        </w:rPr>
        <w:t xml:space="preserve"> 474079,91 </w:t>
      </w:r>
      <w:r w:rsidRPr="0067626E">
        <w:rPr>
          <w:sz w:val="28"/>
          <w:szCs w:val="28"/>
        </w:rPr>
        <w:t xml:space="preserve"> рублей.     В течение прошедшего года постоянно производилось плановое техническое обслуживание сетей уличного освещения  и  замена  неисправных светильников на сумму </w:t>
      </w:r>
      <w:r w:rsidR="00B94A15" w:rsidRPr="0067626E">
        <w:rPr>
          <w:sz w:val="28"/>
          <w:szCs w:val="28"/>
        </w:rPr>
        <w:t xml:space="preserve">49500 </w:t>
      </w:r>
      <w:r w:rsidRPr="0067626E">
        <w:rPr>
          <w:sz w:val="28"/>
          <w:szCs w:val="28"/>
        </w:rPr>
        <w:t xml:space="preserve"> рублей.</w:t>
      </w:r>
    </w:p>
    <w:p w:rsidR="00534ED8" w:rsidRPr="0067626E" w:rsidRDefault="00534ED8" w:rsidP="00322C68">
      <w:pPr>
        <w:ind w:firstLine="180"/>
        <w:jc w:val="both"/>
        <w:rPr>
          <w:sz w:val="28"/>
          <w:szCs w:val="28"/>
        </w:rPr>
      </w:pPr>
    </w:p>
    <w:p w:rsidR="00534ED8" w:rsidRPr="0067626E" w:rsidRDefault="00534ED8" w:rsidP="00322C68">
      <w:pPr>
        <w:jc w:val="both"/>
        <w:rPr>
          <w:sz w:val="28"/>
          <w:szCs w:val="28"/>
        </w:rPr>
      </w:pPr>
      <w:r w:rsidRPr="0067626E">
        <w:rPr>
          <w:sz w:val="28"/>
          <w:szCs w:val="28"/>
        </w:rPr>
        <w:t>Работники Администрации сельского поселения регулярно проводят рейды, инструктажи для жителей деревень сельского поселения о правилах пожарной безопасности, в том числе с лицами, ведущими антиобщественный образ жизни, с одинокими престарелыми. С 20 декабря 2017 года по 08.01 этого года провели подворный обход граждан --- хозяйств, с целью проведения инструктажа о мерах пожарной безопасности в жилье при обращении с огнем, при использовании бытовых электронагревательных и отопительных приборов. Многодетные семьи неоднократно посещались с вручением памяток</w:t>
      </w:r>
      <w:proofErr w:type="gramStart"/>
      <w:r w:rsidR="00B94A15" w:rsidRPr="0067626E">
        <w:rPr>
          <w:sz w:val="28"/>
          <w:szCs w:val="28"/>
        </w:rPr>
        <w:t xml:space="preserve"> </w:t>
      </w:r>
      <w:r w:rsidRPr="0067626E">
        <w:rPr>
          <w:sz w:val="28"/>
          <w:szCs w:val="28"/>
        </w:rPr>
        <w:t>.</w:t>
      </w:r>
      <w:proofErr w:type="gramEnd"/>
      <w:r w:rsidR="00B94A15" w:rsidRPr="0067626E">
        <w:rPr>
          <w:sz w:val="28"/>
          <w:szCs w:val="28"/>
        </w:rPr>
        <w:t xml:space="preserve">Установлены пожарные </w:t>
      </w:r>
      <w:proofErr w:type="spellStart"/>
      <w:r w:rsidR="00B94A15" w:rsidRPr="0067626E">
        <w:rPr>
          <w:sz w:val="28"/>
          <w:szCs w:val="28"/>
        </w:rPr>
        <w:t>извещатели</w:t>
      </w:r>
      <w:proofErr w:type="spellEnd"/>
      <w:r w:rsidR="00DD5A90" w:rsidRPr="0067626E">
        <w:rPr>
          <w:sz w:val="28"/>
          <w:szCs w:val="28"/>
        </w:rPr>
        <w:t xml:space="preserve"> многодетным семьям в количестве 17 штук. В этом году планируем продолжить эту работу и установить 21 </w:t>
      </w:r>
      <w:proofErr w:type="spellStart"/>
      <w:r w:rsidR="00DD5A90" w:rsidRPr="0067626E">
        <w:rPr>
          <w:sz w:val="28"/>
          <w:szCs w:val="28"/>
        </w:rPr>
        <w:t>извещатель</w:t>
      </w:r>
      <w:proofErr w:type="spellEnd"/>
      <w:r w:rsidR="00DD5A90" w:rsidRPr="0067626E">
        <w:rPr>
          <w:sz w:val="28"/>
          <w:szCs w:val="28"/>
        </w:rPr>
        <w:t>.</w:t>
      </w:r>
    </w:p>
    <w:p w:rsidR="00534ED8" w:rsidRPr="0067626E" w:rsidRDefault="00534ED8" w:rsidP="00DD1FDB">
      <w:pPr>
        <w:ind w:firstLine="708"/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АСП </w:t>
      </w:r>
      <w:proofErr w:type="spellStart"/>
      <w:r w:rsidRPr="0067626E">
        <w:rPr>
          <w:sz w:val="28"/>
          <w:szCs w:val="28"/>
        </w:rPr>
        <w:t>Новоратульский</w:t>
      </w:r>
      <w:proofErr w:type="spellEnd"/>
      <w:r w:rsidRPr="0067626E">
        <w:rPr>
          <w:sz w:val="28"/>
          <w:szCs w:val="28"/>
        </w:rPr>
        <w:t xml:space="preserve"> сельсовет имеет 1 пожарную машину, находящегося в теплом гараже в этом году приобрели 2 </w:t>
      </w:r>
      <w:proofErr w:type="gramStart"/>
      <w:r w:rsidRPr="0067626E">
        <w:rPr>
          <w:sz w:val="28"/>
          <w:szCs w:val="28"/>
        </w:rPr>
        <w:t>дополнительные</w:t>
      </w:r>
      <w:proofErr w:type="gramEnd"/>
      <w:r w:rsidRPr="0067626E">
        <w:rPr>
          <w:sz w:val="28"/>
          <w:szCs w:val="28"/>
        </w:rPr>
        <w:t xml:space="preserve"> мотопомпы с полным комплектом.</w:t>
      </w:r>
    </w:p>
    <w:p w:rsidR="00DD1FDB" w:rsidRPr="0067626E" w:rsidRDefault="00DD1FDB" w:rsidP="00DD1FDB">
      <w:pPr>
        <w:ind w:firstLine="708"/>
        <w:jc w:val="both"/>
        <w:rPr>
          <w:sz w:val="28"/>
          <w:szCs w:val="28"/>
        </w:rPr>
      </w:pPr>
    </w:p>
    <w:p w:rsidR="00DD1FDB" w:rsidRPr="0067626E" w:rsidRDefault="00DD1FDB" w:rsidP="00DD1FDB">
      <w:pPr>
        <w:ind w:firstLine="708"/>
        <w:jc w:val="both"/>
        <w:rPr>
          <w:sz w:val="28"/>
          <w:szCs w:val="28"/>
        </w:rPr>
      </w:pPr>
    </w:p>
    <w:p w:rsidR="00DD1FDB" w:rsidRPr="0067626E" w:rsidRDefault="00DD1FDB" w:rsidP="00DD1FDB">
      <w:pPr>
        <w:ind w:firstLine="708"/>
        <w:jc w:val="both"/>
        <w:rPr>
          <w:sz w:val="28"/>
          <w:szCs w:val="28"/>
        </w:rPr>
      </w:pPr>
    </w:p>
    <w:p w:rsidR="00534ED8" w:rsidRPr="0067626E" w:rsidRDefault="00534ED8" w:rsidP="00322C68">
      <w:pPr>
        <w:ind w:firstLine="708"/>
        <w:jc w:val="both"/>
        <w:rPr>
          <w:sz w:val="28"/>
          <w:szCs w:val="28"/>
        </w:rPr>
      </w:pPr>
      <w:r w:rsidRPr="0067626E">
        <w:rPr>
          <w:sz w:val="28"/>
          <w:szCs w:val="28"/>
        </w:rPr>
        <w:t>За 2017 год  по сегодняшний день в сельском поселении  </w:t>
      </w:r>
      <w:proofErr w:type="spellStart"/>
      <w:r w:rsidRPr="0067626E">
        <w:rPr>
          <w:sz w:val="28"/>
          <w:szCs w:val="28"/>
        </w:rPr>
        <w:t>Новоартаульский</w:t>
      </w:r>
      <w:proofErr w:type="spellEnd"/>
      <w:r w:rsidRPr="0067626E">
        <w:rPr>
          <w:sz w:val="28"/>
          <w:szCs w:val="28"/>
        </w:rPr>
        <w:t xml:space="preserve"> сельсовет произош</w:t>
      </w:r>
      <w:r w:rsidR="00DD5A90" w:rsidRPr="0067626E">
        <w:rPr>
          <w:sz w:val="28"/>
          <w:szCs w:val="28"/>
        </w:rPr>
        <w:t>ло одно возгорание.</w:t>
      </w:r>
    </w:p>
    <w:p w:rsidR="00534ED8" w:rsidRPr="0067626E" w:rsidRDefault="00534ED8" w:rsidP="00322C68">
      <w:pPr>
        <w:ind w:firstLine="708"/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В целях принятия мер по локализации пожара и спасению людей и имущества до прибытия подразделений Государственной противопожарной безопасности при Администрации сельского поселения создана добровольная пожарная дружина  в количестве 10 человек. </w:t>
      </w:r>
    </w:p>
    <w:p w:rsidR="00534ED8" w:rsidRPr="0067626E" w:rsidRDefault="00534ED8" w:rsidP="00322C68">
      <w:pPr>
        <w:jc w:val="both"/>
        <w:rPr>
          <w:sz w:val="28"/>
          <w:szCs w:val="28"/>
        </w:rPr>
      </w:pPr>
      <w:r w:rsidRPr="0067626E">
        <w:rPr>
          <w:sz w:val="28"/>
          <w:szCs w:val="28"/>
        </w:rPr>
        <w:t>С целью содействия правоохранительным органа</w:t>
      </w:r>
      <w:proofErr w:type="gramStart"/>
      <w:r w:rsidRPr="0067626E">
        <w:rPr>
          <w:sz w:val="28"/>
          <w:szCs w:val="28"/>
        </w:rPr>
        <w:t>м(</w:t>
      </w:r>
      <w:proofErr w:type="gramEnd"/>
      <w:r w:rsidRPr="0067626E">
        <w:rPr>
          <w:sz w:val="28"/>
          <w:szCs w:val="28"/>
        </w:rPr>
        <w:t xml:space="preserve">полиции), органам местного самоуправления в работе по обеспечению общественного порядка на территории </w:t>
      </w:r>
      <w:r w:rsidRPr="0067626E">
        <w:rPr>
          <w:sz w:val="28"/>
          <w:szCs w:val="28"/>
        </w:rPr>
        <w:lastRenderedPageBreak/>
        <w:t xml:space="preserve">сельского поселения </w:t>
      </w:r>
      <w:r w:rsidR="00B94A15" w:rsidRPr="0067626E">
        <w:rPr>
          <w:sz w:val="28"/>
          <w:szCs w:val="28"/>
        </w:rPr>
        <w:t xml:space="preserve"> </w:t>
      </w:r>
      <w:r w:rsidRPr="0067626E">
        <w:rPr>
          <w:sz w:val="28"/>
          <w:szCs w:val="28"/>
        </w:rPr>
        <w:t xml:space="preserve"> создана Добровольная народная дружина, с численностью 8 человек. </w:t>
      </w:r>
    </w:p>
    <w:p w:rsidR="00534ED8" w:rsidRPr="0067626E" w:rsidRDefault="00534ED8" w:rsidP="00322C68">
      <w:pPr>
        <w:ind w:firstLine="180"/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Как уже было отмечено, вопрос благоустройства сельского поселения, самый актуальный и животрепещущий, который требует постоянного внимания и принятия решений. Мы не должны быть равнодушны к тому, как будут выглядеть наши дома и улицы, хочется, чтобы </w:t>
      </w:r>
      <w:proofErr w:type="gramStart"/>
      <w:r w:rsidRPr="0067626E">
        <w:rPr>
          <w:sz w:val="28"/>
          <w:szCs w:val="28"/>
        </w:rPr>
        <w:t>забота по улучшению</w:t>
      </w:r>
      <w:proofErr w:type="gramEnd"/>
      <w:r w:rsidRPr="0067626E">
        <w:rPr>
          <w:sz w:val="28"/>
          <w:szCs w:val="28"/>
        </w:rPr>
        <w:t xml:space="preserve"> облика нашего сельского поселения  стала потребностью жизни каждого жителя. Только при таком подходе мы сможем сделать наше сельское поселение  чистым, уютным, благоустроенным и комфортным для проживания.</w:t>
      </w:r>
    </w:p>
    <w:p w:rsidR="00FF74E1" w:rsidRPr="0067626E" w:rsidRDefault="00FF74E1" w:rsidP="00322C68">
      <w:pPr>
        <w:ind w:firstLine="180"/>
        <w:jc w:val="both"/>
        <w:rPr>
          <w:sz w:val="28"/>
          <w:szCs w:val="28"/>
        </w:rPr>
      </w:pPr>
    </w:p>
    <w:p w:rsidR="00B13EB0" w:rsidRPr="0067626E" w:rsidRDefault="00B13EB0" w:rsidP="00322C68">
      <w:pPr>
        <w:ind w:firstLine="180"/>
        <w:jc w:val="both"/>
        <w:rPr>
          <w:b/>
          <w:sz w:val="28"/>
          <w:szCs w:val="28"/>
        </w:rPr>
      </w:pPr>
      <w:r w:rsidRPr="0067626E">
        <w:rPr>
          <w:b/>
          <w:sz w:val="28"/>
          <w:szCs w:val="28"/>
        </w:rPr>
        <w:t>Уважаемые участники заседания!</w:t>
      </w:r>
    </w:p>
    <w:p w:rsidR="00FF74E1" w:rsidRPr="0067626E" w:rsidRDefault="00FF74E1" w:rsidP="00322C68">
      <w:pPr>
        <w:ind w:firstLine="180"/>
        <w:jc w:val="both"/>
        <w:rPr>
          <w:b/>
          <w:sz w:val="28"/>
          <w:szCs w:val="28"/>
        </w:rPr>
      </w:pPr>
    </w:p>
    <w:p w:rsidR="00534ED8" w:rsidRPr="0067626E" w:rsidRDefault="00B13EB0" w:rsidP="00322C68">
      <w:pPr>
        <w:ind w:firstLine="180"/>
        <w:jc w:val="both"/>
        <w:rPr>
          <w:sz w:val="28"/>
          <w:szCs w:val="28"/>
        </w:rPr>
      </w:pPr>
      <w:proofErr w:type="gramStart"/>
      <w:r w:rsidRPr="0067626E">
        <w:rPr>
          <w:sz w:val="28"/>
          <w:szCs w:val="28"/>
        </w:rPr>
        <w:t>Вступая</w:t>
      </w:r>
      <w:r w:rsidR="00534ED8" w:rsidRPr="0067626E">
        <w:rPr>
          <w:sz w:val="28"/>
          <w:szCs w:val="28"/>
        </w:rPr>
        <w:t xml:space="preserve"> в новый отчетный год и ставим перед собой</w:t>
      </w:r>
      <w:proofErr w:type="gramEnd"/>
      <w:r w:rsidR="00534ED8" w:rsidRPr="0067626E">
        <w:rPr>
          <w:sz w:val="28"/>
          <w:szCs w:val="28"/>
        </w:rPr>
        <w:t xml:space="preserve"> новые задачи:        </w:t>
      </w:r>
    </w:p>
    <w:p w:rsidR="00534ED8" w:rsidRPr="0067626E" w:rsidRDefault="00534ED8" w:rsidP="00DD1FDB">
      <w:pPr>
        <w:pStyle w:val="1"/>
        <w:spacing w:before="0" w:beforeAutospacing="0" w:after="300" w:afterAutospacing="0" w:line="390" w:lineRule="atLeast"/>
        <w:ind w:left="180"/>
        <w:jc w:val="both"/>
        <w:textAlignment w:val="baseline"/>
        <w:rPr>
          <w:rFonts w:ascii="Arial" w:hAnsi="Arial" w:cs="Arial"/>
          <w:color w:val="005EA5"/>
          <w:sz w:val="28"/>
          <w:szCs w:val="28"/>
        </w:rPr>
      </w:pPr>
      <w:r w:rsidRPr="0067626E">
        <w:rPr>
          <w:b w:val="0"/>
          <w:sz w:val="28"/>
          <w:szCs w:val="28"/>
        </w:rPr>
        <w:t xml:space="preserve">1. </w:t>
      </w:r>
      <w:r w:rsidR="00B13EB0" w:rsidRPr="0067626E">
        <w:rPr>
          <w:b w:val="0"/>
          <w:sz w:val="28"/>
          <w:szCs w:val="28"/>
        </w:rPr>
        <w:t>Это и</w:t>
      </w:r>
      <w:r w:rsidRPr="0067626E">
        <w:rPr>
          <w:b w:val="0"/>
          <w:sz w:val="28"/>
          <w:szCs w:val="28"/>
        </w:rPr>
        <w:t xml:space="preserve"> принят</w:t>
      </w:r>
      <w:r w:rsidR="00B13EB0" w:rsidRPr="0067626E">
        <w:rPr>
          <w:b w:val="0"/>
          <w:sz w:val="28"/>
          <w:szCs w:val="28"/>
        </w:rPr>
        <w:t>ие</w:t>
      </w:r>
      <w:r w:rsidRPr="0067626E">
        <w:rPr>
          <w:b w:val="0"/>
          <w:sz w:val="28"/>
          <w:szCs w:val="28"/>
        </w:rPr>
        <w:t xml:space="preserve"> план</w:t>
      </w:r>
      <w:r w:rsidR="00B13EB0" w:rsidRPr="0067626E">
        <w:rPr>
          <w:b w:val="0"/>
          <w:sz w:val="28"/>
          <w:szCs w:val="28"/>
        </w:rPr>
        <w:t>а</w:t>
      </w:r>
      <w:r w:rsidRPr="0067626E">
        <w:rPr>
          <w:b w:val="0"/>
          <w:sz w:val="28"/>
          <w:szCs w:val="28"/>
        </w:rPr>
        <w:t xml:space="preserve"> и </w:t>
      </w:r>
      <w:r w:rsidR="00B13EB0" w:rsidRPr="0067626E">
        <w:rPr>
          <w:b w:val="0"/>
          <w:sz w:val="28"/>
          <w:szCs w:val="28"/>
        </w:rPr>
        <w:t xml:space="preserve"> </w:t>
      </w:r>
      <w:r w:rsidRPr="0067626E">
        <w:rPr>
          <w:b w:val="0"/>
          <w:sz w:val="28"/>
          <w:szCs w:val="28"/>
        </w:rPr>
        <w:t xml:space="preserve"> решени</w:t>
      </w:r>
      <w:r w:rsidR="00B94A15" w:rsidRPr="0067626E">
        <w:rPr>
          <w:b w:val="0"/>
          <w:sz w:val="28"/>
          <w:szCs w:val="28"/>
        </w:rPr>
        <w:t>е</w:t>
      </w:r>
      <w:r w:rsidRPr="0067626E">
        <w:rPr>
          <w:b w:val="0"/>
          <w:sz w:val="28"/>
          <w:szCs w:val="28"/>
        </w:rPr>
        <w:t xml:space="preserve"> задач, вытекающих из послания Главы Республики </w:t>
      </w:r>
      <w:proofErr w:type="spellStart"/>
      <w:proofErr w:type="gramStart"/>
      <w:r w:rsidRPr="0067626E">
        <w:rPr>
          <w:b w:val="0"/>
          <w:sz w:val="28"/>
          <w:szCs w:val="28"/>
        </w:rPr>
        <w:t>Республики</w:t>
      </w:r>
      <w:proofErr w:type="spellEnd"/>
      <w:proofErr w:type="gramEnd"/>
      <w:r w:rsidRPr="0067626E">
        <w:rPr>
          <w:b w:val="0"/>
          <w:sz w:val="28"/>
          <w:szCs w:val="28"/>
        </w:rPr>
        <w:t xml:space="preserve"> Башкортостан Рустэма </w:t>
      </w:r>
      <w:proofErr w:type="spellStart"/>
      <w:r w:rsidRPr="0067626E">
        <w:rPr>
          <w:b w:val="0"/>
          <w:sz w:val="28"/>
          <w:szCs w:val="28"/>
        </w:rPr>
        <w:t>Хамитова</w:t>
      </w:r>
      <w:proofErr w:type="spellEnd"/>
      <w:r w:rsidRPr="0067626E">
        <w:rPr>
          <w:b w:val="0"/>
          <w:sz w:val="28"/>
          <w:szCs w:val="28"/>
        </w:rPr>
        <w:t xml:space="preserve"> Курултаю    Республики Башкортостан. </w:t>
      </w:r>
      <w:r w:rsidR="00B13EB0" w:rsidRPr="0067626E">
        <w:rPr>
          <w:b w:val="0"/>
          <w:sz w:val="28"/>
          <w:szCs w:val="28"/>
        </w:rPr>
        <w:t xml:space="preserve"> </w:t>
      </w:r>
      <w:r w:rsidRPr="0067626E">
        <w:rPr>
          <w:b w:val="0"/>
          <w:sz w:val="28"/>
          <w:szCs w:val="28"/>
        </w:rPr>
        <w:t xml:space="preserve"> </w:t>
      </w:r>
      <w:r w:rsidR="00B13EB0" w:rsidRPr="0067626E">
        <w:rPr>
          <w:b w:val="0"/>
          <w:sz w:val="28"/>
          <w:szCs w:val="28"/>
        </w:rPr>
        <w:t>Р</w:t>
      </w:r>
      <w:r w:rsidRPr="0067626E">
        <w:rPr>
          <w:b w:val="0"/>
          <w:sz w:val="28"/>
          <w:szCs w:val="28"/>
        </w:rPr>
        <w:t>еализации Указа Президента Российской Федерации</w:t>
      </w:r>
      <w:r w:rsidRPr="0067626E">
        <w:rPr>
          <w:sz w:val="28"/>
          <w:szCs w:val="28"/>
        </w:rPr>
        <w:t xml:space="preserve"> </w:t>
      </w:r>
      <w:r w:rsidRPr="0067626E">
        <w:rPr>
          <w:b w:val="0"/>
          <w:sz w:val="28"/>
          <w:szCs w:val="28"/>
        </w:rPr>
        <w:t xml:space="preserve">  от 06.12.2017 N 583 "О проведении в Российской Федерации Года добровольца (волонтера)"</w:t>
      </w:r>
      <w:r w:rsidRPr="0067626E">
        <w:rPr>
          <w:sz w:val="28"/>
          <w:szCs w:val="28"/>
        </w:rPr>
        <w:t xml:space="preserve">, </w:t>
      </w:r>
      <w:r w:rsidR="00B13EB0" w:rsidRPr="0067626E">
        <w:rPr>
          <w:b w:val="0"/>
          <w:sz w:val="28"/>
          <w:szCs w:val="28"/>
        </w:rPr>
        <w:t>так же</w:t>
      </w:r>
      <w:r w:rsidRPr="0067626E">
        <w:rPr>
          <w:b w:val="0"/>
          <w:sz w:val="28"/>
          <w:szCs w:val="28"/>
        </w:rPr>
        <w:t xml:space="preserve"> Указа Главы РБ от 22декабря 2017 г. «Об объявлении в РБ 2018 года Годом семьи»</w:t>
      </w:r>
      <w:r w:rsidRPr="0067626E">
        <w:rPr>
          <w:sz w:val="28"/>
          <w:szCs w:val="28"/>
        </w:rPr>
        <w:t xml:space="preserve"> </w:t>
      </w:r>
    </w:p>
    <w:p w:rsidR="00534ED8" w:rsidRPr="0067626E" w:rsidRDefault="00534ED8" w:rsidP="00322C68">
      <w:pPr>
        <w:jc w:val="both"/>
        <w:rPr>
          <w:sz w:val="28"/>
          <w:szCs w:val="28"/>
        </w:rPr>
      </w:pPr>
      <w:r w:rsidRPr="0067626E">
        <w:rPr>
          <w:sz w:val="28"/>
          <w:szCs w:val="28"/>
        </w:rPr>
        <w:t>2. Работа</w:t>
      </w:r>
      <w:r w:rsidR="00B94A15" w:rsidRPr="0067626E">
        <w:rPr>
          <w:sz w:val="28"/>
          <w:szCs w:val="28"/>
        </w:rPr>
        <w:t xml:space="preserve"> </w:t>
      </w:r>
      <w:r w:rsidRPr="0067626E">
        <w:rPr>
          <w:sz w:val="28"/>
          <w:szCs w:val="28"/>
        </w:rPr>
        <w:t xml:space="preserve"> по исполнению бюджета поселения; </w:t>
      </w:r>
    </w:p>
    <w:p w:rsidR="00534ED8" w:rsidRPr="0067626E" w:rsidRDefault="00534ED8" w:rsidP="00322C68">
      <w:pPr>
        <w:jc w:val="both"/>
        <w:rPr>
          <w:sz w:val="28"/>
          <w:szCs w:val="28"/>
        </w:rPr>
      </w:pPr>
      <w:r w:rsidRPr="0067626E">
        <w:rPr>
          <w:sz w:val="28"/>
          <w:szCs w:val="28"/>
        </w:rPr>
        <w:t>3. Реализ</w:t>
      </w:r>
      <w:r w:rsidR="00B13EB0" w:rsidRPr="0067626E">
        <w:rPr>
          <w:sz w:val="28"/>
          <w:szCs w:val="28"/>
        </w:rPr>
        <w:t>ация</w:t>
      </w:r>
      <w:r w:rsidRPr="0067626E">
        <w:rPr>
          <w:sz w:val="28"/>
          <w:szCs w:val="28"/>
        </w:rPr>
        <w:t xml:space="preserve"> комплекс мер, направленных на обеспечение противо</w:t>
      </w:r>
      <w:r w:rsidR="00B13EB0" w:rsidRPr="0067626E">
        <w:rPr>
          <w:sz w:val="28"/>
          <w:szCs w:val="28"/>
        </w:rPr>
        <w:t>пожарной безопасности поселения,</w:t>
      </w:r>
    </w:p>
    <w:p w:rsidR="00534ED8" w:rsidRPr="0067626E" w:rsidRDefault="00534ED8" w:rsidP="00322C68">
      <w:pPr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5. </w:t>
      </w:r>
      <w:r w:rsidR="00B13EB0" w:rsidRPr="0067626E">
        <w:rPr>
          <w:sz w:val="28"/>
          <w:szCs w:val="28"/>
        </w:rPr>
        <w:t xml:space="preserve"> </w:t>
      </w:r>
      <w:r w:rsidRPr="0067626E">
        <w:rPr>
          <w:sz w:val="28"/>
          <w:szCs w:val="28"/>
        </w:rPr>
        <w:t xml:space="preserve"> </w:t>
      </w:r>
      <w:r w:rsidR="00B13EB0" w:rsidRPr="0067626E">
        <w:rPr>
          <w:sz w:val="28"/>
          <w:szCs w:val="28"/>
        </w:rPr>
        <w:t>Р</w:t>
      </w:r>
      <w:r w:rsidRPr="0067626E">
        <w:rPr>
          <w:sz w:val="28"/>
          <w:szCs w:val="28"/>
        </w:rPr>
        <w:t>емонт</w:t>
      </w:r>
      <w:r w:rsidR="00B13EB0" w:rsidRPr="0067626E">
        <w:rPr>
          <w:sz w:val="28"/>
          <w:szCs w:val="28"/>
        </w:rPr>
        <w:t xml:space="preserve"> </w:t>
      </w:r>
      <w:r w:rsidRPr="0067626E">
        <w:rPr>
          <w:sz w:val="28"/>
          <w:szCs w:val="28"/>
        </w:rPr>
        <w:t xml:space="preserve"> и содержани</w:t>
      </w:r>
      <w:r w:rsidR="00B13EB0" w:rsidRPr="0067626E">
        <w:rPr>
          <w:sz w:val="28"/>
          <w:szCs w:val="28"/>
        </w:rPr>
        <w:t>е</w:t>
      </w:r>
      <w:r w:rsidRPr="0067626E">
        <w:rPr>
          <w:sz w:val="28"/>
          <w:szCs w:val="28"/>
        </w:rPr>
        <w:t xml:space="preserve"> уличных дорог.</w:t>
      </w:r>
    </w:p>
    <w:p w:rsidR="00534ED8" w:rsidRPr="0067626E" w:rsidRDefault="00B13EB0" w:rsidP="00322C68">
      <w:pPr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 6.Б</w:t>
      </w:r>
      <w:r w:rsidR="00534ED8" w:rsidRPr="0067626E">
        <w:rPr>
          <w:sz w:val="28"/>
          <w:szCs w:val="28"/>
        </w:rPr>
        <w:t>лагоустройств</w:t>
      </w:r>
      <w:r w:rsidRPr="0067626E">
        <w:rPr>
          <w:sz w:val="28"/>
          <w:szCs w:val="28"/>
        </w:rPr>
        <w:t>о</w:t>
      </w:r>
      <w:r w:rsidR="00534ED8" w:rsidRPr="0067626E">
        <w:rPr>
          <w:sz w:val="28"/>
          <w:szCs w:val="28"/>
        </w:rPr>
        <w:t xml:space="preserve"> территории населенных пунктов,</w:t>
      </w:r>
      <w:r w:rsidRPr="0067626E">
        <w:rPr>
          <w:sz w:val="28"/>
          <w:szCs w:val="28"/>
        </w:rPr>
        <w:t xml:space="preserve"> </w:t>
      </w:r>
      <w:r w:rsidR="00534ED8" w:rsidRPr="0067626E">
        <w:rPr>
          <w:sz w:val="28"/>
          <w:szCs w:val="28"/>
        </w:rPr>
        <w:t xml:space="preserve">обеспечение жизнедеятельности поселения; </w:t>
      </w:r>
    </w:p>
    <w:p w:rsidR="00534ED8" w:rsidRPr="0067626E" w:rsidRDefault="00534ED8" w:rsidP="00322C68">
      <w:pPr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7. </w:t>
      </w:r>
      <w:r w:rsidR="000D6041" w:rsidRPr="0067626E">
        <w:rPr>
          <w:sz w:val="28"/>
          <w:szCs w:val="28"/>
        </w:rPr>
        <w:t xml:space="preserve">  работа </w:t>
      </w:r>
      <w:r w:rsidRPr="0067626E">
        <w:rPr>
          <w:sz w:val="28"/>
          <w:szCs w:val="28"/>
        </w:rPr>
        <w:t xml:space="preserve"> </w:t>
      </w:r>
      <w:r w:rsidR="000D6041" w:rsidRPr="0067626E">
        <w:rPr>
          <w:sz w:val="28"/>
          <w:szCs w:val="28"/>
        </w:rPr>
        <w:t xml:space="preserve"> </w:t>
      </w:r>
      <w:r w:rsidRPr="0067626E">
        <w:rPr>
          <w:sz w:val="28"/>
          <w:szCs w:val="28"/>
        </w:rPr>
        <w:t xml:space="preserve">по профилактике терроризма и экстремизма, пьянства, алкоголизма и наркомании, </w:t>
      </w:r>
      <w:r w:rsidR="000D6041" w:rsidRPr="0067626E">
        <w:rPr>
          <w:sz w:val="28"/>
          <w:szCs w:val="28"/>
        </w:rPr>
        <w:t xml:space="preserve"> </w:t>
      </w:r>
      <w:r w:rsidRPr="0067626E">
        <w:rPr>
          <w:sz w:val="28"/>
          <w:szCs w:val="28"/>
        </w:rPr>
        <w:t xml:space="preserve"> </w:t>
      </w:r>
    </w:p>
    <w:p w:rsidR="00534ED8" w:rsidRPr="0067626E" w:rsidRDefault="00534ED8" w:rsidP="00322C68">
      <w:pPr>
        <w:jc w:val="both"/>
        <w:rPr>
          <w:sz w:val="28"/>
          <w:szCs w:val="28"/>
        </w:rPr>
      </w:pPr>
      <w:r w:rsidRPr="0067626E">
        <w:rPr>
          <w:sz w:val="28"/>
          <w:szCs w:val="28"/>
        </w:rPr>
        <w:t xml:space="preserve">8. </w:t>
      </w:r>
      <w:r w:rsidR="00B13EB0" w:rsidRPr="0067626E">
        <w:rPr>
          <w:sz w:val="28"/>
          <w:szCs w:val="28"/>
        </w:rPr>
        <w:t>Поддержка</w:t>
      </w:r>
      <w:r w:rsidRPr="0067626E">
        <w:rPr>
          <w:sz w:val="28"/>
          <w:szCs w:val="28"/>
        </w:rPr>
        <w:t xml:space="preserve"> молодых людей</w:t>
      </w:r>
      <w:r w:rsidR="00B13EB0" w:rsidRPr="0067626E">
        <w:rPr>
          <w:sz w:val="28"/>
          <w:szCs w:val="28"/>
        </w:rPr>
        <w:t xml:space="preserve">, </w:t>
      </w:r>
      <w:r w:rsidRPr="0067626E">
        <w:rPr>
          <w:sz w:val="28"/>
          <w:szCs w:val="28"/>
        </w:rPr>
        <w:t xml:space="preserve"> </w:t>
      </w:r>
      <w:r w:rsidR="00B13EB0" w:rsidRPr="0067626E">
        <w:rPr>
          <w:sz w:val="28"/>
          <w:szCs w:val="28"/>
        </w:rPr>
        <w:t xml:space="preserve">желающих </w:t>
      </w:r>
      <w:r w:rsidRPr="0067626E">
        <w:rPr>
          <w:sz w:val="28"/>
          <w:szCs w:val="28"/>
        </w:rPr>
        <w:t xml:space="preserve">трудиться и жить на родной земле.  </w:t>
      </w:r>
    </w:p>
    <w:p w:rsidR="00534ED8" w:rsidRPr="0067626E" w:rsidRDefault="00534ED8" w:rsidP="00322C68">
      <w:pPr>
        <w:jc w:val="both"/>
        <w:rPr>
          <w:sz w:val="28"/>
          <w:szCs w:val="28"/>
        </w:rPr>
      </w:pPr>
      <w:r w:rsidRPr="0067626E">
        <w:rPr>
          <w:sz w:val="28"/>
          <w:szCs w:val="28"/>
        </w:rPr>
        <w:t> </w:t>
      </w:r>
      <w:r w:rsidRPr="0067626E">
        <w:rPr>
          <w:sz w:val="28"/>
          <w:szCs w:val="28"/>
        </w:rPr>
        <w:tab/>
        <w:t xml:space="preserve">В решении которых, я надеюсь на сотрудничество и взаимопонимание депутатов, администрации, трудовых коллективов и жителей.  </w:t>
      </w:r>
    </w:p>
    <w:p w:rsidR="00B13EB0" w:rsidRPr="0067626E" w:rsidRDefault="00B13EB0" w:rsidP="00322C68">
      <w:pPr>
        <w:ind w:firstLine="540"/>
        <w:jc w:val="both"/>
        <w:rPr>
          <w:sz w:val="28"/>
          <w:szCs w:val="28"/>
        </w:rPr>
      </w:pPr>
    </w:p>
    <w:p w:rsidR="00DD1FDB" w:rsidRPr="0067626E" w:rsidRDefault="00DD1FDB" w:rsidP="00322C68">
      <w:pPr>
        <w:ind w:firstLine="540"/>
        <w:jc w:val="both"/>
        <w:rPr>
          <w:sz w:val="28"/>
          <w:szCs w:val="28"/>
        </w:rPr>
      </w:pPr>
    </w:p>
    <w:p w:rsidR="00DD1FDB" w:rsidRPr="0067626E" w:rsidRDefault="00DD1FDB" w:rsidP="00322C68">
      <w:pPr>
        <w:ind w:firstLine="540"/>
        <w:jc w:val="both"/>
        <w:rPr>
          <w:sz w:val="28"/>
          <w:szCs w:val="28"/>
        </w:rPr>
      </w:pPr>
    </w:p>
    <w:p w:rsidR="00B13EB0" w:rsidRPr="0067626E" w:rsidRDefault="00B13EB0" w:rsidP="00322C68">
      <w:pPr>
        <w:ind w:firstLine="180"/>
        <w:jc w:val="both"/>
        <w:rPr>
          <w:b/>
          <w:sz w:val="28"/>
          <w:szCs w:val="28"/>
        </w:rPr>
      </w:pPr>
      <w:r w:rsidRPr="0067626E">
        <w:rPr>
          <w:b/>
          <w:sz w:val="28"/>
          <w:szCs w:val="28"/>
        </w:rPr>
        <w:t>Уважаемые депутаты и приглашенные!</w:t>
      </w:r>
    </w:p>
    <w:p w:rsidR="00534ED8" w:rsidRPr="0067626E" w:rsidRDefault="00534ED8" w:rsidP="00322C68">
      <w:pPr>
        <w:jc w:val="both"/>
        <w:rPr>
          <w:sz w:val="28"/>
          <w:szCs w:val="28"/>
        </w:rPr>
      </w:pPr>
    </w:p>
    <w:p w:rsidR="000D6041" w:rsidRPr="0067626E" w:rsidRDefault="00534ED8" w:rsidP="00DD1FDB">
      <w:pPr>
        <w:ind w:firstLine="708"/>
        <w:jc w:val="both"/>
        <w:rPr>
          <w:sz w:val="28"/>
          <w:szCs w:val="28"/>
          <w:lang w:val="tt-RU"/>
        </w:rPr>
      </w:pPr>
      <w:proofErr w:type="gramStart"/>
      <w:r w:rsidRPr="0067626E">
        <w:rPr>
          <w:sz w:val="28"/>
          <w:szCs w:val="28"/>
        </w:rPr>
        <w:t>Наступивший 2018 год, как и предыдущие, богат на различные общественные и политические события.</w:t>
      </w:r>
      <w:proofErr w:type="gramEnd"/>
      <w:r w:rsidRPr="0067626E">
        <w:rPr>
          <w:sz w:val="28"/>
          <w:szCs w:val="28"/>
        </w:rPr>
        <w:t xml:space="preserve"> Этот год для всех нас станет  своего рода экзаменом на политическую и гражданскую зрелость.</w:t>
      </w:r>
      <w:r w:rsidRPr="0067626E">
        <w:rPr>
          <w:color w:val="000000"/>
          <w:sz w:val="28"/>
          <w:szCs w:val="28"/>
          <w:shd w:val="clear" w:color="auto" w:fill="FFFFFF"/>
        </w:rPr>
        <w:t xml:space="preserve">18 марта –  состоятся выборы президента! </w:t>
      </w:r>
      <w:r w:rsidRPr="0067626E">
        <w:rPr>
          <w:rStyle w:val="a6"/>
          <w:b w:val="0"/>
          <w:color w:val="333333"/>
          <w:sz w:val="28"/>
          <w:szCs w:val="28"/>
          <w:shd w:val="clear" w:color="auto" w:fill="FFFFFF"/>
        </w:rPr>
        <w:t>а в сентябре – депутатов Государственного Собрания – Курултая РБ.</w:t>
      </w:r>
      <w:r w:rsidRPr="0067626E">
        <w:rPr>
          <w:color w:val="000000"/>
          <w:sz w:val="28"/>
          <w:szCs w:val="28"/>
          <w:shd w:val="clear" w:color="auto" w:fill="FFFFFF"/>
        </w:rPr>
        <w:t xml:space="preserve"> </w:t>
      </w:r>
      <w:r w:rsidR="000302F4" w:rsidRPr="0067626E">
        <w:rPr>
          <w:color w:val="000000"/>
          <w:sz w:val="28"/>
          <w:szCs w:val="28"/>
          <w:shd w:val="clear" w:color="auto" w:fill="FFFFFF"/>
        </w:rPr>
        <w:t xml:space="preserve"> </w:t>
      </w:r>
      <w:r w:rsidR="000302F4" w:rsidRPr="0067626E">
        <w:rPr>
          <w:color w:val="000000"/>
          <w:sz w:val="28"/>
          <w:szCs w:val="28"/>
        </w:rPr>
        <w:t xml:space="preserve">нынешнего года. Выборная кампания всегда является показательной в оценке деятельности органов местного самоуправления, поэтому на нас, как представителей власти на местах, возложена огромная ответственность перед избирателями и руководством </w:t>
      </w:r>
      <w:r w:rsidR="00B13EB0" w:rsidRPr="0067626E">
        <w:rPr>
          <w:color w:val="000000"/>
          <w:sz w:val="28"/>
          <w:szCs w:val="28"/>
        </w:rPr>
        <w:t xml:space="preserve">района, </w:t>
      </w:r>
      <w:r w:rsidR="000302F4" w:rsidRPr="0067626E">
        <w:rPr>
          <w:color w:val="000000"/>
          <w:sz w:val="28"/>
          <w:szCs w:val="28"/>
        </w:rPr>
        <w:t xml:space="preserve">республики и страны. Первостепенная задача депутатского корпуса и актива </w:t>
      </w:r>
      <w:r w:rsidR="00B13EB0" w:rsidRPr="0067626E">
        <w:rPr>
          <w:color w:val="000000"/>
          <w:sz w:val="28"/>
          <w:szCs w:val="28"/>
        </w:rPr>
        <w:t>поселения</w:t>
      </w:r>
      <w:r w:rsidR="000302F4" w:rsidRPr="0067626E">
        <w:rPr>
          <w:color w:val="000000"/>
          <w:sz w:val="28"/>
          <w:szCs w:val="28"/>
        </w:rPr>
        <w:t xml:space="preserve"> – это обеспечение максимальной явки избирателей на выборы, информирование наших граждан о социально-экономическом положении района и республики.</w:t>
      </w:r>
      <w:r w:rsidR="000D6041" w:rsidRPr="0067626E">
        <w:rPr>
          <w:sz w:val="28"/>
          <w:szCs w:val="28"/>
          <w:lang w:val="tt-RU"/>
        </w:rPr>
        <w:t xml:space="preserve"> От того, кого мы выберем, во многом зависит, как нам предстоит жить, по </w:t>
      </w:r>
      <w:r w:rsidR="000D6041" w:rsidRPr="0067626E">
        <w:rPr>
          <w:sz w:val="28"/>
          <w:szCs w:val="28"/>
          <w:lang w:val="tt-RU"/>
        </w:rPr>
        <w:lastRenderedPageBreak/>
        <w:t xml:space="preserve">какому пути развития пойдет наше общество, наша страна. Этот выбор определяет наше общее будущее. </w:t>
      </w:r>
    </w:p>
    <w:p w:rsidR="00534ED8" w:rsidRPr="0067626E" w:rsidRDefault="00534ED8" w:rsidP="00322C68">
      <w:pPr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13EB0" w:rsidRPr="0067626E" w:rsidRDefault="00B13EB0" w:rsidP="00322C68">
      <w:pPr>
        <w:ind w:firstLine="708"/>
        <w:jc w:val="both"/>
        <w:rPr>
          <w:color w:val="000000"/>
          <w:sz w:val="28"/>
          <w:szCs w:val="28"/>
        </w:rPr>
      </w:pPr>
    </w:p>
    <w:p w:rsidR="00B13EB0" w:rsidRPr="0067626E" w:rsidRDefault="00B13EB0" w:rsidP="00322C68">
      <w:pPr>
        <w:ind w:firstLine="708"/>
        <w:jc w:val="both"/>
        <w:rPr>
          <w:sz w:val="28"/>
          <w:szCs w:val="28"/>
        </w:rPr>
      </w:pPr>
      <w:r w:rsidRPr="0067626E">
        <w:rPr>
          <w:color w:val="000000"/>
          <w:sz w:val="28"/>
          <w:szCs w:val="28"/>
        </w:rPr>
        <w:t xml:space="preserve">В завершении своего выступления хочу </w:t>
      </w:r>
      <w:r w:rsidR="00D61198" w:rsidRPr="0067626E">
        <w:rPr>
          <w:color w:val="000000"/>
          <w:sz w:val="28"/>
          <w:szCs w:val="28"/>
        </w:rPr>
        <w:t xml:space="preserve">еще раз </w:t>
      </w:r>
      <w:r w:rsidRPr="0067626E">
        <w:rPr>
          <w:color w:val="000000"/>
          <w:sz w:val="28"/>
          <w:szCs w:val="28"/>
        </w:rPr>
        <w:t xml:space="preserve">выразить </w:t>
      </w:r>
      <w:r w:rsidR="00D61198" w:rsidRPr="0067626E">
        <w:rPr>
          <w:color w:val="000000"/>
          <w:sz w:val="28"/>
          <w:szCs w:val="28"/>
        </w:rPr>
        <w:t xml:space="preserve"> слова  </w:t>
      </w:r>
      <w:r w:rsidRPr="0067626E">
        <w:rPr>
          <w:color w:val="000000"/>
          <w:sz w:val="28"/>
          <w:szCs w:val="28"/>
        </w:rPr>
        <w:t>благодарност</w:t>
      </w:r>
      <w:r w:rsidR="00D61198" w:rsidRPr="0067626E">
        <w:rPr>
          <w:color w:val="000000"/>
          <w:sz w:val="28"/>
          <w:szCs w:val="28"/>
        </w:rPr>
        <w:t>и</w:t>
      </w:r>
      <w:r w:rsidRPr="0067626E">
        <w:rPr>
          <w:color w:val="000000"/>
          <w:sz w:val="28"/>
          <w:szCs w:val="28"/>
        </w:rPr>
        <w:t xml:space="preserve"> за тесное и конструктивное сотрудничество </w:t>
      </w:r>
      <w:r w:rsidR="00D61198" w:rsidRPr="0067626E">
        <w:rPr>
          <w:sz w:val="28"/>
          <w:szCs w:val="28"/>
        </w:rPr>
        <w:t xml:space="preserve">   Администрации и Совету муниципального района </w:t>
      </w:r>
      <w:proofErr w:type="spellStart"/>
      <w:r w:rsidR="00D61198" w:rsidRPr="0067626E">
        <w:rPr>
          <w:sz w:val="28"/>
          <w:szCs w:val="28"/>
        </w:rPr>
        <w:t>Янаульский</w:t>
      </w:r>
      <w:proofErr w:type="spellEnd"/>
      <w:r w:rsidR="00D61198" w:rsidRPr="0067626E">
        <w:rPr>
          <w:sz w:val="28"/>
          <w:szCs w:val="28"/>
        </w:rPr>
        <w:t xml:space="preserve"> район, районной прокуратуре, службам  и организациям, </w:t>
      </w:r>
      <w:proofErr w:type="gramStart"/>
      <w:r w:rsidR="00D61198" w:rsidRPr="0067626E">
        <w:rPr>
          <w:sz w:val="28"/>
          <w:szCs w:val="28"/>
        </w:rPr>
        <w:t>расположенных</w:t>
      </w:r>
      <w:proofErr w:type="gramEnd"/>
      <w:r w:rsidR="00D61198" w:rsidRPr="0067626E">
        <w:rPr>
          <w:sz w:val="28"/>
          <w:szCs w:val="28"/>
        </w:rPr>
        <w:t xml:space="preserve"> на территории района и сельского поселения.</w:t>
      </w:r>
      <w:r w:rsidR="00D61198" w:rsidRPr="0067626E">
        <w:rPr>
          <w:color w:val="000000"/>
          <w:sz w:val="28"/>
          <w:szCs w:val="28"/>
        </w:rPr>
        <w:t xml:space="preserve"> </w:t>
      </w:r>
      <w:r w:rsidR="000D6041" w:rsidRPr="0067626E">
        <w:rPr>
          <w:color w:val="000000"/>
          <w:sz w:val="28"/>
          <w:szCs w:val="28"/>
        </w:rPr>
        <w:t xml:space="preserve">Многое зависит от каждого из нас на своем рабочем месте. Я рассчитываю на поддержку каждого из вас. </w:t>
      </w:r>
      <w:r w:rsidR="000D6041" w:rsidRPr="0067626E">
        <w:rPr>
          <w:b/>
          <w:color w:val="000000"/>
          <w:sz w:val="28"/>
          <w:szCs w:val="28"/>
        </w:rPr>
        <w:t>Спасибо за внимание</w:t>
      </w:r>
      <w:r w:rsidR="000D6041" w:rsidRPr="0067626E">
        <w:rPr>
          <w:color w:val="000000"/>
          <w:sz w:val="28"/>
          <w:szCs w:val="28"/>
        </w:rPr>
        <w:t>!</w:t>
      </w:r>
      <w:r w:rsidR="000D6041" w:rsidRPr="0067626E">
        <w:rPr>
          <w:sz w:val="28"/>
          <w:szCs w:val="28"/>
        </w:rPr>
        <w:t xml:space="preserve">     </w:t>
      </w:r>
    </w:p>
    <w:p w:rsidR="00534ED8" w:rsidRPr="0067626E" w:rsidRDefault="00534ED8" w:rsidP="00322C68">
      <w:pPr>
        <w:ind w:firstLine="180"/>
        <w:jc w:val="both"/>
        <w:rPr>
          <w:sz w:val="28"/>
          <w:szCs w:val="28"/>
        </w:rPr>
      </w:pPr>
      <w:r w:rsidRPr="0067626E">
        <w:rPr>
          <w:sz w:val="28"/>
          <w:szCs w:val="28"/>
        </w:rPr>
        <w:t> </w:t>
      </w:r>
      <w:r w:rsidR="000D6041" w:rsidRPr="0067626E">
        <w:rPr>
          <w:color w:val="000000"/>
          <w:sz w:val="28"/>
          <w:szCs w:val="28"/>
        </w:rPr>
        <w:t xml:space="preserve"> </w:t>
      </w:r>
    </w:p>
    <w:p w:rsidR="00E86833" w:rsidRPr="0067626E" w:rsidRDefault="00E86833" w:rsidP="00534ED8">
      <w:pPr>
        <w:rPr>
          <w:sz w:val="28"/>
          <w:szCs w:val="28"/>
        </w:rPr>
      </w:pPr>
    </w:p>
    <w:sectPr w:rsidR="00E86833" w:rsidRPr="0067626E" w:rsidSect="00322C6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E27"/>
    <w:rsid w:val="00025DEB"/>
    <w:rsid w:val="000302F4"/>
    <w:rsid w:val="00032EA2"/>
    <w:rsid w:val="00037CDA"/>
    <w:rsid w:val="00046619"/>
    <w:rsid w:val="00051E73"/>
    <w:rsid w:val="00057F64"/>
    <w:rsid w:val="000721D2"/>
    <w:rsid w:val="000841EB"/>
    <w:rsid w:val="000A0FFD"/>
    <w:rsid w:val="000A573D"/>
    <w:rsid w:val="000D6041"/>
    <w:rsid w:val="000E3775"/>
    <w:rsid w:val="00105826"/>
    <w:rsid w:val="0016498C"/>
    <w:rsid w:val="00204866"/>
    <w:rsid w:val="00217824"/>
    <w:rsid w:val="00230293"/>
    <w:rsid w:val="00234B08"/>
    <w:rsid w:val="002712B0"/>
    <w:rsid w:val="00271BE0"/>
    <w:rsid w:val="00274C3C"/>
    <w:rsid w:val="00295A29"/>
    <w:rsid w:val="002B63A6"/>
    <w:rsid w:val="002C497E"/>
    <w:rsid w:val="002C5DD5"/>
    <w:rsid w:val="002D141A"/>
    <w:rsid w:val="002E6D51"/>
    <w:rsid w:val="002F1B65"/>
    <w:rsid w:val="00322C68"/>
    <w:rsid w:val="00325052"/>
    <w:rsid w:val="003678A0"/>
    <w:rsid w:val="00375E49"/>
    <w:rsid w:val="00381C45"/>
    <w:rsid w:val="00390591"/>
    <w:rsid w:val="003A597D"/>
    <w:rsid w:val="003A5B77"/>
    <w:rsid w:val="003C5308"/>
    <w:rsid w:val="003E1D0A"/>
    <w:rsid w:val="003F1582"/>
    <w:rsid w:val="004202D9"/>
    <w:rsid w:val="00423256"/>
    <w:rsid w:val="00431FE1"/>
    <w:rsid w:val="004349F7"/>
    <w:rsid w:val="00437E34"/>
    <w:rsid w:val="00441CD5"/>
    <w:rsid w:val="00467B56"/>
    <w:rsid w:val="00486998"/>
    <w:rsid w:val="004C4CF4"/>
    <w:rsid w:val="00525BF6"/>
    <w:rsid w:val="00526995"/>
    <w:rsid w:val="00534ED8"/>
    <w:rsid w:val="00570F2D"/>
    <w:rsid w:val="005C66BD"/>
    <w:rsid w:val="005D7A1D"/>
    <w:rsid w:val="005F2079"/>
    <w:rsid w:val="00607F50"/>
    <w:rsid w:val="006248F2"/>
    <w:rsid w:val="00664F08"/>
    <w:rsid w:val="0067626E"/>
    <w:rsid w:val="00692995"/>
    <w:rsid w:val="00697E45"/>
    <w:rsid w:val="006F0F47"/>
    <w:rsid w:val="00702BAC"/>
    <w:rsid w:val="007408A0"/>
    <w:rsid w:val="007A01AB"/>
    <w:rsid w:val="007C2899"/>
    <w:rsid w:val="007C4EE7"/>
    <w:rsid w:val="007E32A7"/>
    <w:rsid w:val="00853151"/>
    <w:rsid w:val="008724EF"/>
    <w:rsid w:val="00874E7F"/>
    <w:rsid w:val="00896717"/>
    <w:rsid w:val="008B16FD"/>
    <w:rsid w:val="008C3DC4"/>
    <w:rsid w:val="00900AEA"/>
    <w:rsid w:val="00921709"/>
    <w:rsid w:val="00973C59"/>
    <w:rsid w:val="009937E1"/>
    <w:rsid w:val="009B687F"/>
    <w:rsid w:val="009E392F"/>
    <w:rsid w:val="009E3DC1"/>
    <w:rsid w:val="009F535B"/>
    <w:rsid w:val="00A26CEF"/>
    <w:rsid w:val="00A36A90"/>
    <w:rsid w:val="00A66734"/>
    <w:rsid w:val="00A86EBC"/>
    <w:rsid w:val="00AA3E0C"/>
    <w:rsid w:val="00AC7E27"/>
    <w:rsid w:val="00B00546"/>
    <w:rsid w:val="00B019E4"/>
    <w:rsid w:val="00B06F99"/>
    <w:rsid w:val="00B13EB0"/>
    <w:rsid w:val="00B17BD5"/>
    <w:rsid w:val="00B4437E"/>
    <w:rsid w:val="00B46734"/>
    <w:rsid w:val="00B701D2"/>
    <w:rsid w:val="00B8516F"/>
    <w:rsid w:val="00B92A2C"/>
    <w:rsid w:val="00B94A15"/>
    <w:rsid w:val="00C20819"/>
    <w:rsid w:val="00C22E2B"/>
    <w:rsid w:val="00C55D86"/>
    <w:rsid w:val="00C73B86"/>
    <w:rsid w:val="00D36894"/>
    <w:rsid w:val="00D508F6"/>
    <w:rsid w:val="00D61198"/>
    <w:rsid w:val="00D8447C"/>
    <w:rsid w:val="00DA5A43"/>
    <w:rsid w:val="00DB15CA"/>
    <w:rsid w:val="00DD1FDB"/>
    <w:rsid w:val="00DD5A90"/>
    <w:rsid w:val="00DE48F9"/>
    <w:rsid w:val="00DE7DC5"/>
    <w:rsid w:val="00E5507F"/>
    <w:rsid w:val="00E86833"/>
    <w:rsid w:val="00EA1CDE"/>
    <w:rsid w:val="00EB0AE0"/>
    <w:rsid w:val="00EF76A3"/>
    <w:rsid w:val="00F03FF7"/>
    <w:rsid w:val="00F1439C"/>
    <w:rsid w:val="00F617C7"/>
    <w:rsid w:val="00F7388D"/>
    <w:rsid w:val="00F867EB"/>
    <w:rsid w:val="00F9543D"/>
    <w:rsid w:val="00F9781B"/>
    <w:rsid w:val="00FB0182"/>
    <w:rsid w:val="00FE4F14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74E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7E27"/>
    <w:rPr>
      <w:rFonts w:ascii="Century Bash" w:hAnsi="Century Bash" w:cs="Century Bash"/>
      <w:sz w:val="30"/>
      <w:szCs w:val="30"/>
    </w:rPr>
  </w:style>
  <w:style w:type="character" w:customStyle="1" w:styleId="a4">
    <w:name w:val="Основной текст Знак"/>
    <w:basedOn w:val="a0"/>
    <w:link w:val="a3"/>
    <w:rsid w:val="00AC7E27"/>
    <w:rPr>
      <w:rFonts w:ascii="Century Bash" w:eastAsia="Times New Roman" w:hAnsi="Century Bash" w:cs="Century Bash"/>
      <w:sz w:val="30"/>
      <w:szCs w:val="30"/>
      <w:lang w:eastAsia="ru-RU"/>
    </w:rPr>
  </w:style>
  <w:style w:type="paragraph" w:customStyle="1" w:styleId="ConsPlusTitle">
    <w:name w:val="ConsPlusTitle"/>
    <w:rsid w:val="00AC7E2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5">
    <w:name w:val="Emphasis"/>
    <w:uiPriority w:val="20"/>
    <w:qFormat/>
    <w:rsid w:val="00AC7E27"/>
    <w:rPr>
      <w:i/>
      <w:iCs/>
    </w:rPr>
  </w:style>
  <w:style w:type="character" w:styleId="a6">
    <w:name w:val="Strong"/>
    <w:uiPriority w:val="22"/>
    <w:qFormat/>
    <w:rsid w:val="00AC7E27"/>
    <w:rPr>
      <w:rFonts w:cs="Times New Roman"/>
      <w:b/>
      <w:bCs/>
    </w:rPr>
  </w:style>
  <w:style w:type="paragraph" w:customStyle="1" w:styleId="consplustitle0">
    <w:name w:val="consplustitle"/>
    <w:basedOn w:val="a"/>
    <w:rsid w:val="00AC7E27"/>
    <w:pPr>
      <w:spacing w:before="100" w:beforeAutospacing="1" w:after="100" w:afterAutospacing="1"/>
    </w:pPr>
    <w:rPr>
      <w:rFonts w:eastAsia="Calibri"/>
    </w:rPr>
  </w:style>
  <w:style w:type="paragraph" w:styleId="a7">
    <w:name w:val="Normal (Web)"/>
    <w:basedOn w:val="a"/>
    <w:uiPriority w:val="99"/>
    <w:unhideWhenUsed/>
    <w:rsid w:val="00AC7E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7E27"/>
  </w:style>
  <w:style w:type="character" w:styleId="a8">
    <w:name w:val="Hyperlink"/>
    <w:basedOn w:val="a0"/>
    <w:uiPriority w:val="99"/>
    <w:semiHidden/>
    <w:unhideWhenUsed/>
    <w:rsid w:val="00AC7E27"/>
    <w:rPr>
      <w:color w:val="0000FF"/>
      <w:u w:val="single"/>
    </w:rPr>
  </w:style>
  <w:style w:type="paragraph" w:styleId="a9">
    <w:name w:val="No Spacing"/>
    <w:uiPriority w:val="1"/>
    <w:qFormat/>
    <w:rsid w:val="003F158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4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1F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1F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EA79B-819D-4577-820A-F7132198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2850</TotalTime>
  <Pages>1</Pages>
  <Words>4217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</cp:lastModifiedBy>
  <cp:revision>39</cp:revision>
  <cp:lastPrinted>2018-02-07T05:34:00Z</cp:lastPrinted>
  <dcterms:created xsi:type="dcterms:W3CDTF">2018-01-10T09:09:00Z</dcterms:created>
  <dcterms:modified xsi:type="dcterms:W3CDTF">2018-02-26T09:21:00Z</dcterms:modified>
</cp:coreProperties>
</file>